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275050" w:rsidRPr="009B7795" w:rsidTr="00560C0A">
        <w:trPr>
          <w:trHeight w:val="240"/>
        </w:trPr>
        <w:tc>
          <w:tcPr>
            <w:tcW w:w="9956" w:type="dxa"/>
            <w:tcBorders>
              <w:top w:val="nil"/>
              <w:left w:val="nil"/>
              <w:bottom w:val="nil"/>
              <w:right w:val="nil"/>
            </w:tcBorders>
            <w:shd w:val="clear" w:color="auto" w:fill="FFFFFF"/>
          </w:tcPr>
          <w:p w:rsidR="00C630E4" w:rsidRPr="009B7795" w:rsidRDefault="00C630E4" w:rsidP="009B7795">
            <w:pPr>
              <w:autoSpaceDN w:val="0"/>
              <w:adjustRightInd w:val="0"/>
              <w:spacing w:after="0" w:line="240" w:lineRule="auto"/>
              <w:ind w:left="15" w:right="15"/>
              <w:jc w:val="center"/>
              <w:rPr>
                <w:rFonts w:ascii="Times New Roman" w:eastAsia="Times New Roman" w:hAnsi="Times New Roman" w:cs="Times New Roman"/>
                <w:sz w:val="28"/>
                <w:szCs w:val="28"/>
              </w:rPr>
            </w:pPr>
          </w:p>
        </w:tc>
      </w:tr>
      <w:tr w:rsidR="00275050" w:rsidRPr="009B7795" w:rsidTr="00560C0A">
        <w:trPr>
          <w:trHeight w:val="240"/>
        </w:trPr>
        <w:tc>
          <w:tcPr>
            <w:tcW w:w="9956" w:type="dxa"/>
            <w:tcBorders>
              <w:top w:val="nil"/>
              <w:left w:val="nil"/>
              <w:bottom w:val="nil"/>
              <w:right w:val="nil"/>
            </w:tcBorders>
            <w:shd w:val="clear" w:color="auto" w:fill="FFFFFF"/>
          </w:tcPr>
          <w:p w:rsidR="00C630E4" w:rsidRPr="009B7795" w:rsidRDefault="00C630E4" w:rsidP="009B7795">
            <w:pPr>
              <w:autoSpaceDN w:val="0"/>
              <w:adjustRightInd w:val="0"/>
              <w:spacing w:after="0" w:line="240" w:lineRule="auto"/>
              <w:ind w:left="15" w:right="15"/>
              <w:jc w:val="center"/>
              <w:rPr>
                <w:rFonts w:ascii="Times New Roman" w:eastAsia="Times New Roman" w:hAnsi="Times New Roman" w:cs="Times New Roman"/>
                <w:sz w:val="28"/>
                <w:szCs w:val="28"/>
              </w:rPr>
            </w:pPr>
            <w:r w:rsidRPr="009B7795">
              <w:rPr>
                <w:rFonts w:ascii="Times New Roman" w:eastAsia="Times New Roman" w:hAnsi="Times New Roman" w:cs="Times New Roman"/>
                <w:sz w:val="28"/>
                <w:szCs w:val="28"/>
              </w:rPr>
              <w:t>Частное учреждение образовательная организация высшего образования</w:t>
            </w:r>
            <w:r w:rsidRPr="009B7795">
              <w:rPr>
                <w:rFonts w:ascii="Times New Roman" w:eastAsia="Times New Roman" w:hAnsi="Times New Roman" w:cs="Times New Roman"/>
                <w:sz w:val="28"/>
                <w:szCs w:val="28"/>
              </w:rPr>
              <w:br/>
            </w:r>
            <w:r w:rsidR="00F0045E" w:rsidRPr="009B7795">
              <w:rPr>
                <w:rFonts w:ascii="Times New Roman" w:eastAsia="Times New Roman" w:hAnsi="Times New Roman" w:cs="Times New Roman"/>
                <w:sz w:val="28"/>
                <w:szCs w:val="28"/>
              </w:rPr>
              <w:t>«</w:t>
            </w:r>
            <w:r w:rsidRPr="009B7795">
              <w:rPr>
                <w:rFonts w:ascii="Times New Roman" w:eastAsia="Times New Roman" w:hAnsi="Times New Roman" w:cs="Times New Roman"/>
                <w:sz w:val="28"/>
                <w:szCs w:val="28"/>
              </w:rPr>
              <w:t>Омская гуманитарная академия</w:t>
            </w:r>
            <w:r w:rsidR="00F0045E" w:rsidRPr="009B7795">
              <w:rPr>
                <w:rFonts w:ascii="Times New Roman" w:eastAsia="Times New Roman" w:hAnsi="Times New Roman" w:cs="Times New Roman"/>
                <w:sz w:val="28"/>
                <w:szCs w:val="28"/>
              </w:rPr>
              <w:t>»</w:t>
            </w:r>
          </w:p>
          <w:p w:rsidR="00F0045E" w:rsidRPr="009B7795" w:rsidRDefault="00F0045E" w:rsidP="009B7795">
            <w:pPr>
              <w:spacing w:after="0" w:line="240" w:lineRule="auto"/>
              <w:jc w:val="center"/>
              <w:rPr>
                <w:rFonts w:ascii="Times New Roman" w:eastAsia="Times New Roman" w:hAnsi="Times New Roman" w:cs="Times New Roman"/>
                <w:sz w:val="28"/>
                <w:szCs w:val="28"/>
              </w:rPr>
            </w:pPr>
            <w:r w:rsidRPr="009B7795">
              <w:rPr>
                <w:rFonts w:ascii="Times New Roman" w:eastAsia="Times New Roman" w:hAnsi="Times New Roman" w:cs="Times New Roman"/>
                <w:sz w:val="28"/>
                <w:szCs w:val="28"/>
              </w:rPr>
              <w:t xml:space="preserve">Кафедра Экономики и управления </w:t>
            </w:r>
          </w:p>
          <w:p w:rsidR="00BB4D65" w:rsidRPr="009B7795" w:rsidRDefault="00BB4D65" w:rsidP="009B7795">
            <w:pPr>
              <w:autoSpaceDN w:val="0"/>
              <w:adjustRightInd w:val="0"/>
              <w:spacing w:after="0" w:line="240" w:lineRule="auto"/>
              <w:ind w:left="15" w:right="15"/>
              <w:jc w:val="center"/>
              <w:rPr>
                <w:rFonts w:ascii="Times New Roman" w:eastAsia="Times New Roman" w:hAnsi="Times New Roman" w:cs="Times New Roman"/>
                <w:sz w:val="28"/>
                <w:szCs w:val="28"/>
              </w:rPr>
            </w:pPr>
          </w:p>
        </w:tc>
      </w:tr>
    </w:tbl>
    <w:p w:rsidR="00C630E4" w:rsidRPr="009B7795" w:rsidRDefault="00795BAA" w:rsidP="009B7795">
      <w:pPr>
        <w:spacing w:after="0" w:line="240" w:lineRule="auto"/>
        <w:jc w:val="center"/>
        <w:rPr>
          <w:rFonts w:ascii="Times New Roman" w:eastAsia="Times New Roman" w:hAnsi="Times New Roman" w:cs="Times New Roman"/>
          <w:sz w:val="28"/>
          <w:szCs w:val="28"/>
        </w:rPr>
      </w:pPr>
      <w:r w:rsidRPr="009B7795">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9B7795" w:rsidRDefault="00BB4D65" w:rsidP="009B7795">
      <w:pPr>
        <w:spacing w:after="0" w:line="240" w:lineRule="auto"/>
        <w:jc w:val="center"/>
        <w:rPr>
          <w:rFonts w:ascii="Times New Roman" w:eastAsia="Times New Roman" w:hAnsi="Times New Roman" w:cs="Times New Roman"/>
          <w:sz w:val="28"/>
          <w:szCs w:val="28"/>
        </w:rPr>
      </w:pPr>
    </w:p>
    <w:p w:rsidR="00C630E4" w:rsidRPr="009B7795" w:rsidRDefault="00C630E4" w:rsidP="009B7795">
      <w:pPr>
        <w:pStyle w:val="22"/>
        <w:tabs>
          <w:tab w:val="left" w:pos="284"/>
        </w:tabs>
        <w:spacing w:after="0" w:line="240" w:lineRule="auto"/>
        <w:ind w:left="284" w:right="55" w:hanging="284"/>
        <w:jc w:val="center"/>
        <w:rPr>
          <w:rFonts w:ascii="Times New Roman" w:eastAsia="Times New Roman" w:hAnsi="Times New Roman" w:cs="Times New Roman"/>
          <w:sz w:val="28"/>
          <w:szCs w:val="28"/>
        </w:rPr>
      </w:pPr>
    </w:p>
    <w:p w:rsidR="00795BAA" w:rsidRPr="009B7795" w:rsidRDefault="00860A23" w:rsidP="009B7795">
      <w:pPr>
        <w:spacing w:after="0" w:line="240" w:lineRule="auto"/>
        <w:jc w:val="center"/>
        <w:outlineLvl w:val="1"/>
        <w:rPr>
          <w:rFonts w:ascii="Times New Roman" w:hAnsi="Times New Roman" w:cs="Times New Roman"/>
          <w:b/>
          <w:sz w:val="28"/>
          <w:szCs w:val="28"/>
        </w:rPr>
      </w:pPr>
      <w:r w:rsidRPr="009B7795">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66310F" w:rsidRPr="009B7795">
        <w:rPr>
          <w:rFonts w:ascii="Times New Roman" w:hAnsi="Times New Roman" w:cs="Times New Roman"/>
          <w:b/>
          <w:sz w:val="28"/>
          <w:szCs w:val="28"/>
        </w:rPr>
        <w:t>ПРОИЗВОДСТВЕННОЙ</w:t>
      </w:r>
      <w:r w:rsidRPr="009B7795">
        <w:rPr>
          <w:rFonts w:ascii="Times New Roman" w:hAnsi="Times New Roman" w:cs="Times New Roman"/>
          <w:b/>
          <w:sz w:val="28"/>
          <w:szCs w:val="28"/>
        </w:rPr>
        <w:t xml:space="preserve"> ПРАКТИКИ</w:t>
      </w:r>
    </w:p>
    <w:p w:rsidR="004B0E60" w:rsidRPr="009B7795" w:rsidRDefault="004B0E60" w:rsidP="009B7795">
      <w:pPr>
        <w:pStyle w:val="Default"/>
        <w:jc w:val="center"/>
        <w:rPr>
          <w:color w:val="auto"/>
          <w:sz w:val="28"/>
          <w:szCs w:val="28"/>
        </w:rPr>
      </w:pPr>
    </w:p>
    <w:p w:rsidR="004B0E60" w:rsidRPr="009B7795" w:rsidRDefault="004B0E60" w:rsidP="009B7795">
      <w:pPr>
        <w:pStyle w:val="Default"/>
        <w:jc w:val="center"/>
        <w:rPr>
          <w:color w:val="auto"/>
          <w:sz w:val="28"/>
          <w:szCs w:val="28"/>
        </w:rPr>
      </w:pPr>
    </w:p>
    <w:p w:rsidR="00554419" w:rsidRPr="009B7795" w:rsidRDefault="0066310F" w:rsidP="009B7795">
      <w:pPr>
        <w:spacing w:after="0" w:line="240" w:lineRule="auto"/>
        <w:jc w:val="center"/>
        <w:rPr>
          <w:rFonts w:ascii="Times New Roman" w:hAnsi="Times New Roman" w:cs="Times New Roman"/>
          <w:sz w:val="28"/>
          <w:szCs w:val="28"/>
        </w:rPr>
      </w:pPr>
      <w:r w:rsidRPr="009B7795">
        <w:rPr>
          <w:rFonts w:ascii="Times New Roman" w:hAnsi="Times New Roman" w:cs="Times New Roman"/>
          <w:sz w:val="28"/>
          <w:szCs w:val="28"/>
        </w:rPr>
        <w:t>ПРОИЗВОДСТВЕННАЯ</w:t>
      </w:r>
      <w:r w:rsidR="00860A23" w:rsidRPr="009B7795">
        <w:rPr>
          <w:rFonts w:ascii="Times New Roman" w:hAnsi="Times New Roman" w:cs="Times New Roman"/>
          <w:sz w:val="28"/>
          <w:szCs w:val="28"/>
        </w:rPr>
        <w:t xml:space="preserve"> </w:t>
      </w:r>
      <w:r w:rsidR="001A5892" w:rsidRPr="009B7795">
        <w:rPr>
          <w:rFonts w:ascii="Times New Roman" w:hAnsi="Times New Roman" w:cs="Times New Roman"/>
          <w:sz w:val="28"/>
          <w:szCs w:val="28"/>
        </w:rPr>
        <w:t>ПРАКТИКА</w:t>
      </w:r>
    </w:p>
    <w:p w:rsidR="00397D27" w:rsidRPr="009B7795" w:rsidRDefault="00397D27" w:rsidP="009B7795">
      <w:pPr>
        <w:spacing w:after="0" w:line="240" w:lineRule="auto"/>
        <w:jc w:val="center"/>
        <w:rPr>
          <w:rFonts w:ascii="Times New Roman" w:hAnsi="Times New Roman" w:cs="Times New Roman"/>
          <w:sz w:val="28"/>
          <w:szCs w:val="28"/>
        </w:rPr>
      </w:pPr>
      <w:r w:rsidRPr="009B7795">
        <w:rPr>
          <w:rFonts w:ascii="Times New Roman" w:hAnsi="Times New Roman" w:cs="Times New Roman"/>
          <w:sz w:val="28"/>
          <w:szCs w:val="28"/>
        </w:rPr>
        <w:t>(</w:t>
      </w:r>
      <w:r w:rsidR="00475242">
        <w:rPr>
          <w:rFonts w:ascii="Times New Roman" w:hAnsi="Times New Roman" w:cs="Times New Roman"/>
          <w:sz w:val="28"/>
          <w:szCs w:val="28"/>
        </w:rPr>
        <w:t>ПРАКТИКА ПО ПОЛУЧЕНИЮ ПРОФЕССИОНАЛЬНЫХ УМЕНИЙ И ОПЫТА ПРОФЕССИОНАЛЬНОЙ ДЕЯТЕЛЬНОСТИ 2</w:t>
      </w:r>
      <w:r w:rsidRPr="009B7795">
        <w:rPr>
          <w:rFonts w:ascii="Times New Roman" w:hAnsi="Times New Roman" w:cs="Times New Roman"/>
          <w:sz w:val="28"/>
          <w:szCs w:val="28"/>
        </w:rPr>
        <w:t>)</w:t>
      </w:r>
    </w:p>
    <w:p w:rsidR="004B0E60" w:rsidRPr="009B7795" w:rsidRDefault="004B0E60" w:rsidP="009B7795">
      <w:pPr>
        <w:spacing w:after="0" w:line="240" w:lineRule="auto"/>
        <w:jc w:val="center"/>
        <w:rPr>
          <w:rFonts w:ascii="Times New Roman" w:eastAsia="Times New Roman" w:hAnsi="Times New Roman" w:cs="Times New Roman"/>
          <w:sz w:val="28"/>
          <w:szCs w:val="28"/>
        </w:rPr>
      </w:pPr>
    </w:p>
    <w:p w:rsidR="004B0E60" w:rsidRPr="009B7795" w:rsidRDefault="004B0E60" w:rsidP="009B7795">
      <w:pPr>
        <w:spacing w:after="0" w:line="240" w:lineRule="auto"/>
        <w:jc w:val="center"/>
        <w:rPr>
          <w:rFonts w:ascii="Times New Roman" w:eastAsia="Times New Roman" w:hAnsi="Times New Roman" w:cs="Times New Roman"/>
          <w:sz w:val="28"/>
          <w:szCs w:val="28"/>
        </w:rPr>
      </w:pPr>
    </w:p>
    <w:p w:rsidR="00C630E4" w:rsidRPr="009B7795" w:rsidRDefault="00C630E4" w:rsidP="009B7795">
      <w:pPr>
        <w:pStyle w:val="5"/>
        <w:ind w:left="0" w:right="-330" w:firstLine="15"/>
        <w:rPr>
          <w:b w:val="0"/>
          <w:bCs w:val="0"/>
          <w:sz w:val="28"/>
          <w:szCs w:val="28"/>
        </w:rPr>
      </w:pPr>
    </w:p>
    <w:p w:rsidR="00C630E4" w:rsidRPr="009B7795" w:rsidRDefault="00C630E4" w:rsidP="009B7795">
      <w:pPr>
        <w:pStyle w:val="5"/>
        <w:ind w:left="0" w:right="-330" w:firstLine="15"/>
        <w:rPr>
          <w:sz w:val="28"/>
          <w:szCs w:val="28"/>
        </w:rPr>
      </w:pPr>
    </w:p>
    <w:p w:rsidR="00397D27" w:rsidRPr="009B7795" w:rsidRDefault="00397D27" w:rsidP="009B7795">
      <w:pPr>
        <w:spacing w:after="0" w:line="240" w:lineRule="auto"/>
        <w:ind w:firstLine="567"/>
        <w:jc w:val="center"/>
        <w:rPr>
          <w:rFonts w:ascii="Times New Roman" w:eastAsia="Times New Roman" w:hAnsi="Times New Roman" w:cs="Times New Roman"/>
          <w:b/>
          <w:sz w:val="28"/>
          <w:szCs w:val="28"/>
        </w:rPr>
      </w:pPr>
      <w:r w:rsidRPr="009B7795">
        <w:rPr>
          <w:rFonts w:ascii="Times New Roman" w:eastAsia="Times New Roman" w:hAnsi="Times New Roman" w:cs="Times New Roman"/>
          <w:b/>
          <w:sz w:val="28"/>
          <w:szCs w:val="28"/>
        </w:rPr>
        <w:t xml:space="preserve">Направление подготовки: </w:t>
      </w:r>
      <w:r w:rsidR="0066310F" w:rsidRPr="009B7795">
        <w:rPr>
          <w:rFonts w:ascii="Times New Roman" w:eastAsia="Times New Roman" w:hAnsi="Times New Roman" w:cs="Times New Roman"/>
          <w:b/>
          <w:sz w:val="28"/>
          <w:szCs w:val="28"/>
        </w:rPr>
        <w:t>38.03.03 Управление персоналом</w:t>
      </w:r>
    </w:p>
    <w:p w:rsidR="00397D27" w:rsidRPr="009B7795" w:rsidRDefault="00397D27" w:rsidP="009B7795">
      <w:pPr>
        <w:spacing w:after="0" w:line="240" w:lineRule="auto"/>
        <w:ind w:firstLine="567"/>
        <w:jc w:val="center"/>
        <w:rPr>
          <w:rFonts w:ascii="Times New Roman" w:eastAsia="Times New Roman" w:hAnsi="Times New Roman" w:cs="Times New Roman"/>
          <w:b/>
          <w:sz w:val="28"/>
          <w:szCs w:val="28"/>
        </w:rPr>
      </w:pPr>
    </w:p>
    <w:p w:rsidR="00397D27" w:rsidRPr="009B7795" w:rsidRDefault="00397D27" w:rsidP="009B7795">
      <w:pPr>
        <w:spacing w:after="0" w:line="240" w:lineRule="auto"/>
        <w:ind w:firstLine="15"/>
        <w:jc w:val="center"/>
        <w:rPr>
          <w:rFonts w:ascii="Times New Roman" w:eastAsia="Times New Roman" w:hAnsi="Times New Roman" w:cs="Times New Roman"/>
          <w:b/>
          <w:sz w:val="28"/>
          <w:szCs w:val="28"/>
        </w:rPr>
      </w:pPr>
      <w:r w:rsidRPr="009B7795">
        <w:rPr>
          <w:rFonts w:ascii="Times New Roman" w:eastAsia="Times New Roman" w:hAnsi="Times New Roman" w:cs="Times New Roman"/>
          <w:b/>
          <w:sz w:val="28"/>
          <w:szCs w:val="28"/>
        </w:rPr>
        <w:t>Направленность (профиль) программы  «</w:t>
      </w:r>
      <w:r w:rsidR="0066310F" w:rsidRPr="009B7795">
        <w:rPr>
          <w:rFonts w:ascii="Times New Roman" w:eastAsia="Times New Roman" w:hAnsi="Times New Roman" w:cs="Times New Roman"/>
          <w:b/>
          <w:sz w:val="28"/>
          <w:szCs w:val="28"/>
        </w:rPr>
        <w:t>Управление персоналом организации</w:t>
      </w:r>
      <w:r w:rsidRPr="009B7795">
        <w:rPr>
          <w:rFonts w:ascii="Times New Roman" w:eastAsia="Times New Roman" w:hAnsi="Times New Roman" w:cs="Times New Roman"/>
          <w:b/>
          <w:sz w:val="28"/>
          <w:szCs w:val="28"/>
        </w:rPr>
        <w:t>»</w:t>
      </w:r>
      <w:r w:rsidRPr="009B7795">
        <w:rPr>
          <w:rFonts w:ascii="Times New Roman" w:eastAsia="Times New Roman" w:hAnsi="Times New Roman" w:cs="Times New Roman"/>
          <w:b/>
          <w:sz w:val="28"/>
          <w:szCs w:val="28"/>
        </w:rPr>
        <w:cr/>
      </w:r>
    </w:p>
    <w:p w:rsidR="00C630E4" w:rsidRPr="009B7795" w:rsidRDefault="001A5892" w:rsidP="009B7795">
      <w:pPr>
        <w:spacing w:after="0" w:line="240" w:lineRule="auto"/>
        <w:ind w:firstLine="15"/>
        <w:jc w:val="center"/>
        <w:rPr>
          <w:rFonts w:ascii="Times New Roman" w:eastAsia="Times New Roman" w:hAnsi="Times New Roman" w:cs="Times New Roman"/>
          <w:b/>
          <w:sz w:val="28"/>
          <w:szCs w:val="28"/>
        </w:rPr>
      </w:pPr>
      <w:r w:rsidRPr="009B7795">
        <w:rPr>
          <w:rFonts w:ascii="Times New Roman" w:eastAsia="Times New Roman" w:hAnsi="Times New Roman" w:cs="Times New Roman"/>
          <w:b/>
          <w:sz w:val="28"/>
          <w:szCs w:val="28"/>
        </w:rPr>
        <w:cr/>
      </w:r>
    </w:p>
    <w:p w:rsidR="00795BAA" w:rsidRPr="009B7795" w:rsidRDefault="00795BAA" w:rsidP="009B7795">
      <w:pPr>
        <w:spacing w:after="0" w:line="240" w:lineRule="auto"/>
        <w:ind w:right="-330" w:firstLine="15"/>
        <w:jc w:val="center"/>
        <w:rPr>
          <w:rFonts w:ascii="Times New Roman" w:eastAsia="Times New Roman" w:hAnsi="Times New Roman" w:cs="Times New Roman"/>
          <w:sz w:val="28"/>
          <w:szCs w:val="28"/>
        </w:rPr>
      </w:pPr>
    </w:p>
    <w:p w:rsidR="001A5892" w:rsidRPr="009B7795" w:rsidRDefault="001A5892" w:rsidP="009B7795">
      <w:pPr>
        <w:spacing w:after="0" w:line="240" w:lineRule="auto"/>
        <w:ind w:right="-330" w:firstLine="15"/>
        <w:jc w:val="center"/>
        <w:rPr>
          <w:rFonts w:ascii="Times New Roman" w:eastAsia="Times New Roman" w:hAnsi="Times New Roman" w:cs="Times New Roman"/>
          <w:sz w:val="28"/>
          <w:szCs w:val="28"/>
        </w:rPr>
      </w:pPr>
    </w:p>
    <w:p w:rsidR="00C17903" w:rsidRPr="009B7795" w:rsidRDefault="00795BAA" w:rsidP="009B7795">
      <w:pPr>
        <w:spacing w:after="0" w:line="240" w:lineRule="auto"/>
        <w:ind w:right="-330" w:firstLine="15"/>
        <w:jc w:val="center"/>
        <w:rPr>
          <w:rFonts w:ascii="Times New Roman" w:eastAsia="Times New Roman" w:hAnsi="Times New Roman" w:cs="Times New Roman"/>
          <w:sz w:val="28"/>
          <w:szCs w:val="28"/>
        </w:rPr>
      </w:pPr>
      <w:r w:rsidRPr="009B7795">
        <w:rPr>
          <w:rFonts w:ascii="Times New Roman" w:eastAsia="Times New Roman" w:hAnsi="Times New Roman" w:cs="Times New Roman"/>
          <w:sz w:val="28"/>
          <w:szCs w:val="28"/>
        </w:rPr>
        <w:t xml:space="preserve">Омск, </w:t>
      </w:r>
      <w:r w:rsidR="00C630E4" w:rsidRPr="009B7795">
        <w:rPr>
          <w:rFonts w:ascii="Times New Roman" w:eastAsia="Times New Roman" w:hAnsi="Times New Roman" w:cs="Times New Roman"/>
          <w:sz w:val="28"/>
          <w:szCs w:val="28"/>
        </w:rPr>
        <w:t>20</w:t>
      </w:r>
      <w:r w:rsidR="00E6718F" w:rsidRPr="009B7795">
        <w:rPr>
          <w:rFonts w:ascii="Times New Roman" w:eastAsia="Times New Roman" w:hAnsi="Times New Roman" w:cs="Times New Roman"/>
          <w:sz w:val="28"/>
          <w:szCs w:val="28"/>
        </w:rPr>
        <w:t>2</w:t>
      </w:r>
      <w:r w:rsidR="00D77C7A">
        <w:rPr>
          <w:rFonts w:ascii="Times New Roman" w:eastAsia="Times New Roman" w:hAnsi="Times New Roman" w:cs="Times New Roman"/>
          <w:sz w:val="28"/>
          <w:szCs w:val="28"/>
        </w:rPr>
        <w:t>3</w:t>
      </w:r>
    </w:p>
    <w:p w:rsidR="00C17903" w:rsidRPr="009B7795" w:rsidRDefault="00C17903" w:rsidP="009B7795">
      <w:pPr>
        <w:spacing w:after="0" w:line="240" w:lineRule="auto"/>
        <w:rPr>
          <w:rFonts w:ascii="Times New Roman" w:eastAsia="Times New Roman" w:hAnsi="Times New Roman" w:cs="Times New Roman"/>
          <w:sz w:val="28"/>
          <w:szCs w:val="28"/>
        </w:rPr>
      </w:pPr>
      <w:r w:rsidRPr="009B7795">
        <w:rPr>
          <w:rFonts w:ascii="Times New Roman" w:eastAsia="Times New Roman" w:hAnsi="Times New Roman" w:cs="Times New Roman"/>
          <w:sz w:val="28"/>
          <w:szCs w:val="28"/>
        </w:rPr>
        <w:br w:type="page"/>
      </w:r>
    </w:p>
    <w:p w:rsidR="00C630E4" w:rsidRPr="009B7795" w:rsidRDefault="00C630E4" w:rsidP="009B7795">
      <w:pPr>
        <w:spacing w:after="0" w:line="240" w:lineRule="auto"/>
        <w:ind w:right="-330" w:firstLine="15"/>
        <w:jc w:val="center"/>
        <w:rPr>
          <w:rFonts w:ascii="Times New Roman" w:eastAsia="Times New Roman" w:hAnsi="Times New Roman" w:cs="Times New Roman"/>
          <w:sz w:val="28"/>
          <w:szCs w:val="28"/>
        </w:rPr>
      </w:pPr>
    </w:p>
    <w:p w:rsidR="00795BAA" w:rsidRPr="009B7795" w:rsidRDefault="00795BAA" w:rsidP="009B7795">
      <w:pPr>
        <w:tabs>
          <w:tab w:val="left" w:pos="0"/>
        </w:tabs>
        <w:spacing w:after="0" w:line="240" w:lineRule="auto"/>
        <w:ind w:firstLine="709"/>
        <w:rPr>
          <w:rFonts w:ascii="Times New Roman" w:hAnsi="Times New Roman" w:cs="Times New Roman"/>
          <w:sz w:val="28"/>
          <w:szCs w:val="28"/>
        </w:rPr>
      </w:pPr>
      <w:r w:rsidRPr="009B7795">
        <w:rPr>
          <w:rFonts w:ascii="Times New Roman" w:hAnsi="Times New Roman" w:cs="Times New Roman"/>
          <w:sz w:val="28"/>
          <w:szCs w:val="28"/>
        </w:rPr>
        <w:t>Составитель:</w:t>
      </w:r>
    </w:p>
    <w:p w:rsidR="00795BAA" w:rsidRPr="009B7795" w:rsidRDefault="00795BAA" w:rsidP="009B7795">
      <w:pPr>
        <w:tabs>
          <w:tab w:val="left" w:pos="0"/>
        </w:tabs>
        <w:spacing w:after="0" w:line="240" w:lineRule="auto"/>
        <w:ind w:firstLine="709"/>
        <w:rPr>
          <w:rFonts w:ascii="Times New Roman" w:hAnsi="Times New Roman" w:cs="Times New Roman"/>
          <w:sz w:val="28"/>
          <w:szCs w:val="28"/>
        </w:rPr>
      </w:pPr>
      <w:r w:rsidRPr="009B7795">
        <w:rPr>
          <w:rFonts w:ascii="Times New Roman" w:hAnsi="Times New Roman" w:cs="Times New Roman"/>
          <w:sz w:val="28"/>
          <w:szCs w:val="28"/>
        </w:rPr>
        <w:t xml:space="preserve">Доцент кафедры экономика и управление </w:t>
      </w:r>
    </w:p>
    <w:p w:rsidR="00795BAA" w:rsidRPr="009B7795" w:rsidRDefault="00795BAA" w:rsidP="009B7795">
      <w:pPr>
        <w:tabs>
          <w:tab w:val="left" w:pos="0"/>
        </w:tabs>
        <w:spacing w:after="0" w:line="240" w:lineRule="auto"/>
        <w:ind w:firstLine="709"/>
        <w:rPr>
          <w:rFonts w:ascii="Times New Roman" w:hAnsi="Times New Roman" w:cs="Times New Roman"/>
          <w:sz w:val="28"/>
          <w:szCs w:val="28"/>
        </w:rPr>
      </w:pPr>
      <w:proofErr w:type="spellStart"/>
      <w:r w:rsidRPr="009B7795">
        <w:rPr>
          <w:rFonts w:ascii="Times New Roman" w:hAnsi="Times New Roman" w:cs="Times New Roman"/>
          <w:sz w:val="28"/>
          <w:szCs w:val="28"/>
        </w:rPr>
        <w:t>к.э.н</w:t>
      </w:r>
      <w:proofErr w:type="spellEnd"/>
      <w:r w:rsidRPr="009B7795">
        <w:rPr>
          <w:rFonts w:ascii="Times New Roman" w:hAnsi="Times New Roman" w:cs="Times New Roman"/>
          <w:sz w:val="28"/>
          <w:szCs w:val="28"/>
        </w:rPr>
        <w:t xml:space="preserve">., доцент                                                          / </w:t>
      </w:r>
      <w:r w:rsidR="0066310F" w:rsidRPr="009B7795">
        <w:rPr>
          <w:rFonts w:ascii="Times New Roman" w:hAnsi="Times New Roman" w:cs="Times New Roman"/>
          <w:sz w:val="28"/>
          <w:szCs w:val="28"/>
        </w:rPr>
        <w:t>С.М. Ильченко</w:t>
      </w:r>
      <w:r w:rsidRPr="009B7795">
        <w:rPr>
          <w:rFonts w:ascii="Times New Roman" w:hAnsi="Times New Roman" w:cs="Times New Roman"/>
          <w:sz w:val="28"/>
          <w:szCs w:val="28"/>
        </w:rPr>
        <w:t xml:space="preserve"> /      </w:t>
      </w:r>
    </w:p>
    <w:p w:rsidR="00572978" w:rsidRDefault="00572978" w:rsidP="009B7795">
      <w:pPr>
        <w:tabs>
          <w:tab w:val="left" w:pos="0"/>
        </w:tabs>
        <w:spacing w:after="0" w:line="240" w:lineRule="auto"/>
        <w:ind w:firstLine="709"/>
        <w:rPr>
          <w:rFonts w:ascii="Times New Roman" w:hAnsi="Times New Roman" w:cs="Times New Roman"/>
          <w:sz w:val="28"/>
          <w:szCs w:val="28"/>
        </w:rPr>
      </w:pPr>
    </w:p>
    <w:p w:rsidR="00795BAA" w:rsidRPr="009B7795" w:rsidRDefault="00795BAA" w:rsidP="009B7795">
      <w:pPr>
        <w:tabs>
          <w:tab w:val="left" w:pos="0"/>
        </w:tabs>
        <w:spacing w:after="0" w:line="240" w:lineRule="auto"/>
        <w:ind w:firstLine="709"/>
        <w:rPr>
          <w:rFonts w:ascii="Times New Roman" w:hAnsi="Times New Roman" w:cs="Times New Roman"/>
          <w:sz w:val="28"/>
          <w:szCs w:val="28"/>
        </w:rPr>
      </w:pPr>
      <w:r w:rsidRPr="009B7795">
        <w:rPr>
          <w:rFonts w:ascii="Times New Roman" w:hAnsi="Times New Roman" w:cs="Times New Roman"/>
          <w:sz w:val="28"/>
          <w:szCs w:val="28"/>
        </w:rPr>
        <w:t xml:space="preserve">Рекомендованы решением кафедры экономики и управления </w:t>
      </w:r>
    </w:p>
    <w:p w:rsidR="00795BAA" w:rsidRPr="009B7795" w:rsidRDefault="009F62B0" w:rsidP="009B7795">
      <w:pPr>
        <w:tabs>
          <w:tab w:val="left" w:pos="0"/>
        </w:tabs>
        <w:spacing w:after="0" w:line="240" w:lineRule="auto"/>
        <w:ind w:firstLine="709"/>
        <w:rPr>
          <w:rFonts w:ascii="Times New Roman" w:hAnsi="Times New Roman" w:cs="Times New Roman"/>
          <w:sz w:val="28"/>
          <w:szCs w:val="28"/>
        </w:rPr>
      </w:pPr>
      <w:r w:rsidRPr="009B7795">
        <w:rPr>
          <w:rFonts w:ascii="Times New Roman" w:hAnsi="Times New Roman" w:cs="Times New Roman"/>
          <w:sz w:val="28"/>
          <w:szCs w:val="28"/>
        </w:rPr>
        <w:t>протокол  №</w:t>
      </w:r>
      <w:r w:rsidR="00000973">
        <w:rPr>
          <w:rFonts w:ascii="Times New Roman" w:hAnsi="Times New Roman" w:cs="Times New Roman"/>
          <w:sz w:val="28"/>
          <w:szCs w:val="28"/>
        </w:rPr>
        <w:t xml:space="preserve"> 8</w:t>
      </w:r>
      <w:r w:rsidRPr="009B7795">
        <w:rPr>
          <w:rFonts w:ascii="Times New Roman" w:hAnsi="Times New Roman" w:cs="Times New Roman"/>
          <w:sz w:val="28"/>
          <w:szCs w:val="28"/>
        </w:rPr>
        <w:t xml:space="preserve"> от  </w:t>
      </w:r>
      <w:r w:rsidR="00D77C7A">
        <w:rPr>
          <w:rFonts w:ascii="Times New Roman" w:hAnsi="Times New Roman" w:cs="Times New Roman"/>
          <w:sz w:val="28"/>
          <w:szCs w:val="28"/>
        </w:rPr>
        <w:t>24.03.2023</w:t>
      </w:r>
      <w:r w:rsidR="00000973">
        <w:rPr>
          <w:rFonts w:ascii="Times New Roman" w:hAnsi="Times New Roman" w:cs="Times New Roman"/>
          <w:sz w:val="28"/>
          <w:szCs w:val="28"/>
        </w:rPr>
        <w:t>г.</w:t>
      </w:r>
    </w:p>
    <w:p w:rsidR="00572978" w:rsidRDefault="00572978" w:rsidP="009B7795">
      <w:pPr>
        <w:tabs>
          <w:tab w:val="left" w:pos="0"/>
        </w:tabs>
        <w:spacing w:after="0" w:line="240" w:lineRule="auto"/>
        <w:ind w:firstLine="709"/>
        <w:rPr>
          <w:rFonts w:ascii="Times New Roman" w:hAnsi="Times New Roman" w:cs="Times New Roman"/>
          <w:sz w:val="28"/>
          <w:szCs w:val="28"/>
        </w:rPr>
      </w:pPr>
    </w:p>
    <w:p w:rsidR="00795BAA" w:rsidRPr="009B7795" w:rsidRDefault="00795BAA" w:rsidP="009B7795">
      <w:pPr>
        <w:tabs>
          <w:tab w:val="left" w:pos="0"/>
        </w:tabs>
        <w:spacing w:after="0" w:line="240" w:lineRule="auto"/>
        <w:ind w:firstLine="709"/>
        <w:rPr>
          <w:rFonts w:ascii="Times New Roman" w:hAnsi="Times New Roman" w:cs="Times New Roman"/>
          <w:sz w:val="28"/>
          <w:szCs w:val="28"/>
        </w:rPr>
      </w:pPr>
      <w:r w:rsidRPr="009B7795">
        <w:rPr>
          <w:rFonts w:ascii="Times New Roman" w:hAnsi="Times New Roman" w:cs="Times New Roman"/>
          <w:sz w:val="28"/>
          <w:szCs w:val="28"/>
        </w:rPr>
        <w:t xml:space="preserve">Зав. кафедрой,  </w:t>
      </w:r>
      <w:proofErr w:type="spellStart"/>
      <w:proofErr w:type="gramStart"/>
      <w:r w:rsidRPr="009B7795">
        <w:rPr>
          <w:rFonts w:ascii="Times New Roman" w:hAnsi="Times New Roman" w:cs="Times New Roman"/>
          <w:sz w:val="28"/>
          <w:szCs w:val="28"/>
        </w:rPr>
        <w:t>к</w:t>
      </w:r>
      <w:proofErr w:type="gramEnd"/>
      <w:r w:rsidRPr="009B7795">
        <w:rPr>
          <w:rFonts w:ascii="Times New Roman" w:hAnsi="Times New Roman" w:cs="Times New Roman"/>
          <w:sz w:val="28"/>
          <w:szCs w:val="28"/>
        </w:rPr>
        <w:t>.э.н</w:t>
      </w:r>
      <w:proofErr w:type="spellEnd"/>
      <w:r w:rsidRPr="009B7795">
        <w:rPr>
          <w:rFonts w:ascii="Times New Roman" w:hAnsi="Times New Roman" w:cs="Times New Roman"/>
          <w:sz w:val="28"/>
          <w:szCs w:val="28"/>
        </w:rPr>
        <w:t>., доцент                                /</w:t>
      </w:r>
      <w:r w:rsidR="00D77C7A" w:rsidRPr="00D77C7A">
        <w:rPr>
          <w:rFonts w:ascii="Times New Roman" w:hAnsi="Times New Roman" w:cs="Times New Roman"/>
          <w:spacing w:val="-3"/>
          <w:sz w:val="28"/>
          <w:szCs w:val="28"/>
          <w:lang w:eastAsia="en-US"/>
        </w:rPr>
        <w:t xml:space="preserve"> </w:t>
      </w:r>
      <w:r w:rsidR="00D77C7A" w:rsidRPr="00A6779E">
        <w:rPr>
          <w:rFonts w:ascii="Times New Roman" w:hAnsi="Times New Roman" w:cs="Times New Roman"/>
          <w:spacing w:val="-3"/>
          <w:sz w:val="28"/>
          <w:szCs w:val="28"/>
          <w:lang w:eastAsia="en-US"/>
        </w:rPr>
        <w:t>О.В Сергиенко</w:t>
      </w:r>
      <w:r w:rsidR="00D77C7A" w:rsidRPr="00275050">
        <w:rPr>
          <w:rFonts w:ascii="Times New Roman" w:hAnsi="Times New Roman" w:cs="Times New Roman"/>
          <w:sz w:val="28"/>
          <w:szCs w:val="28"/>
        </w:rPr>
        <w:t xml:space="preserve"> </w:t>
      </w:r>
      <w:r w:rsidRPr="009B7795">
        <w:rPr>
          <w:rFonts w:ascii="Times New Roman" w:hAnsi="Times New Roman" w:cs="Times New Roman"/>
          <w:sz w:val="28"/>
          <w:szCs w:val="28"/>
        </w:rPr>
        <w:t xml:space="preserve">/ </w:t>
      </w:r>
    </w:p>
    <w:p w:rsidR="00572978" w:rsidRDefault="00572978" w:rsidP="009B7795">
      <w:pPr>
        <w:pStyle w:val="af3"/>
        <w:spacing w:after="0" w:line="240" w:lineRule="auto"/>
        <w:ind w:left="0" w:firstLine="709"/>
        <w:jc w:val="both"/>
        <w:rPr>
          <w:rFonts w:ascii="Times New Roman" w:eastAsia="Times New Roman" w:hAnsi="Times New Roman" w:cs="Times New Roman"/>
          <w:sz w:val="28"/>
          <w:szCs w:val="28"/>
        </w:rPr>
      </w:pPr>
    </w:p>
    <w:p w:rsidR="00572978" w:rsidRDefault="00572978" w:rsidP="009B7795">
      <w:pPr>
        <w:pStyle w:val="af3"/>
        <w:spacing w:after="0" w:line="240" w:lineRule="auto"/>
        <w:ind w:left="0" w:firstLine="709"/>
        <w:jc w:val="both"/>
        <w:rPr>
          <w:rFonts w:ascii="Times New Roman" w:eastAsia="Times New Roman" w:hAnsi="Times New Roman" w:cs="Times New Roman"/>
          <w:sz w:val="28"/>
          <w:szCs w:val="28"/>
        </w:rPr>
      </w:pPr>
    </w:p>
    <w:p w:rsidR="000C6E15" w:rsidRPr="009B7795" w:rsidRDefault="000C6E15" w:rsidP="009B7795">
      <w:pPr>
        <w:pStyle w:val="af3"/>
        <w:spacing w:after="0" w:line="240" w:lineRule="auto"/>
        <w:ind w:left="0" w:firstLine="709"/>
        <w:jc w:val="both"/>
        <w:rPr>
          <w:rFonts w:ascii="Times New Roman" w:eastAsia="Times New Roman" w:hAnsi="Times New Roman" w:cs="Times New Roman"/>
          <w:sz w:val="28"/>
          <w:szCs w:val="28"/>
        </w:rPr>
      </w:pPr>
      <w:r w:rsidRPr="009B7795">
        <w:rPr>
          <w:rFonts w:ascii="Times New Roman" w:eastAsia="Times New Roman" w:hAnsi="Times New Roman" w:cs="Times New Roman"/>
          <w:sz w:val="28"/>
          <w:szCs w:val="28"/>
        </w:rPr>
        <w:t xml:space="preserve">Методические указания предназначены для </w:t>
      </w:r>
      <w:proofErr w:type="gramStart"/>
      <w:r w:rsidR="00860A23" w:rsidRPr="009B7795">
        <w:rPr>
          <w:rFonts w:ascii="Times New Roman" w:eastAsia="Times New Roman" w:hAnsi="Times New Roman" w:cs="Times New Roman"/>
          <w:sz w:val="28"/>
          <w:szCs w:val="28"/>
        </w:rPr>
        <w:t>обучающихся</w:t>
      </w:r>
      <w:proofErr w:type="gramEnd"/>
      <w:r w:rsidRPr="009B7795">
        <w:rPr>
          <w:rFonts w:ascii="Times New Roman" w:eastAsia="Times New Roman" w:hAnsi="Times New Roman" w:cs="Times New Roman"/>
          <w:sz w:val="28"/>
          <w:szCs w:val="28"/>
        </w:rPr>
        <w:t xml:space="preserve"> Омской гуманитарной академии, направлени</w:t>
      </w:r>
      <w:r w:rsidR="008603A3" w:rsidRPr="009B7795">
        <w:rPr>
          <w:rFonts w:ascii="Times New Roman" w:eastAsia="Times New Roman" w:hAnsi="Times New Roman" w:cs="Times New Roman"/>
          <w:sz w:val="28"/>
          <w:szCs w:val="28"/>
        </w:rPr>
        <w:t>я подготовки</w:t>
      </w:r>
      <w:r w:rsidRPr="009B7795">
        <w:rPr>
          <w:rFonts w:ascii="Times New Roman" w:eastAsia="Times New Roman" w:hAnsi="Times New Roman" w:cs="Times New Roman"/>
          <w:sz w:val="28"/>
          <w:szCs w:val="28"/>
        </w:rPr>
        <w:t xml:space="preserve"> </w:t>
      </w:r>
      <w:r w:rsidR="008603A3" w:rsidRPr="009B7795">
        <w:rPr>
          <w:rFonts w:ascii="Times New Roman" w:eastAsia="Times New Roman" w:hAnsi="Times New Roman" w:cs="Times New Roman"/>
          <w:sz w:val="28"/>
          <w:szCs w:val="28"/>
        </w:rPr>
        <w:t>38.03.0</w:t>
      </w:r>
      <w:r w:rsidR="0066310F" w:rsidRPr="009B7795">
        <w:rPr>
          <w:rFonts w:ascii="Times New Roman" w:eastAsia="Times New Roman" w:hAnsi="Times New Roman" w:cs="Times New Roman"/>
          <w:sz w:val="28"/>
          <w:szCs w:val="28"/>
        </w:rPr>
        <w:t>3</w:t>
      </w:r>
      <w:r w:rsidR="008603A3" w:rsidRPr="009B7795">
        <w:rPr>
          <w:rFonts w:ascii="Times New Roman" w:eastAsia="Times New Roman" w:hAnsi="Times New Roman" w:cs="Times New Roman"/>
          <w:b/>
          <w:sz w:val="28"/>
          <w:szCs w:val="28"/>
        </w:rPr>
        <w:t xml:space="preserve"> </w:t>
      </w:r>
      <w:r w:rsidR="008603A3" w:rsidRPr="009B7795">
        <w:rPr>
          <w:rFonts w:ascii="Times New Roman" w:eastAsia="Times New Roman" w:hAnsi="Times New Roman" w:cs="Times New Roman"/>
          <w:sz w:val="28"/>
          <w:szCs w:val="28"/>
        </w:rPr>
        <w:t>«</w:t>
      </w:r>
      <w:r w:rsidR="0066310F" w:rsidRPr="009B7795">
        <w:rPr>
          <w:rFonts w:ascii="Times New Roman" w:eastAsia="Times New Roman" w:hAnsi="Times New Roman" w:cs="Times New Roman"/>
          <w:sz w:val="28"/>
          <w:szCs w:val="28"/>
        </w:rPr>
        <w:t>Управление персоналом</w:t>
      </w:r>
      <w:r w:rsidR="008603A3" w:rsidRPr="009B7795">
        <w:rPr>
          <w:rFonts w:ascii="Times New Roman" w:eastAsia="Times New Roman" w:hAnsi="Times New Roman" w:cs="Times New Roman"/>
          <w:sz w:val="28"/>
          <w:szCs w:val="28"/>
        </w:rPr>
        <w:t xml:space="preserve">» </w:t>
      </w:r>
      <w:r w:rsidR="00934481" w:rsidRPr="009B7795">
        <w:rPr>
          <w:rFonts w:ascii="Times New Roman" w:eastAsia="Times New Roman" w:hAnsi="Times New Roman" w:cs="Times New Roman"/>
          <w:sz w:val="28"/>
          <w:szCs w:val="28"/>
        </w:rPr>
        <w:t xml:space="preserve"> направленность (профиль) «</w:t>
      </w:r>
      <w:r w:rsidR="0066310F" w:rsidRPr="009B7795">
        <w:rPr>
          <w:rFonts w:ascii="Times New Roman" w:eastAsia="Times New Roman" w:hAnsi="Times New Roman" w:cs="Times New Roman"/>
          <w:sz w:val="28"/>
          <w:szCs w:val="28"/>
        </w:rPr>
        <w:t>Управление персоналом организации</w:t>
      </w:r>
      <w:r w:rsidR="00934481" w:rsidRPr="009B7795">
        <w:rPr>
          <w:rFonts w:ascii="Times New Roman" w:eastAsia="Times New Roman" w:hAnsi="Times New Roman" w:cs="Times New Roman"/>
          <w:sz w:val="28"/>
          <w:szCs w:val="28"/>
        </w:rPr>
        <w:t>»</w:t>
      </w:r>
    </w:p>
    <w:p w:rsidR="00795BAA" w:rsidRPr="009B7795" w:rsidRDefault="00795BAA" w:rsidP="009B7795">
      <w:pPr>
        <w:pageBreakBefore/>
        <w:spacing w:after="0" w:line="240" w:lineRule="auto"/>
        <w:ind w:left="540"/>
        <w:jc w:val="center"/>
        <w:rPr>
          <w:rFonts w:ascii="Times New Roman" w:hAnsi="Times New Roman" w:cs="Times New Roman"/>
          <w:b/>
          <w:bCs/>
          <w:sz w:val="28"/>
          <w:szCs w:val="28"/>
        </w:rPr>
      </w:pPr>
      <w:r w:rsidRPr="009B7795">
        <w:rPr>
          <w:rFonts w:ascii="Times New Roman" w:hAnsi="Times New Roman" w:cs="Times New Roman"/>
          <w:b/>
          <w:bCs/>
          <w:sz w:val="28"/>
          <w:szCs w:val="28"/>
        </w:rPr>
        <w:lastRenderedPageBreak/>
        <w:t>СОДЕРЖАНИЕ</w:t>
      </w:r>
    </w:p>
    <w:p w:rsidR="00C630E4" w:rsidRPr="009B7795" w:rsidRDefault="00C630E4" w:rsidP="009B7795">
      <w:pPr>
        <w:pStyle w:val="a5"/>
        <w:spacing w:after="0" w:line="240" w:lineRule="auto"/>
        <w:ind w:right="-330" w:firstLine="15"/>
        <w:jc w:val="both"/>
        <w:rPr>
          <w:rFonts w:ascii="Times New Roman" w:eastAsia="Times New Roman" w:hAnsi="Times New Roman" w:cs="Times New Roman"/>
        </w:rPr>
      </w:pPr>
    </w:p>
    <w:p w:rsidR="00C630E4" w:rsidRPr="009B7795" w:rsidRDefault="00C630E4" w:rsidP="009B7795">
      <w:pPr>
        <w:spacing w:after="0" w:line="240" w:lineRule="auto"/>
        <w:jc w:val="both"/>
        <w:rPr>
          <w:rFonts w:ascii="Times New Roman" w:eastAsia="Times New Roman" w:hAnsi="Times New Roman" w:cs="Times New Roman"/>
          <w:sz w:val="24"/>
          <w:szCs w:val="24"/>
        </w:rPr>
      </w:pPr>
      <w:r w:rsidRPr="009B7795">
        <w:rPr>
          <w:rFonts w:ascii="Times New Roman" w:hAnsi="Times New Roman" w:cs="Times New Roman"/>
          <w:sz w:val="24"/>
          <w:szCs w:val="24"/>
        </w:rPr>
        <w:t>1. Общие положения</w:t>
      </w:r>
    </w:p>
    <w:p w:rsidR="00860A23" w:rsidRPr="009B7795" w:rsidRDefault="00C630E4" w:rsidP="009B7795">
      <w:pPr>
        <w:spacing w:after="0" w:line="240" w:lineRule="auto"/>
        <w:rPr>
          <w:rStyle w:val="fontstyle01"/>
          <w:rFonts w:ascii="Times New Roman" w:hAnsi="Times New Roman" w:cs="Times New Roman"/>
          <w:b w:val="0"/>
          <w:color w:val="auto"/>
        </w:rPr>
      </w:pPr>
      <w:r w:rsidRPr="009B7795">
        <w:rPr>
          <w:rFonts w:ascii="Times New Roman" w:hAnsi="Times New Roman" w:cs="Times New Roman"/>
          <w:sz w:val="24"/>
          <w:szCs w:val="24"/>
        </w:rPr>
        <w:t xml:space="preserve">2. </w:t>
      </w:r>
      <w:r w:rsidR="00860A23" w:rsidRPr="009B7795">
        <w:rPr>
          <w:rStyle w:val="fontstyle01"/>
          <w:rFonts w:ascii="Times New Roman" w:hAnsi="Times New Roman" w:cs="Times New Roman"/>
          <w:b w:val="0"/>
          <w:color w:val="auto"/>
        </w:rPr>
        <w:t xml:space="preserve">Цели и задачи </w:t>
      </w:r>
      <w:r w:rsidR="00376777" w:rsidRPr="009B7795">
        <w:rPr>
          <w:rFonts w:ascii="Times New Roman" w:hAnsi="Times New Roman" w:cs="Times New Roman"/>
          <w:sz w:val="24"/>
          <w:szCs w:val="24"/>
        </w:rPr>
        <w:t>практической подготовки в форме</w:t>
      </w:r>
      <w:r w:rsidR="00376777" w:rsidRPr="009B7795">
        <w:rPr>
          <w:rStyle w:val="fontstyle01"/>
          <w:rFonts w:ascii="Times New Roman" w:hAnsi="Times New Roman" w:cs="Times New Roman"/>
          <w:b w:val="0"/>
          <w:color w:val="auto"/>
        </w:rPr>
        <w:t xml:space="preserve"> </w:t>
      </w:r>
      <w:r w:rsidR="0066310F" w:rsidRPr="009B7795">
        <w:rPr>
          <w:rStyle w:val="fontstyle01"/>
          <w:rFonts w:ascii="Times New Roman" w:hAnsi="Times New Roman" w:cs="Times New Roman"/>
          <w:b w:val="0"/>
          <w:color w:val="auto"/>
        </w:rPr>
        <w:t>производственной</w:t>
      </w:r>
      <w:r w:rsidR="00860A23" w:rsidRPr="009B7795">
        <w:rPr>
          <w:rStyle w:val="fontstyle01"/>
          <w:rFonts w:ascii="Times New Roman" w:hAnsi="Times New Roman" w:cs="Times New Roman"/>
          <w:b w:val="0"/>
          <w:color w:val="auto"/>
        </w:rPr>
        <w:t xml:space="preserve"> практики (</w:t>
      </w:r>
      <w:r w:rsidR="00475242">
        <w:rPr>
          <w:rFonts w:ascii="Times New Roman" w:hAnsi="Times New Roman" w:cs="Times New Roman"/>
          <w:sz w:val="24"/>
          <w:szCs w:val="24"/>
        </w:rPr>
        <w:t>ПРАКТИКА ПО ПОЛУЧЕНИЮ ПРОФЕССИОНАЛЬНЫХ УМЕНИЙ И ОПЫТА ПРОФЕССИОНАЛЬНОЙ ДЕЯТЕЛЬНОСТИ 2</w:t>
      </w:r>
      <w:r w:rsidR="00860A23" w:rsidRPr="009B7795">
        <w:rPr>
          <w:rStyle w:val="fontstyle01"/>
          <w:rFonts w:ascii="Times New Roman" w:hAnsi="Times New Roman" w:cs="Times New Roman"/>
          <w:b w:val="0"/>
          <w:color w:val="auto"/>
        </w:rPr>
        <w:t>)</w:t>
      </w:r>
    </w:p>
    <w:p w:rsidR="00860A23" w:rsidRPr="009B7795" w:rsidRDefault="00860A23" w:rsidP="009B7795">
      <w:pPr>
        <w:pStyle w:val="31"/>
        <w:shd w:val="clear" w:color="auto" w:fill="auto"/>
        <w:spacing w:after="0" w:line="240" w:lineRule="auto"/>
        <w:jc w:val="left"/>
        <w:rPr>
          <w:bCs/>
          <w:color w:val="auto"/>
        </w:rPr>
      </w:pPr>
      <w:r w:rsidRPr="009B7795">
        <w:rPr>
          <w:rStyle w:val="fontstyle01"/>
          <w:rFonts w:ascii="Times New Roman" w:hAnsi="Times New Roman"/>
          <w:b w:val="0"/>
          <w:color w:val="auto"/>
        </w:rPr>
        <w:t xml:space="preserve">3. </w:t>
      </w:r>
      <w:r w:rsidRPr="009B7795">
        <w:rPr>
          <w:bCs/>
          <w:color w:val="auto"/>
        </w:rPr>
        <w:t xml:space="preserve">Формы и способы проведения </w:t>
      </w:r>
      <w:r w:rsidR="00376777" w:rsidRPr="009B7795">
        <w:rPr>
          <w:color w:val="auto"/>
        </w:rPr>
        <w:t>практической подготовки в форме</w:t>
      </w:r>
      <w:r w:rsidR="00376777" w:rsidRPr="009B7795">
        <w:rPr>
          <w:bCs/>
          <w:color w:val="auto"/>
        </w:rPr>
        <w:t xml:space="preserve"> </w:t>
      </w:r>
      <w:r w:rsidR="0066310F" w:rsidRPr="009B7795">
        <w:rPr>
          <w:bCs/>
          <w:color w:val="auto"/>
        </w:rPr>
        <w:t>производственной</w:t>
      </w:r>
      <w:r w:rsidRPr="009B7795">
        <w:rPr>
          <w:bCs/>
          <w:color w:val="auto"/>
        </w:rPr>
        <w:t xml:space="preserve"> практики (</w:t>
      </w:r>
      <w:r w:rsidR="00475242">
        <w:rPr>
          <w:color w:val="auto"/>
        </w:rPr>
        <w:t>ПРАКТИКА ПО ПОЛУЧЕНИЮ ПРОФЕССИОНАЛЬНЫХ УМЕНИЙ И ОПЫТА ПРОФЕССИОНАЛЬНОЙ ДЕЯТЕЛЬНОСТИ 2</w:t>
      </w:r>
      <w:r w:rsidRPr="009B7795">
        <w:rPr>
          <w:bCs/>
          <w:color w:val="auto"/>
        </w:rPr>
        <w:t>)</w:t>
      </w:r>
    </w:p>
    <w:p w:rsidR="00860A23" w:rsidRPr="009B7795" w:rsidRDefault="00860A23" w:rsidP="009B7795">
      <w:pPr>
        <w:spacing w:after="0" w:line="240" w:lineRule="auto"/>
        <w:rPr>
          <w:rStyle w:val="fontstyle01"/>
          <w:rFonts w:ascii="Times New Roman" w:hAnsi="Times New Roman" w:cs="Times New Roman"/>
          <w:b w:val="0"/>
          <w:color w:val="auto"/>
        </w:rPr>
      </w:pPr>
      <w:r w:rsidRPr="009B7795">
        <w:rPr>
          <w:rStyle w:val="fontstyle01"/>
          <w:rFonts w:ascii="Times New Roman" w:hAnsi="Times New Roman" w:cs="Times New Roman"/>
          <w:b w:val="0"/>
          <w:color w:val="auto"/>
        </w:rPr>
        <w:t>4.</w:t>
      </w:r>
      <w:r w:rsidRPr="009B7795">
        <w:rPr>
          <w:rFonts w:ascii="Times New Roman" w:hAnsi="Times New Roman" w:cs="Times New Roman"/>
          <w:sz w:val="24"/>
          <w:szCs w:val="24"/>
        </w:rPr>
        <w:t xml:space="preserve"> Организация </w:t>
      </w:r>
      <w:r w:rsidR="00376777" w:rsidRPr="009B7795">
        <w:rPr>
          <w:rFonts w:ascii="Times New Roman" w:hAnsi="Times New Roman" w:cs="Times New Roman"/>
          <w:sz w:val="24"/>
          <w:szCs w:val="24"/>
        </w:rPr>
        <w:t xml:space="preserve">практической подготовки в форме </w:t>
      </w:r>
      <w:r w:rsidR="0066310F" w:rsidRPr="009B7795">
        <w:rPr>
          <w:rFonts w:ascii="Times New Roman" w:hAnsi="Times New Roman" w:cs="Times New Roman"/>
          <w:sz w:val="24"/>
          <w:szCs w:val="24"/>
        </w:rPr>
        <w:t>производственной</w:t>
      </w:r>
      <w:r w:rsidRPr="009B7795">
        <w:rPr>
          <w:rFonts w:ascii="Times New Roman" w:hAnsi="Times New Roman" w:cs="Times New Roman"/>
          <w:sz w:val="24"/>
          <w:szCs w:val="24"/>
        </w:rPr>
        <w:t xml:space="preserve"> практики </w:t>
      </w:r>
      <w:r w:rsidRPr="009B7795">
        <w:rPr>
          <w:rStyle w:val="fontstyle01"/>
          <w:rFonts w:ascii="Times New Roman" w:hAnsi="Times New Roman" w:cs="Times New Roman"/>
          <w:b w:val="0"/>
          <w:color w:val="auto"/>
        </w:rPr>
        <w:t>(</w:t>
      </w:r>
      <w:r w:rsidR="00475242">
        <w:rPr>
          <w:rFonts w:ascii="Times New Roman" w:hAnsi="Times New Roman" w:cs="Times New Roman"/>
          <w:sz w:val="24"/>
          <w:szCs w:val="24"/>
        </w:rPr>
        <w:t>ПРАКТИКА ПО ПОЛУЧЕНИЮ ПРОФЕССИОНАЛЬНЫХ УМЕНИЙ И ОПЫТА ПРОФЕССИОНАЛЬНОЙ ДЕЯТЕЛЬНОСТИ 2</w:t>
      </w:r>
      <w:r w:rsidRPr="009B7795">
        <w:rPr>
          <w:rStyle w:val="fontstyle01"/>
          <w:rFonts w:ascii="Times New Roman" w:hAnsi="Times New Roman" w:cs="Times New Roman"/>
          <w:b w:val="0"/>
          <w:color w:val="auto"/>
        </w:rPr>
        <w:t>)</w:t>
      </w:r>
    </w:p>
    <w:p w:rsidR="00860A23" w:rsidRPr="009B7795" w:rsidRDefault="00860A23" w:rsidP="009B7795">
      <w:pPr>
        <w:spacing w:after="0" w:line="240" w:lineRule="auto"/>
        <w:rPr>
          <w:rFonts w:ascii="Times New Roman" w:hAnsi="Times New Roman" w:cs="Times New Roman"/>
          <w:sz w:val="24"/>
          <w:szCs w:val="24"/>
        </w:rPr>
      </w:pPr>
      <w:r w:rsidRPr="009B7795">
        <w:rPr>
          <w:rFonts w:ascii="Times New Roman" w:hAnsi="Times New Roman" w:cs="Times New Roman"/>
          <w:sz w:val="24"/>
          <w:szCs w:val="24"/>
        </w:rPr>
        <w:t>5</w:t>
      </w:r>
      <w:r w:rsidR="0074604E" w:rsidRPr="009B7795">
        <w:rPr>
          <w:rFonts w:ascii="Times New Roman" w:hAnsi="Times New Roman" w:cs="Times New Roman"/>
          <w:sz w:val="24"/>
          <w:szCs w:val="24"/>
        </w:rPr>
        <w:t xml:space="preserve">. </w:t>
      </w:r>
      <w:bookmarkStart w:id="0" w:name="__RefHeading__44_12714206161"/>
      <w:bookmarkEnd w:id="0"/>
      <w:r w:rsidRPr="009B7795">
        <w:rPr>
          <w:rFonts w:ascii="Times New Roman" w:hAnsi="Times New Roman" w:cs="Times New Roman"/>
          <w:sz w:val="24"/>
          <w:szCs w:val="24"/>
        </w:rPr>
        <w:t xml:space="preserve">Содержание </w:t>
      </w:r>
      <w:r w:rsidR="00376777" w:rsidRPr="009B7795">
        <w:rPr>
          <w:rFonts w:ascii="Times New Roman" w:hAnsi="Times New Roman" w:cs="Times New Roman"/>
          <w:sz w:val="24"/>
          <w:szCs w:val="24"/>
        </w:rPr>
        <w:t xml:space="preserve">практической подготовки в форме </w:t>
      </w:r>
      <w:r w:rsidR="0066310F" w:rsidRPr="009B7795">
        <w:rPr>
          <w:rFonts w:ascii="Times New Roman" w:hAnsi="Times New Roman" w:cs="Times New Roman"/>
          <w:sz w:val="24"/>
          <w:szCs w:val="24"/>
        </w:rPr>
        <w:t>производственной</w:t>
      </w:r>
      <w:r w:rsidRPr="009B7795">
        <w:rPr>
          <w:rFonts w:ascii="Times New Roman" w:hAnsi="Times New Roman" w:cs="Times New Roman"/>
          <w:sz w:val="24"/>
          <w:szCs w:val="24"/>
        </w:rPr>
        <w:t xml:space="preserve"> практики (</w:t>
      </w:r>
      <w:r w:rsidR="00475242">
        <w:rPr>
          <w:rFonts w:ascii="Times New Roman" w:hAnsi="Times New Roman" w:cs="Times New Roman"/>
          <w:sz w:val="24"/>
          <w:szCs w:val="24"/>
        </w:rPr>
        <w:t>ПРАКТИКА ПО ПОЛУЧЕНИЮ ПРОФЕССИОНАЛЬНЫХ УМЕНИЙ И ОПЫТА ПРОФЕССИОНАЛЬНОЙ ДЕЯТЕЛЬНОСТИ 2</w:t>
      </w:r>
      <w:r w:rsidRPr="009B7795">
        <w:rPr>
          <w:rFonts w:ascii="Times New Roman" w:hAnsi="Times New Roman" w:cs="Times New Roman"/>
          <w:sz w:val="24"/>
          <w:szCs w:val="24"/>
        </w:rPr>
        <w:t>)</w:t>
      </w:r>
    </w:p>
    <w:p w:rsidR="00376777" w:rsidRPr="009B7795" w:rsidRDefault="00860A23" w:rsidP="009B7795">
      <w:pPr>
        <w:spacing w:after="0" w:line="240" w:lineRule="auto"/>
        <w:rPr>
          <w:rFonts w:ascii="Times New Roman" w:hAnsi="Times New Roman" w:cs="Times New Roman"/>
          <w:sz w:val="24"/>
          <w:szCs w:val="24"/>
        </w:rPr>
      </w:pPr>
      <w:r w:rsidRPr="009B7795">
        <w:rPr>
          <w:rFonts w:ascii="Times New Roman" w:hAnsi="Times New Roman" w:cs="Times New Roman"/>
          <w:iCs/>
          <w:sz w:val="24"/>
          <w:szCs w:val="24"/>
        </w:rPr>
        <w:t xml:space="preserve">6. </w:t>
      </w:r>
      <w:r w:rsidRPr="009B7795">
        <w:rPr>
          <w:rFonts w:ascii="Times New Roman" w:hAnsi="Times New Roman" w:cs="Times New Roman"/>
          <w:bCs/>
          <w:iCs/>
          <w:sz w:val="24"/>
          <w:szCs w:val="24"/>
        </w:rPr>
        <w:t xml:space="preserve">Структура </w:t>
      </w:r>
      <w:r w:rsidR="00376777" w:rsidRPr="009B7795">
        <w:rPr>
          <w:rFonts w:ascii="Times New Roman" w:hAnsi="Times New Roman" w:cs="Times New Roman"/>
          <w:bCs/>
          <w:iCs/>
          <w:sz w:val="24"/>
          <w:szCs w:val="24"/>
        </w:rPr>
        <w:t xml:space="preserve">отчета </w:t>
      </w:r>
      <w:r w:rsidR="00376777" w:rsidRPr="009B7795">
        <w:rPr>
          <w:rFonts w:ascii="Times New Roman" w:hAnsi="Times New Roman" w:cs="Times New Roman"/>
          <w:sz w:val="24"/>
          <w:szCs w:val="24"/>
        </w:rPr>
        <w:t>практической подготовки в форме</w:t>
      </w:r>
      <w:r w:rsidR="00376777" w:rsidRPr="009B7795">
        <w:rPr>
          <w:rFonts w:ascii="Times New Roman" w:hAnsi="Times New Roman" w:cs="Times New Roman"/>
          <w:bCs/>
          <w:iCs/>
          <w:sz w:val="24"/>
          <w:szCs w:val="24"/>
        </w:rPr>
        <w:t xml:space="preserve"> </w:t>
      </w:r>
      <w:r w:rsidR="0066310F" w:rsidRPr="009B7795">
        <w:rPr>
          <w:rFonts w:ascii="Times New Roman" w:hAnsi="Times New Roman" w:cs="Times New Roman"/>
          <w:sz w:val="24"/>
          <w:szCs w:val="24"/>
        </w:rPr>
        <w:t>производственной</w:t>
      </w:r>
      <w:r w:rsidR="00376777" w:rsidRPr="009B7795">
        <w:rPr>
          <w:rFonts w:ascii="Times New Roman" w:hAnsi="Times New Roman" w:cs="Times New Roman"/>
          <w:sz w:val="24"/>
          <w:szCs w:val="24"/>
        </w:rPr>
        <w:t xml:space="preserve"> практики (</w:t>
      </w:r>
      <w:r w:rsidR="00475242">
        <w:rPr>
          <w:rFonts w:ascii="Times New Roman" w:hAnsi="Times New Roman" w:cs="Times New Roman"/>
          <w:sz w:val="24"/>
          <w:szCs w:val="24"/>
        </w:rPr>
        <w:t>ПРАКТИКА ПО ПОЛУЧЕНИЮ ПРОФЕССИОНАЛЬНЫХ УМЕНИЙ И ОПЫТА ПРОФЕССИОНАЛЬНОЙ ДЕЯТЕЛЬНОСТИ 2</w:t>
      </w:r>
      <w:r w:rsidR="00376777" w:rsidRPr="009B7795">
        <w:rPr>
          <w:rFonts w:ascii="Times New Roman" w:hAnsi="Times New Roman" w:cs="Times New Roman"/>
          <w:sz w:val="24"/>
          <w:szCs w:val="24"/>
        </w:rPr>
        <w:t>)</w:t>
      </w:r>
    </w:p>
    <w:p w:rsidR="00F336A9" w:rsidRPr="009B7795" w:rsidRDefault="00860A23" w:rsidP="009B7795">
      <w:pPr>
        <w:spacing w:after="0" w:line="240" w:lineRule="auto"/>
        <w:ind w:right="-330"/>
        <w:jc w:val="both"/>
        <w:rPr>
          <w:rFonts w:ascii="Times New Roman" w:eastAsia="Times New Roman" w:hAnsi="Times New Roman" w:cs="Times New Roman"/>
          <w:sz w:val="24"/>
          <w:szCs w:val="24"/>
        </w:rPr>
      </w:pPr>
      <w:r w:rsidRPr="009B7795">
        <w:rPr>
          <w:rFonts w:ascii="Times New Roman" w:hAnsi="Times New Roman" w:cs="Times New Roman"/>
          <w:sz w:val="24"/>
          <w:szCs w:val="24"/>
        </w:rPr>
        <w:t xml:space="preserve">7. </w:t>
      </w:r>
      <w:r w:rsidR="00376777" w:rsidRPr="009B7795">
        <w:rPr>
          <w:rFonts w:ascii="Times New Roman" w:hAnsi="Times New Roman" w:cs="Times New Roman"/>
          <w:bCs/>
          <w:iCs/>
          <w:sz w:val="24"/>
          <w:szCs w:val="24"/>
        </w:rPr>
        <w:t xml:space="preserve">Требования к оформлению отчета </w:t>
      </w:r>
      <w:r w:rsidR="00376777" w:rsidRPr="009B7795">
        <w:rPr>
          <w:rFonts w:ascii="Times New Roman" w:hAnsi="Times New Roman" w:cs="Times New Roman"/>
          <w:sz w:val="24"/>
          <w:szCs w:val="24"/>
        </w:rPr>
        <w:t>практической подготовки в форме</w:t>
      </w:r>
      <w:r w:rsidR="00376777" w:rsidRPr="009B7795">
        <w:rPr>
          <w:rFonts w:ascii="Times New Roman" w:hAnsi="Times New Roman" w:cs="Times New Roman"/>
          <w:bCs/>
          <w:sz w:val="24"/>
          <w:szCs w:val="24"/>
        </w:rPr>
        <w:t xml:space="preserve"> </w:t>
      </w:r>
      <w:r w:rsidR="00376777" w:rsidRPr="009B7795">
        <w:rPr>
          <w:rFonts w:ascii="Times New Roman" w:hAnsi="Times New Roman" w:cs="Times New Roman"/>
          <w:sz w:val="24"/>
          <w:szCs w:val="24"/>
        </w:rPr>
        <w:t xml:space="preserve"> </w:t>
      </w:r>
      <w:r w:rsidR="0066310F" w:rsidRPr="009B7795">
        <w:rPr>
          <w:rFonts w:ascii="Times New Roman" w:hAnsi="Times New Roman" w:cs="Times New Roman"/>
          <w:sz w:val="24"/>
          <w:szCs w:val="24"/>
        </w:rPr>
        <w:t>производственной</w:t>
      </w:r>
      <w:r w:rsidR="00376777" w:rsidRPr="009B7795">
        <w:rPr>
          <w:rFonts w:ascii="Times New Roman" w:hAnsi="Times New Roman" w:cs="Times New Roman"/>
          <w:sz w:val="24"/>
          <w:szCs w:val="24"/>
        </w:rPr>
        <w:t xml:space="preserve"> практики</w:t>
      </w:r>
      <w:r w:rsidR="008E6649" w:rsidRPr="009B7795">
        <w:rPr>
          <w:rFonts w:ascii="Times New Roman" w:hAnsi="Times New Roman" w:cs="Times New Roman"/>
          <w:sz w:val="24"/>
          <w:szCs w:val="24"/>
        </w:rPr>
        <w:t xml:space="preserve"> (</w:t>
      </w:r>
      <w:r w:rsidR="00475242">
        <w:rPr>
          <w:rFonts w:ascii="Times New Roman" w:hAnsi="Times New Roman" w:cs="Times New Roman"/>
          <w:sz w:val="24"/>
          <w:szCs w:val="24"/>
        </w:rPr>
        <w:t>ПРАКТИКА ПО ПОЛУЧЕНИЮ ПРОФЕССИОНАЛЬНЫХ УМЕНИЙ И ОПЫТА ПРОФЕССИОНАЛЬНОЙ ДЕЯТЕЛЬНОСТИ 2</w:t>
      </w:r>
      <w:r w:rsidR="00F336A9" w:rsidRPr="009B7795">
        <w:rPr>
          <w:rFonts w:ascii="Times New Roman" w:hAnsi="Times New Roman" w:cs="Times New Roman"/>
          <w:sz w:val="24"/>
          <w:szCs w:val="24"/>
        </w:rPr>
        <w:t>)</w:t>
      </w:r>
    </w:p>
    <w:p w:rsidR="00376777" w:rsidRPr="009B7795" w:rsidRDefault="00376777" w:rsidP="009B7795">
      <w:pPr>
        <w:pStyle w:val="1"/>
        <w:keepNext w:val="0"/>
        <w:spacing w:before="0" w:line="240" w:lineRule="auto"/>
        <w:rPr>
          <w:rFonts w:ascii="Times New Roman" w:hAnsi="Times New Roman" w:cs="Times New Roman"/>
          <w:b w:val="0"/>
          <w:color w:val="auto"/>
          <w:sz w:val="24"/>
          <w:szCs w:val="24"/>
        </w:rPr>
      </w:pPr>
    </w:p>
    <w:p w:rsidR="00860A23" w:rsidRPr="009B7795" w:rsidRDefault="00860A23" w:rsidP="009B7795">
      <w:pPr>
        <w:spacing w:after="0" w:line="240" w:lineRule="auto"/>
        <w:rPr>
          <w:rFonts w:ascii="Times New Roman" w:hAnsi="Times New Roman" w:cs="Times New Roman"/>
          <w:sz w:val="24"/>
          <w:szCs w:val="24"/>
        </w:rPr>
      </w:pPr>
    </w:p>
    <w:p w:rsidR="00C630E4" w:rsidRPr="009B7795" w:rsidRDefault="00C630E4" w:rsidP="009B7795">
      <w:pPr>
        <w:spacing w:after="0" w:line="240" w:lineRule="auto"/>
        <w:jc w:val="both"/>
        <w:rPr>
          <w:rFonts w:ascii="Times New Roman" w:eastAsia="Times New Roman" w:hAnsi="Times New Roman" w:cs="Times New Roman"/>
          <w:sz w:val="24"/>
          <w:szCs w:val="24"/>
        </w:rPr>
      </w:pPr>
      <w:r w:rsidRPr="009B7795">
        <w:rPr>
          <w:rFonts w:ascii="Times New Roman" w:hAnsi="Times New Roman" w:cs="Times New Roman"/>
          <w:sz w:val="24"/>
          <w:szCs w:val="24"/>
        </w:rPr>
        <w:t>Приложения</w:t>
      </w:r>
    </w:p>
    <w:p w:rsidR="00C630E4" w:rsidRPr="009B7795" w:rsidRDefault="00C630E4" w:rsidP="009B7795">
      <w:pPr>
        <w:spacing w:after="0" w:line="240" w:lineRule="auto"/>
        <w:ind w:right="-330" w:firstLine="540"/>
        <w:jc w:val="both"/>
        <w:rPr>
          <w:rFonts w:ascii="Times New Roman" w:eastAsia="Times New Roman" w:hAnsi="Times New Roman" w:cs="Times New Roman"/>
          <w:sz w:val="28"/>
          <w:szCs w:val="28"/>
        </w:rPr>
      </w:pPr>
    </w:p>
    <w:p w:rsidR="00397D27" w:rsidRPr="009B7795" w:rsidRDefault="00397D27" w:rsidP="009B7795">
      <w:pPr>
        <w:spacing w:after="0" w:line="240" w:lineRule="auto"/>
        <w:ind w:right="-330" w:firstLine="540"/>
        <w:jc w:val="both"/>
        <w:rPr>
          <w:rFonts w:ascii="Times New Roman" w:eastAsia="Times New Roman" w:hAnsi="Times New Roman" w:cs="Times New Roman"/>
          <w:sz w:val="28"/>
          <w:szCs w:val="28"/>
        </w:rPr>
      </w:pPr>
    </w:p>
    <w:p w:rsidR="00C630E4" w:rsidRPr="009B7795" w:rsidRDefault="00C630E4" w:rsidP="009B7795">
      <w:pPr>
        <w:spacing w:after="0" w:line="240" w:lineRule="auto"/>
        <w:ind w:right="-330" w:firstLine="15"/>
        <w:jc w:val="center"/>
        <w:rPr>
          <w:rFonts w:ascii="Times New Roman" w:eastAsia="Times New Roman" w:hAnsi="Times New Roman" w:cs="Times New Roman"/>
          <w:sz w:val="28"/>
          <w:szCs w:val="28"/>
        </w:rPr>
      </w:pPr>
    </w:p>
    <w:p w:rsidR="005F71BD" w:rsidRPr="009B7795" w:rsidRDefault="005F71BD" w:rsidP="009B7795">
      <w:pPr>
        <w:spacing w:after="0" w:line="240" w:lineRule="auto"/>
        <w:rPr>
          <w:rFonts w:ascii="Times New Roman" w:hAnsi="Times New Roman" w:cs="Times New Roman"/>
          <w:sz w:val="28"/>
          <w:szCs w:val="28"/>
        </w:rPr>
      </w:pPr>
      <w:r w:rsidRPr="009B7795">
        <w:rPr>
          <w:rFonts w:ascii="Times New Roman" w:hAnsi="Times New Roman" w:cs="Times New Roman"/>
          <w:sz w:val="28"/>
          <w:szCs w:val="28"/>
        </w:rPr>
        <w:br w:type="page"/>
      </w:r>
    </w:p>
    <w:p w:rsidR="00C720A3" w:rsidRPr="00572978" w:rsidRDefault="00C720A3" w:rsidP="00572978">
      <w:pPr>
        <w:spacing w:after="0" w:line="240" w:lineRule="auto"/>
        <w:ind w:right="-330" w:firstLine="540"/>
        <w:jc w:val="center"/>
        <w:rPr>
          <w:rFonts w:ascii="Times New Roman" w:eastAsia="Times New Roman" w:hAnsi="Times New Roman" w:cs="Times New Roman"/>
          <w:b/>
          <w:sz w:val="24"/>
          <w:szCs w:val="24"/>
        </w:rPr>
      </w:pPr>
      <w:r w:rsidRPr="00572978">
        <w:rPr>
          <w:rFonts w:ascii="Times New Roman" w:hAnsi="Times New Roman" w:cs="Times New Roman"/>
          <w:b/>
          <w:sz w:val="24"/>
          <w:szCs w:val="24"/>
        </w:rPr>
        <w:lastRenderedPageBreak/>
        <w:t>1. Общие положения</w:t>
      </w:r>
    </w:p>
    <w:p w:rsidR="00E71E43" w:rsidRPr="00572978" w:rsidRDefault="00BF4117" w:rsidP="00572978">
      <w:pPr>
        <w:spacing w:after="0" w:line="240" w:lineRule="auto"/>
        <w:ind w:firstLine="567"/>
        <w:jc w:val="both"/>
        <w:rPr>
          <w:rFonts w:ascii="Times New Roman" w:eastAsia="Times New Roman" w:hAnsi="Times New Roman" w:cs="Times New Roman"/>
          <w:sz w:val="24"/>
          <w:szCs w:val="24"/>
        </w:rPr>
      </w:pPr>
      <w:proofErr w:type="gramStart"/>
      <w:r w:rsidRPr="00572978">
        <w:rPr>
          <w:rFonts w:ascii="Times New Roman" w:hAnsi="Times New Roman" w:cs="Times New Roman"/>
          <w:sz w:val="24"/>
          <w:szCs w:val="24"/>
        </w:rPr>
        <w:t>Практическая подготовка обучающихся</w:t>
      </w:r>
      <w:r w:rsidRPr="00572978">
        <w:rPr>
          <w:rFonts w:ascii="Times New Roman" w:eastAsia="Times New Roman" w:hAnsi="Times New Roman" w:cs="Times New Roman"/>
          <w:sz w:val="24"/>
          <w:szCs w:val="24"/>
        </w:rPr>
        <w:t xml:space="preserve"> в форме </w:t>
      </w:r>
      <w:r w:rsidR="0066310F" w:rsidRPr="00572978">
        <w:rPr>
          <w:rFonts w:ascii="Times New Roman" w:eastAsia="Times New Roman" w:hAnsi="Times New Roman" w:cs="Times New Roman"/>
          <w:sz w:val="24"/>
          <w:szCs w:val="24"/>
        </w:rPr>
        <w:t>производственной</w:t>
      </w:r>
      <w:r w:rsidR="00E71E43" w:rsidRPr="00572978">
        <w:rPr>
          <w:rFonts w:ascii="Times New Roman" w:eastAsia="Times New Roman" w:hAnsi="Times New Roman" w:cs="Times New Roman"/>
          <w:sz w:val="24"/>
          <w:szCs w:val="24"/>
        </w:rPr>
        <w:t xml:space="preserve"> практик</w:t>
      </w:r>
      <w:r w:rsidRPr="00572978">
        <w:rPr>
          <w:rFonts w:ascii="Times New Roman" w:eastAsia="Times New Roman" w:hAnsi="Times New Roman" w:cs="Times New Roman"/>
          <w:sz w:val="24"/>
          <w:szCs w:val="24"/>
        </w:rPr>
        <w:t xml:space="preserve">и </w:t>
      </w:r>
      <w:r w:rsidR="00475242" w:rsidRPr="00572978">
        <w:rPr>
          <w:rFonts w:ascii="Times New Roman" w:hAnsi="Times New Roman" w:cs="Times New Roman"/>
          <w:sz w:val="24"/>
          <w:szCs w:val="24"/>
        </w:rPr>
        <w:t>ПРАКТИКА ПО ПОЛУЧЕНИЮ ПРОФЕССИОНАЛЬНЫХ УМЕНИЙ И ОПЫТА ПРОФЕССИОНАЛЬНОЙ ДЕЯТЕЛЬНОСТИ 2</w:t>
      </w:r>
      <w:r w:rsidR="00E71E43" w:rsidRPr="00572978">
        <w:rPr>
          <w:rFonts w:ascii="Times New Roman" w:eastAsia="Times New Roman" w:hAnsi="Times New Roman" w:cs="Times New Roman"/>
          <w:sz w:val="24"/>
          <w:szCs w:val="24"/>
        </w:rPr>
        <w:t xml:space="preserve">) </w:t>
      </w:r>
      <w:r w:rsidR="00EB278B" w:rsidRPr="00572978">
        <w:rPr>
          <w:rFonts w:ascii="Times New Roman" w:hAnsi="Times New Roman" w:cs="Times New Roman"/>
          <w:sz w:val="24"/>
          <w:szCs w:val="24"/>
        </w:rPr>
        <w:t>наряду с учебными предметами, курсами, дисциплинами (модулями), является</w:t>
      </w:r>
      <w:r w:rsidR="005471EF" w:rsidRPr="00572978">
        <w:rPr>
          <w:rFonts w:ascii="Times New Roman" w:hAnsi="Times New Roman" w:cs="Times New Roman"/>
          <w:sz w:val="24"/>
          <w:szCs w:val="24"/>
        </w:rPr>
        <w:t xml:space="preserve"> </w:t>
      </w:r>
      <w:r w:rsidR="00EB278B" w:rsidRPr="00572978">
        <w:rPr>
          <w:rFonts w:ascii="Times New Roman" w:hAnsi="Times New Roman" w:cs="Times New Roman"/>
          <w:sz w:val="24"/>
          <w:szCs w:val="24"/>
        </w:rPr>
        <w:t>компонентом образовательной программы, предусмотренным учебным планом (пункт 22 статьи 2</w:t>
      </w:r>
      <w:r w:rsidR="005471EF" w:rsidRPr="00572978">
        <w:rPr>
          <w:rFonts w:ascii="Times New Roman" w:hAnsi="Times New Roman" w:cs="Times New Roman"/>
          <w:sz w:val="24"/>
          <w:szCs w:val="24"/>
        </w:rPr>
        <w:t xml:space="preserve"> </w:t>
      </w:r>
      <w:r w:rsidR="00EB278B" w:rsidRPr="00572978">
        <w:rPr>
          <w:rFonts w:ascii="Times New Roman" w:hAnsi="Times New Roman" w:cs="Times New Roman"/>
          <w:sz w:val="24"/>
          <w:szCs w:val="24"/>
        </w:rPr>
        <w:t>Федерального закона N 273-ФЗ)</w:t>
      </w:r>
      <w:r w:rsidR="005471EF" w:rsidRPr="00572978">
        <w:rPr>
          <w:rFonts w:ascii="Times New Roman" w:hAnsi="Times New Roman" w:cs="Times New Roman"/>
          <w:sz w:val="24"/>
          <w:szCs w:val="24"/>
        </w:rPr>
        <w:t xml:space="preserve"> </w:t>
      </w:r>
      <w:r w:rsidR="00E71E43" w:rsidRPr="00572978">
        <w:rPr>
          <w:rFonts w:ascii="Times New Roman" w:eastAsia="Times New Roman" w:hAnsi="Times New Roman" w:cs="Times New Roman"/>
          <w:sz w:val="24"/>
          <w:szCs w:val="24"/>
        </w:rPr>
        <w:t xml:space="preserve">является обязательным разделом ОПОП ВО по направлению подготовки </w:t>
      </w:r>
      <w:r w:rsidR="0066310F" w:rsidRPr="00572978">
        <w:rPr>
          <w:rFonts w:ascii="Times New Roman" w:eastAsia="Times New Roman" w:hAnsi="Times New Roman" w:cs="Times New Roman"/>
          <w:sz w:val="24"/>
          <w:szCs w:val="24"/>
        </w:rPr>
        <w:t>38.03.03 Управление персоналом</w:t>
      </w:r>
      <w:r w:rsidR="00E71E43" w:rsidRPr="00572978">
        <w:rPr>
          <w:rFonts w:ascii="Times New Roman" w:eastAsia="Times New Roman" w:hAnsi="Times New Roman" w:cs="Times New Roman"/>
          <w:sz w:val="24"/>
          <w:szCs w:val="24"/>
        </w:rPr>
        <w:t xml:space="preserve"> направленность (профиль) программы «</w:t>
      </w:r>
      <w:r w:rsidR="0066310F" w:rsidRPr="00572978">
        <w:rPr>
          <w:rFonts w:ascii="Times New Roman" w:eastAsia="Times New Roman" w:hAnsi="Times New Roman" w:cs="Times New Roman"/>
          <w:sz w:val="24"/>
          <w:szCs w:val="24"/>
        </w:rPr>
        <w:t>Управление персоналом организации</w:t>
      </w:r>
      <w:r w:rsidR="00E71E43" w:rsidRPr="00572978">
        <w:rPr>
          <w:rFonts w:ascii="Times New Roman" w:eastAsia="Times New Roman" w:hAnsi="Times New Roman" w:cs="Times New Roman"/>
          <w:sz w:val="24"/>
          <w:szCs w:val="24"/>
        </w:rPr>
        <w:t xml:space="preserve">», </w:t>
      </w:r>
      <w:r w:rsidR="00E71E43" w:rsidRPr="00572978">
        <w:rPr>
          <w:rFonts w:ascii="Times New Roman" w:hAnsi="Times New Roman" w:cs="Times New Roman"/>
          <w:sz w:val="24"/>
          <w:szCs w:val="24"/>
        </w:rPr>
        <w:t>проводится в соответствии с</w:t>
      </w:r>
      <w:proofErr w:type="gramEnd"/>
      <w:r w:rsidR="00E71E43" w:rsidRPr="00572978">
        <w:rPr>
          <w:rFonts w:ascii="Times New Roman" w:hAnsi="Times New Roman" w:cs="Times New Roman"/>
          <w:sz w:val="24"/>
          <w:szCs w:val="24"/>
        </w:rPr>
        <w:t xml:space="preserve"> ФГОС </w:t>
      </w:r>
      <w:proofErr w:type="gramStart"/>
      <w:r w:rsidR="00E71E43" w:rsidRPr="00572978">
        <w:rPr>
          <w:rFonts w:ascii="Times New Roman" w:hAnsi="Times New Roman" w:cs="Times New Roman"/>
          <w:sz w:val="24"/>
          <w:szCs w:val="24"/>
        </w:rPr>
        <w:t>ВО</w:t>
      </w:r>
      <w:proofErr w:type="gramEnd"/>
      <w:r w:rsidR="00E71E43" w:rsidRPr="00572978">
        <w:rPr>
          <w:rFonts w:ascii="Times New Roman" w:hAnsi="Times New Roman" w:cs="Times New Roman"/>
          <w:sz w:val="24"/>
          <w:szCs w:val="24"/>
        </w:rPr>
        <w:t xml:space="preserve">, графиком учебного процесса, учебным планом. </w:t>
      </w:r>
    </w:p>
    <w:p w:rsidR="001A4BF6" w:rsidRPr="00572978" w:rsidRDefault="00114118" w:rsidP="00572978">
      <w:pPr>
        <w:pStyle w:val="ae"/>
        <w:shd w:val="clear" w:color="auto" w:fill="FFFFFF"/>
        <w:spacing w:before="0" w:beforeAutospacing="0" w:after="0" w:afterAutospacing="0"/>
        <w:ind w:firstLine="567"/>
        <w:jc w:val="both"/>
      </w:pPr>
      <w:r w:rsidRPr="00572978">
        <w:t xml:space="preserve">Раздел образовательной программы </w:t>
      </w:r>
      <w:r w:rsidR="00E71E43" w:rsidRPr="00572978">
        <w:t xml:space="preserve">«Практика» </w:t>
      </w:r>
      <w:r w:rsidRPr="00572978">
        <w:t xml:space="preserve">представляет собой </w:t>
      </w:r>
      <w:r w:rsidR="00E71E43" w:rsidRPr="00572978">
        <w:t>практическую подготовку</w:t>
      </w:r>
      <w:r w:rsidRPr="00572978">
        <w:t xml:space="preserve"> обучающихся. </w:t>
      </w:r>
      <w:r w:rsidR="001A4BF6" w:rsidRPr="00572978">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66310F" w:rsidRPr="00572978">
        <w:t>Управление персоналом организации</w:t>
      </w:r>
      <w:r w:rsidR="001A4BF6" w:rsidRPr="00572978">
        <w:t xml:space="preserve">». </w:t>
      </w:r>
    </w:p>
    <w:p w:rsidR="00F336A9" w:rsidRPr="00572978" w:rsidRDefault="00F336A9" w:rsidP="00572978">
      <w:pPr>
        <w:spacing w:after="0" w:line="240" w:lineRule="auto"/>
        <w:ind w:firstLine="360"/>
        <w:jc w:val="both"/>
        <w:rPr>
          <w:rFonts w:ascii="Times New Roman" w:hAnsi="Times New Roman" w:cs="Times New Roman"/>
          <w:sz w:val="24"/>
          <w:szCs w:val="24"/>
        </w:rPr>
      </w:pPr>
    </w:p>
    <w:p w:rsidR="00D822CA" w:rsidRPr="00572978" w:rsidRDefault="00D822CA" w:rsidP="00572978">
      <w:pPr>
        <w:spacing w:after="0" w:line="240" w:lineRule="auto"/>
        <w:ind w:firstLine="360"/>
        <w:jc w:val="both"/>
        <w:rPr>
          <w:rFonts w:ascii="Times New Roman" w:eastAsia="Times New Roman" w:hAnsi="Times New Roman" w:cs="Times New Roman"/>
          <w:spacing w:val="-3"/>
          <w:sz w:val="24"/>
          <w:szCs w:val="24"/>
          <w:lang w:eastAsia="en-US"/>
        </w:rPr>
      </w:pPr>
      <w:r w:rsidRPr="00572978">
        <w:rPr>
          <w:rFonts w:ascii="Times New Roman" w:hAnsi="Times New Roman" w:cs="Times New Roman"/>
          <w:sz w:val="24"/>
          <w:szCs w:val="24"/>
        </w:rPr>
        <w:t>Методические указания составлены</w:t>
      </w:r>
      <w:r w:rsidRPr="00572978">
        <w:rPr>
          <w:rFonts w:ascii="Times New Roman" w:hAnsi="Times New Roman" w:cs="Times New Roman"/>
          <w:spacing w:val="-3"/>
          <w:sz w:val="24"/>
          <w:szCs w:val="24"/>
          <w:lang w:eastAsia="en-US"/>
        </w:rPr>
        <w:t xml:space="preserve"> </w:t>
      </w:r>
      <w:r w:rsidRPr="00572978">
        <w:rPr>
          <w:rFonts w:ascii="Times New Roman" w:eastAsia="Times New Roman" w:hAnsi="Times New Roman" w:cs="Times New Roman"/>
          <w:sz w:val="24"/>
          <w:szCs w:val="24"/>
          <w:lang w:eastAsia="en-US"/>
        </w:rPr>
        <w:t xml:space="preserve">в соответствии </w:t>
      </w:r>
      <w:proofErr w:type="gramStart"/>
      <w:r w:rsidRPr="00572978">
        <w:rPr>
          <w:rFonts w:ascii="Times New Roman" w:eastAsia="Times New Roman" w:hAnsi="Times New Roman" w:cs="Times New Roman"/>
          <w:sz w:val="24"/>
          <w:szCs w:val="24"/>
          <w:lang w:eastAsia="en-US"/>
        </w:rPr>
        <w:t>с</w:t>
      </w:r>
      <w:proofErr w:type="gramEnd"/>
      <w:r w:rsidRPr="00572978">
        <w:rPr>
          <w:rFonts w:ascii="Times New Roman" w:eastAsia="Times New Roman" w:hAnsi="Times New Roman" w:cs="Times New Roman"/>
          <w:sz w:val="24"/>
          <w:szCs w:val="24"/>
          <w:lang w:eastAsia="en-US"/>
        </w:rPr>
        <w:t>:</w:t>
      </w:r>
    </w:p>
    <w:p w:rsidR="00D822CA" w:rsidRPr="00572978" w:rsidRDefault="00D822CA" w:rsidP="00572978">
      <w:pPr>
        <w:pStyle w:val="ae"/>
        <w:numPr>
          <w:ilvl w:val="0"/>
          <w:numId w:val="11"/>
        </w:numPr>
        <w:shd w:val="clear" w:color="auto" w:fill="FFFFFF"/>
        <w:spacing w:before="0" w:beforeAutospacing="0" w:after="0" w:afterAutospacing="0"/>
        <w:ind w:left="0" w:firstLine="0"/>
        <w:jc w:val="both"/>
        <w:rPr>
          <w:rFonts w:eastAsiaTheme="minorEastAsia"/>
        </w:rPr>
      </w:pPr>
      <w:r w:rsidRPr="00572978">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572978" w:rsidRDefault="00D822CA" w:rsidP="00572978">
      <w:pPr>
        <w:pStyle w:val="ae"/>
        <w:numPr>
          <w:ilvl w:val="0"/>
          <w:numId w:val="11"/>
        </w:numPr>
        <w:shd w:val="clear" w:color="auto" w:fill="FFFFFF"/>
        <w:spacing w:before="0" w:beforeAutospacing="0" w:after="0" w:afterAutospacing="0"/>
        <w:ind w:left="0" w:firstLine="0"/>
        <w:jc w:val="both"/>
        <w:rPr>
          <w:rFonts w:eastAsiaTheme="minorEastAsia"/>
        </w:rPr>
      </w:pPr>
      <w:r w:rsidRPr="00572978">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572978" w:rsidRDefault="00D822CA" w:rsidP="00572978">
      <w:pPr>
        <w:pStyle w:val="ae"/>
        <w:numPr>
          <w:ilvl w:val="0"/>
          <w:numId w:val="11"/>
        </w:numPr>
        <w:shd w:val="clear" w:color="auto" w:fill="FFFFFF"/>
        <w:spacing w:before="0" w:beforeAutospacing="0" w:after="0" w:afterAutospacing="0"/>
        <w:ind w:left="0" w:firstLine="0"/>
        <w:jc w:val="both"/>
      </w:pPr>
      <w:proofErr w:type="gramStart"/>
      <w:r w:rsidRPr="00572978">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572978" w:rsidRDefault="00FD4B00" w:rsidP="00572978">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572978">
        <w:rPr>
          <w:rFonts w:ascii="Times New Roman" w:hAnsi="Times New Roman" w:cs="Times New Roman"/>
          <w:b w:val="0"/>
          <w:color w:val="auto"/>
          <w:sz w:val="24"/>
          <w:szCs w:val="24"/>
        </w:rPr>
        <w:t xml:space="preserve">Положение о практической подготовке </w:t>
      </w:r>
      <w:proofErr w:type="gramStart"/>
      <w:r w:rsidRPr="00572978">
        <w:rPr>
          <w:rFonts w:ascii="Times New Roman" w:hAnsi="Times New Roman" w:cs="Times New Roman"/>
          <w:b w:val="0"/>
          <w:color w:val="auto"/>
          <w:sz w:val="24"/>
          <w:szCs w:val="24"/>
        </w:rPr>
        <w:t>обучающихся</w:t>
      </w:r>
      <w:proofErr w:type="gramEnd"/>
      <w:r w:rsidRPr="00572978">
        <w:rPr>
          <w:rFonts w:ascii="Times New Roman" w:hAnsi="Times New Roman" w:cs="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572978">
        <w:rPr>
          <w:rFonts w:ascii="Times New Roman" w:hAnsi="Times New Roman" w:cs="Times New Roman"/>
          <w:b w:val="0"/>
          <w:color w:val="auto"/>
          <w:sz w:val="24"/>
          <w:szCs w:val="24"/>
        </w:rPr>
        <w:t>бакалавриата</w:t>
      </w:r>
      <w:proofErr w:type="spellEnd"/>
      <w:r w:rsidRPr="00572978">
        <w:rPr>
          <w:rFonts w:ascii="Times New Roman" w:hAnsi="Times New Roman" w:cs="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p>
    <w:p w:rsidR="00897DD5" w:rsidRPr="00572978" w:rsidRDefault="00897DD5" w:rsidP="00572978">
      <w:pPr>
        <w:widowControl w:val="0"/>
        <w:tabs>
          <w:tab w:val="left" w:pos="1134"/>
        </w:tabs>
        <w:spacing w:after="0" w:line="240" w:lineRule="auto"/>
        <w:ind w:firstLine="48"/>
        <w:jc w:val="both"/>
        <w:rPr>
          <w:rFonts w:ascii="Times New Roman" w:hAnsi="Times New Roman" w:cs="Times New Roman"/>
          <w:iCs/>
          <w:sz w:val="24"/>
          <w:szCs w:val="24"/>
        </w:rPr>
      </w:pPr>
    </w:p>
    <w:p w:rsidR="005E768D" w:rsidRPr="00572978" w:rsidRDefault="00F44362" w:rsidP="00572978">
      <w:pPr>
        <w:spacing w:after="0" w:line="240" w:lineRule="auto"/>
        <w:ind w:firstLine="708"/>
        <w:jc w:val="center"/>
        <w:rPr>
          <w:rStyle w:val="fontstyle01"/>
          <w:rFonts w:ascii="Times New Roman" w:hAnsi="Times New Roman" w:cs="Times New Roman"/>
          <w:b w:val="0"/>
          <w:color w:val="auto"/>
        </w:rPr>
      </w:pPr>
      <w:r w:rsidRPr="00572978">
        <w:rPr>
          <w:rStyle w:val="fontstyle01"/>
          <w:rFonts w:ascii="Times New Roman" w:hAnsi="Times New Roman" w:cs="Times New Roman"/>
          <w:color w:val="auto"/>
        </w:rPr>
        <w:t>2</w:t>
      </w:r>
      <w:r w:rsidRPr="00572978">
        <w:rPr>
          <w:rStyle w:val="fontstyle01"/>
          <w:rFonts w:ascii="Times New Roman" w:hAnsi="Times New Roman" w:cs="Times New Roman"/>
          <w:b w:val="0"/>
          <w:color w:val="auto"/>
        </w:rPr>
        <w:t xml:space="preserve">. </w:t>
      </w:r>
      <w:r w:rsidR="005E768D" w:rsidRPr="00572978">
        <w:rPr>
          <w:rStyle w:val="fontstyle01"/>
          <w:rFonts w:ascii="Times New Roman" w:hAnsi="Times New Roman" w:cs="Times New Roman"/>
          <w:color w:val="auto"/>
        </w:rPr>
        <w:t>Цели</w:t>
      </w:r>
      <w:r w:rsidRPr="00572978">
        <w:rPr>
          <w:rStyle w:val="fontstyle01"/>
          <w:rFonts w:ascii="Times New Roman" w:hAnsi="Times New Roman" w:cs="Times New Roman"/>
          <w:color w:val="auto"/>
        </w:rPr>
        <w:t xml:space="preserve"> и задачи</w:t>
      </w:r>
      <w:r w:rsidRPr="00572978">
        <w:rPr>
          <w:rStyle w:val="fontstyle01"/>
          <w:rFonts w:ascii="Times New Roman" w:hAnsi="Times New Roman" w:cs="Times New Roman"/>
          <w:b w:val="0"/>
          <w:color w:val="auto"/>
        </w:rPr>
        <w:t xml:space="preserve"> </w:t>
      </w:r>
      <w:r w:rsidR="00BF4117" w:rsidRPr="00572978">
        <w:rPr>
          <w:rFonts w:ascii="Times New Roman" w:hAnsi="Times New Roman" w:cs="Times New Roman"/>
          <w:b/>
          <w:sz w:val="24"/>
          <w:szCs w:val="24"/>
        </w:rPr>
        <w:t xml:space="preserve">практической подготовки в форме </w:t>
      </w:r>
      <w:r w:rsidR="0066310F" w:rsidRPr="00572978">
        <w:rPr>
          <w:rStyle w:val="fontstyle01"/>
          <w:rFonts w:ascii="Times New Roman" w:hAnsi="Times New Roman" w:cs="Times New Roman"/>
          <w:color w:val="auto"/>
        </w:rPr>
        <w:t>производственной</w:t>
      </w:r>
      <w:r w:rsidR="005E768D" w:rsidRPr="00572978">
        <w:rPr>
          <w:rStyle w:val="fontstyle01"/>
          <w:rFonts w:ascii="Times New Roman" w:hAnsi="Times New Roman" w:cs="Times New Roman"/>
          <w:color w:val="auto"/>
        </w:rPr>
        <w:t xml:space="preserve"> практики</w:t>
      </w:r>
      <w:r w:rsidRPr="00572978">
        <w:rPr>
          <w:rStyle w:val="fontstyle01"/>
          <w:rFonts w:ascii="Times New Roman" w:hAnsi="Times New Roman" w:cs="Times New Roman"/>
          <w:b w:val="0"/>
          <w:color w:val="auto"/>
        </w:rPr>
        <w:t xml:space="preserve"> (</w:t>
      </w:r>
      <w:r w:rsidR="00475242" w:rsidRPr="00572978">
        <w:rPr>
          <w:rFonts w:ascii="Times New Roman" w:hAnsi="Times New Roman" w:cs="Times New Roman"/>
          <w:b/>
          <w:sz w:val="24"/>
          <w:szCs w:val="24"/>
        </w:rPr>
        <w:t>ПРАКТИКА ПО ПОЛУЧЕНИЮ ПРОФЕССИОНАЛЬНЫХ УМЕНИЙ И ОПЫТА ПРОФЕССИОНАЛЬНОЙ ДЕЯТЕЛЬНОСТИ 2</w:t>
      </w:r>
      <w:r w:rsidRPr="00572978">
        <w:rPr>
          <w:rStyle w:val="fontstyle01"/>
          <w:rFonts w:ascii="Times New Roman" w:hAnsi="Times New Roman" w:cs="Times New Roman"/>
          <w:b w:val="0"/>
          <w:color w:val="auto"/>
        </w:rPr>
        <w:t>)</w:t>
      </w:r>
    </w:p>
    <w:p w:rsidR="00BF4117" w:rsidRPr="00572978" w:rsidRDefault="00BF4117" w:rsidP="00572978">
      <w:pPr>
        <w:autoSpaceDE w:val="0"/>
        <w:autoSpaceDN w:val="0"/>
        <w:adjustRightInd w:val="0"/>
        <w:spacing w:after="0" w:line="240" w:lineRule="auto"/>
        <w:ind w:firstLine="708"/>
        <w:jc w:val="both"/>
        <w:rPr>
          <w:rFonts w:ascii="Times New Roman" w:hAnsi="Times New Roman" w:cs="Times New Roman"/>
          <w:sz w:val="24"/>
          <w:szCs w:val="24"/>
        </w:rPr>
      </w:pPr>
    </w:p>
    <w:p w:rsidR="00BF4117" w:rsidRPr="00572978" w:rsidRDefault="00BF4117" w:rsidP="0057297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2978">
        <w:rPr>
          <w:rFonts w:ascii="Times New Roman" w:hAnsi="Times New Roman" w:cs="Times New Roman"/>
          <w:sz w:val="24"/>
          <w:szCs w:val="24"/>
        </w:rPr>
        <w:t xml:space="preserve">Согласно Учебному плану направления подготовки </w:t>
      </w:r>
      <w:r w:rsidR="0066310F" w:rsidRPr="00572978">
        <w:rPr>
          <w:rFonts w:ascii="Times New Roman" w:eastAsia="Times New Roman" w:hAnsi="Times New Roman" w:cs="Times New Roman"/>
          <w:sz w:val="24"/>
          <w:szCs w:val="24"/>
        </w:rPr>
        <w:t>38.03.03 Управление персоналом</w:t>
      </w:r>
      <w:r w:rsidRPr="00572978">
        <w:rPr>
          <w:rFonts w:ascii="Times New Roman" w:eastAsia="Times New Roman" w:hAnsi="Times New Roman" w:cs="Times New Roman"/>
          <w:sz w:val="24"/>
          <w:szCs w:val="24"/>
        </w:rPr>
        <w:t xml:space="preserve"> направленность (профиль) программы «</w:t>
      </w:r>
      <w:r w:rsidR="0066310F" w:rsidRPr="00572978">
        <w:rPr>
          <w:rFonts w:ascii="Times New Roman" w:eastAsia="Times New Roman" w:hAnsi="Times New Roman" w:cs="Times New Roman"/>
          <w:sz w:val="24"/>
          <w:szCs w:val="24"/>
        </w:rPr>
        <w:t>Управление персоналом организации</w:t>
      </w:r>
      <w:r w:rsidRPr="00572978">
        <w:rPr>
          <w:rFonts w:ascii="Times New Roman" w:eastAsia="Times New Roman" w:hAnsi="Times New Roman" w:cs="Times New Roman"/>
          <w:sz w:val="24"/>
          <w:szCs w:val="24"/>
        </w:rPr>
        <w:t>»</w:t>
      </w:r>
      <w:r w:rsidR="0084518F" w:rsidRPr="00572978">
        <w:rPr>
          <w:rFonts w:ascii="Times New Roman" w:hAnsi="Times New Roman" w:cs="Times New Roman"/>
          <w:sz w:val="24"/>
          <w:szCs w:val="24"/>
        </w:rPr>
        <w:t xml:space="preserve"> </w:t>
      </w:r>
      <w:r w:rsidRPr="00572978">
        <w:rPr>
          <w:rFonts w:ascii="Times New Roman" w:hAnsi="Times New Roman" w:cs="Times New Roman"/>
          <w:sz w:val="24"/>
          <w:szCs w:val="24"/>
        </w:rPr>
        <w:t xml:space="preserve">реализация компонентов образовательной программы в форме практической подготовки при реализации </w:t>
      </w:r>
      <w:r w:rsidR="0066310F" w:rsidRPr="00572978">
        <w:rPr>
          <w:rFonts w:ascii="Times New Roman" w:hAnsi="Times New Roman" w:cs="Times New Roman"/>
          <w:sz w:val="24"/>
          <w:szCs w:val="24"/>
        </w:rPr>
        <w:t>производственной</w:t>
      </w:r>
      <w:r w:rsidRPr="00572978">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572978" w:rsidRDefault="005E768D" w:rsidP="00572978">
      <w:pPr>
        <w:widowControl w:val="0"/>
        <w:numPr>
          <w:ilvl w:val="0"/>
          <w:numId w:val="28"/>
        </w:numPr>
        <w:suppressAutoHyphens/>
        <w:autoSpaceDE w:val="0"/>
        <w:spacing w:after="0" w:line="240" w:lineRule="auto"/>
        <w:ind w:left="0" w:firstLine="708"/>
        <w:jc w:val="both"/>
        <w:rPr>
          <w:rFonts w:ascii="Times New Roman" w:hAnsi="Times New Roman" w:cs="Times New Roman"/>
          <w:sz w:val="24"/>
          <w:szCs w:val="24"/>
        </w:rPr>
      </w:pPr>
      <w:proofErr w:type="gramStart"/>
      <w:r w:rsidRPr="00572978">
        <w:rPr>
          <w:rStyle w:val="fontstyle21"/>
          <w:rFonts w:ascii="Times New Roman" w:hAnsi="Times New Roman" w:cs="Times New Roman"/>
          <w:b/>
          <w:color w:val="auto"/>
        </w:rPr>
        <w:t>Целями</w:t>
      </w:r>
      <w:r w:rsidRPr="00572978">
        <w:rPr>
          <w:rStyle w:val="fontstyle21"/>
          <w:rFonts w:ascii="Times New Roman" w:hAnsi="Times New Roman" w:cs="Times New Roman"/>
          <w:color w:val="auto"/>
        </w:rPr>
        <w:t xml:space="preserve"> </w:t>
      </w:r>
      <w:r w:rsidR="00BF4117" w:rsidRPr="00572978">
        <w:rPr>
          <w:rFonts w:ascii="Times New Roman" w:hAnsi="Times New Roman" w:cs="Times New Roman"/>
          <w:sz w:val="24"/>
          <w:szCs w:val="24"/>
        </w:rPr>
        <w:t xml:space="preserve">практической подготовки в форме </w:t>
      </w:r>
      <w:r w:rsidR="0066310F" w:rsidRPr="00572978">
        <w:rPr>
          <w:rStyle w:val="fontstyle21"/>
          <w:rFonts w:ascii="Times New Roman" w:hAnsi="Times New Roman" w:cs="Times New Roman"/>
          <w:color w:val="auto"/>
        </w:rPr>
        <w:t>производственной</w:t>
      </w:r>
      <w:r w:rsidRPr="00572978">
        <w:rPr>
          <w:rStyle w:val="fontstyle21"/>
          <w:rFonts w:ascii="Times New Roman" w:hAnsi="Times New Roman" w:cs="Times New Roman"/>
          <w:color w:val="auto"/>
        </w:rPr>
        <w:t xml:space="preserve"> (</w:t>
      </w:r>
      <w:r w:rsidR="00475242" w:rsidRPr="00572978">
        <w:rPr>
          <w:rFonts w:ascii="Times New Roman" w:hAnsi="Times New Roman" w:cs="Times New Roman"/>
          <w:sz w:val="24"/>
          <w:szCs w:val="24"/>
        </w:rPr>
        <w:t>ПРАКТИКА ПО ПОЛУЧЕНИЮ ПРОФЕССИОНАЛЬНЫХ УМЕНИЙ И ОПЫТА ПРОФЕССИОНАЛЬНОЙ ДЕЯТЕЛЬНОСТИ 2</w:t>
      </w:r>
      <w:r w:rsidRPr="00572978">
        <w:rPr>
          <w:rFonts w:ascii="Times New Roman" w:eastAsia="Times New Roman" w:hAnsi="Times New Roman" w:cs="Times New Roman"/>
          <w:sz w:val="24"/>
          <w:szCs w:val="24"/>
        </w:rPr>
        <w:t>)</w:t>
      </w:r>
      <w:r w:rsidRPr="00572978">
        <w:rPr>
          <w:rStyle w:val="fontstyle21"/>
          <w:rFonts w:ascii="Times New Roman" w:hAnsi="Times New Roman" w:cs="Times New Roman"/>
          <w:color w:val="auto"/>
        </w:rPr>
        <w:t xml:space="preserve"> </w:t>
      </w:r>
      <w:r w:rsidR="00F336A9" w:rsidRPr="00572978">
        <w:rPr>
          <w:rStyle w:val="fontstyle21"/>
          <w:rFonts w:ascii="Times New Roman" w:hAnsi="Times New Roman" w:cs="Times New Roman"/>
          <w:color w:val="auto"/>
        </w:rPr>
        <w:t xml:space="preserve">(далее </w:t>
      </w:r>
      <w:r w:rsidR="0066310F" w:rsidRPr="00572978">
        <w:rPr>
          <w:rStyle w:val="fontstyle21"/>
          <w:rFonts w:ascii="Times New Roman" w:hAnsi="Times New Roman" w:cs="Times New Roman"/>
          <w:color w:val="auto"/>
        </w:rPr>
        <w:t>ПРОИЗВОДСТВЕННАЯ</w:t>
      </w:r>
      <w:r w:rsidR="00F336A9" w:rsidRPr="00572978">
        <w:rPr>
          <w:rStyle w:val="fontstyle21"/>
          <w:rFonts w:ascii="Times New Roman" w:hAnsi="Times New Roman" w:cs="Times New Roman"/>
          <w:color w:val="auto"/>
        </w:rPr>
        <w:t xml:space="preserve">) </w:t>
      </w:r>
      <w:r w:rsidRPr="00572978">
        <w:rPr>
          <w:rStyle w:val="fontstyle21"/>
          <w:rFonts w:ascii="Times New Roman" w:hAnsi="Times New Roman" w:cs="Times New Roman"/>
          <w:color w:val="auto"/>
        </w:rPr>
        <w:t xml:space="preserve">практики является </w:t>
      </w:r>
      <w:r w:rsidR="008906E5" w:rsidRPr="00572978">
        <w:rPr>
          <w:rFonts w:ascii="Times New Roman" w:hAnsi="Times New Roman" w:cs="Times New Roman"/>
          <w:sz w:val="24"/>
          <w:szCs w:val="24"/>
        </w:rPr>
        <w:t>закрепление теоретических знаний, полученных в процессе обучения, приобретение практических навыков и формирование профессиональных компетенций на оперативном и тактическом уровне развития знаний, умений, навыков будущих специалистов</w:t>
      </w:r>
      <w:r w:rsidRPr="00572978">
        <w:rPr>
          <w:rFonts w:ascii="Times New Roman" w:hAnsi="Times New Roman" w:cs="Times New Roman"/>
          <w:sz w:val="24"/>
          <w:szCs w:val="24"/>
        </w:rPr>
        <w:t>.</w:t>
      </w:r>
      <w:proofErr w:type="gramEnd"/>
    </w:p>
    <w:p w:rsidR="0084518F" w:rsidRPr="00572978" w:rsidRDefault="0084518F" w:rsidP="00572978">
      <w:pPr>
        <w:tabs>
          <w:tab w:val="left" w:pos="1134"/>
        </w:tabs>
        <w:spacing w:after="0" w:line="240" w:lineRule="auto"/>
        <w:ind w:left="709"/>
        <w:jc w:val="both"/>
        <w:rPr>
          <w:rFonts w:ascii="Times New Roman" w:hAnsi="Times New Roman" w:cs="Times New Roman"/>
          <w:sz w:val="24"/>
          <w:szCs w:val="24"/>
        </w:rPr>
      </w:pPr>
    </w:p>
    <w:p w:rsidR="0084518F" w:rsidRPr="00572978" w:rsidRDefault="0084518F" w:rsidP="00572978">
      <w:pPr>
        <w:pStyle w:val="31"/>
        <w:shd w:val="clear" w:color="auto" w:fill="auto"/>
        <w:spacing w:after="0" w:line="240" w:lineRule="auto"/>
        <w:ind w:firstLine="709"/>
        <w:rPr>
          <w:b/>
          <w:bCs/>
          <w:color w:val="auto"/>
        </w:rPr>
      </w:pPr>
    </w:p>
    <w:p w:rsidR="00C17903" w:rsidRPr="00572978" w:rsidRDefault="00F44362" w:rsidP="00572978">
      <w:pPr>
        <w:pStyle w:val="31"/>
        <w:shd w:val="clear" w:color="auto" w:fill="auto"/>
        <w:spacing w:after="0" w:line="240" w:lineRule="auto"/>
        <w:ind w:firstLine="709"/>
        <w:rPr>
          <w:b/>
          <w:bCs/>
          <w:color w:val="auto"/>
        </w:rPr>
      </w:pPr>
      <w:r w:rsidRPr="00572978">
        <w:rPr>
          <w:b/>
          <w:bCs/>
          <w:color w:val="auto"/>
        </w:rPr>
        <w:t xml:space="preserve">3. </w:t>
      </w:r>
      <w:r w:rsidR="00C17903" w:rsidRPr="00572978">
        <w:rPr>
          <w:b/>
          <w:bCs/>
          <w:color w:val="auto"/>
        </w:rPr>
        <w:t>Формы и способы проведения</w:t>
      </w:r>
      <w:r w:rsidR="00BF4117" w:rsidRPr="00572978">
        <w:rPr>
          <w:b/>
          <w:color w:val="auto"/>
        </w:rPr>
        <w:t xml:space="preserve"> практической подготовки в форме</w:t>
      </w:r>
      <w:r w:rsidR="00C17903" w:rsidRPr="00572978">
        <w:rPr>
          <w:b/>
          <w:bCs/>
          <w:color w:val="auto"/>
        </w:rPr>
        <w:t xml:space="preserve"> </w:t>
      </w:r>
      <w:r w:rsidR="0066310F" w:rsidRPr="00572978">
        <w:rPr>
          <w:b/>
          <w:bCs/>
          <w:color w:val="auto"/>
        </w:rPr>
        <w:t>производственной</w:t>
      </w:r>
      <w:r w:rsidR="00860A23" w:rsidRPr="00572978">
        <w:rPr>
          <w:b/>
          <w:bCs/>
          <w:color w:val="auto"/>
        </w:rPr>
        <w:t xml:space="preserve"> </w:t>
      </w:r>
      <w:r w:rsidR="00C17903" w:rsidRPr="00572978">
        <w:rPr>
          <w:b/>
          <w:bCs/>
          <w:color w:val="auto"/>
        </w:rPr>
        <w:t>практики</w:t>
      </w:r>
      <w:r w:rsidR="00860A23" w:rsidRPr="00572978">
        <w:rPr>
          <w:b/>
          <w:bCs/>
          <w:color w:val="auto"/>
        </w:rPr>
        <w:t xml:space="preserve"> (</w:t>
      </w:r>
      <w:r w:rsidR="00475242" w:rsidRPr="00572978">
        <w:rPr>
          <w:b/>
          <w:color w:val="auto"/>
        </w:rPr>
        <w:t xml:space="preserve">ПРАКТИКА ПО ПОЛУЧЕНИЮ ПРОФЕССИОНАЛЬНЫХ УМЕНИЙ И ОПЫТА ПРОФЕССИОНАЛЬНОЙ </w:t>
      </w:r>
      <w:r w:rsidR="00475242" w:rsidRPr="00572978">
        <w:rPr>
          <w:b/>
          <w:color w:val="auto"/>
        </w:rPr>
        <w:lastRenderedPageBreak/>
        <w:t>ДЕЯТЕЛЬНОСТИ 2</w:t>
      </w:r>
      <w:r w:rsidR="00860A23" w:rsidRPr="00572978">
        <w:rPr>
          <w:b/>
          <w:bCs/>
          <w:color w:val="auto"/>
        </w:rPr>
        <w:t>)</w:t>
      </w:r>
    </w:p>
    <w:p w:rsidR="00C17903" w:rsidRPr="00572978" w:rsidRDefault="00C17903" w:rsidP="00572978">
      <w:pPr>
        <w:autoSpaceDE w:val="0"/>
        <w:autoSpaceDN w:val="0"/>
        <w:adjustRightInd w:val="0"/>
        <w:spacing w:after="0" w:line="240" w:lineRule="auto"/>
        <w:rPr>
          <w:rFonts w:ascii="Times New Roman" w:hAnsi="Times New Roman" w:cs="Times New Roman"/>
          <w:sz w:val="24"/>
          <w:szCs w:val="24"/>
        </w:rPr>
      </w:pPr>
    </w:p>
    <w:p w:rsidR="000D140F" w:rsidRPr="00572978" w:rsidRDefault="00CB3CAD" w:rsidP="00572978">
      <w:pPr>
        <w:shd w:val="clear" w:color="auto" w:fill="FFFFFF"/>
        <w:spacing w:after="0" w:line="240" w:lineRule="auto"/>
        <w:ind w:firstLine="709"/>
        <w:jc w:val="both"/>
        <w:rPr>
          <w:rStyle w:val="fontstyle01"/>
          <w:rFonts w:ascii="Times New Roman" w:hAnsi="Times New Roman" w:cs="Times New Roman"/>
          <w:b w:val="0"/>
          <w:color w:val="auto"/>
        </w:rPr>
      </w:pPr>
      <w:r w:rsidRPr="00572978">
        <w:rPr>
          <w:rFonts w:ascii="Times New Roman" w:hAnsi="Times New Roman" w:cs="Times New Roman"/>
          <w:sz w:val="24"/>
          <w:szCs w:val="24"/>
        </w:rPr>
        <w:t xml:space="preserve">Программу в форме практической </w:t>
      </w:r>
      <w:proofErr w:type="gramStart"/>
      <w:r w:rsidRPr="00572978">
        <w:rPr>
          <w:rFonts w:ascii="Times New Roman" w:hAnsi="Times New Roman" w:cs="Times New Roman"/>
          <w:sz w:val="24"/>
          <w:szCs w:val="24"/>
        </w:rPr>
        <w:t>подготовки</w:t>
      </w:r>
      <w:proofErr w:type="gramEnd"/>
      <w:r w:rsidRPr="00572978">
        <w:rPr>
          <w:rFonts w:ascii="Times New Roman" w:hAnsi="Times New Roman" w:cs="Times New Roman"/>
          <w:sz w:val="24"/>
          <w:szCs w:val="24"/>
        </w:rPr>
        <w:t xml:space="preserve"> при реализации </w:t>
      </w:r>
      <w:r w:rsidR="0066310F" w:rsidRPr="00572978">
        <w:rPr>
          <w:rFonts w:ascii="Times New Roman" w:hAnsi="Times New Roman" w:cs="Times New Roman"/>
          <w:sz w:val="24"/>
          <w:szCs w:val="24"/>
        </w:rPr>
        <w:t>производственной</w:t>
      </w:r>
      <w:r w:rsidRPr="00572978">
        <w:rPr>
          <w:rFonts w:ascii="Times New Roman" w:hAnsi="Times New Roman" w:cs="Times New Roman"/>
          <w:sz w:val="24"/>
          <w:szCs w:val="24"/>
        </w:rPr>
        <w:t xml:space="preserve"> практики </w:t>
      </w:r>
      <w:r w:rsidR="00ED1C9E" w:rsidRPr="00572978">
        <w:rPr>
          <w:rFonts w:ascii="Times New Roman" w:hAnsi="Times New Roman" w:cs="Times New Roman"/>
          <w:sz w:val="24"/>
          <w:szCs w:val="24"/>
        </w:rPr>
        <w:t xml:space="preserve">обучающиеся проходят в организации, осуществляющей деятельность по профилю образовательной программы </w:t>
      </w:r>
      <w:r w:rsidR="00ED1C9E" w:rsidRPr="00572978">
        <w:rPr>
          <w:rFonts w:ascii="Times New Roman" w:eastAsia="Times New Roman" w:hAnsi="Times New Roman" w:cs="Times New Roman"/>
          <w:sz w:val="24"/>
          <w:szCs w:val="24"/>
        </w:rPr>
        <w:t>«</w:t>
      </w:r>
      <w:r w:rsidR="0066310F" w:rsidRPr="00572978">
        <w:rPr>
          <w:rFonts w:ascii="Times New Roman" w:eastAsia="Times New Roman" w:hAnsi="Times New Roman" w:cs="Times New Roman"/>
          <w:sz w:val="24"/>
          <w:szCs w:val="24"/>
        </w:rPr>
        <w:t>Управление персоналом организации</w:t>
      </w:r>
      <w:r w:rsidR="00ED1C9E" w:rsidRPr="00572978">
        <w:rPr>
          <w:rFonts w:ascii="Times New Roman" w:eastAsia="Times New Roman" w:hAnsi="Times New Roman" w:cs="Times New Roman"/>
          <w:b/>
          <w:sz w:val="24"/>
          <w:szCs w:val="24"/>
        </w:rPr>
        <w:t>»</w:t>
      </w:r>
      <w:r w:rsidR="00ED1C9E" w:rsidRPr="00572978">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572978">
        <w:rPr>
          <w:rStyle w:val="fontstyle01"/>
          <w:rFonts w:ascii="Times New Roman" w:hAnsi="Times New Roman" w:cs="Times New Roman"/>
          <w:b w:val="0"/>
          <w:color w:val="auto"/>
        </w:rPr>
        <w:t xml:space="preserve"> о практической подготовке,</w:t>
      </w:r>
      <w:r w:rsidR="00274D91" w:rsidRPr="00572978">
        <w:rPr>
          <w:rFonts w:ascii="Times New Roman" w:hAnsi="Times New Roman" w:cs="Times New Roman"/>
          <w:b/>
          <w:sz w:val="24"/>
          <w:szCs w:val="24"/>
        </w:rPr>
        <w:t xml:space="preserve"> </w:t>
      </w:r>
      <w:r w:rsidR="00274D91" w:rsidRPr="00572978">
        <w:rPr>
          <w:rStyle w:val="fontstyle01"/>
          <w:rFonts w:ascii="Times New Roman" w:hAnsi="Times New Roman" w:cs="Times New Roman"/>
          <w:b w:val="0"/>
          <w:color w:val="auto"/>
        </w:rPr>
        <w:t>заключенным в порядке</w:t>
      </w:r>
      <w:r w:rsidR="00F336A9" w:rsidRPr="00572978">
        <w:rPr>
          <w:rStyle w:val="fontstyle01"/>
          <w:rFonts w:ascii="Times New Roman" w:hAnsi="Times New Roman" w:cs="Times New Roman"/>
          <w:b w:val="0"/>
          <w:color w:val="auto"/>
        </w:rPr>
        <w:t>,</w:t>
      </w:r>
      <w:r w:rsidR="00274D91" w:rsidRPr="00572978">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572978">
        <w:rPr>
          <w:rFonts w:ascii="Times New Roman" w:hAnsi="Times New Roman" w:cs="Times New Roman"/>
          <w:b/>
          <w:sz w:val="24"/>
          <w:szCs w:val="24"/>
        </w:rPr>
        <w:t xml:space="preserve"> </w:t>
      </w:r>
      <w:r w:rsidR="00274D91" w:rsidRPr="00572978">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572978">
        <w:rPr>
          <w:rFonts w:ascii="Times New Roman" w:hAnsi="Times New Roman" w:cs="Times New Roman"/>
          <w:b/>
          <w:sz w:val="24"/>
          <w:szCs w:val="24"/>
        </w:rPr>
        <w:t xml:space="preserve"> </w:t>
      </w:r>
      <w:r w:rsidR="00274D91" w:rsidRPr="00572978">
        <w:rPr>
          <w:rStyle w:val="fontstyle01"/>
          <w:rFonts w:ascii="Times New Roman" w:hAnsi="Times New Roman" w:cs="Times New Roman"/>
          <w:b w:val="0"/>
          <w:color w:val="auto"/>
        </w:rPr>
        <w:t>885/390 со дня вступления его в силу (22 сентября 2020 г.)</w:t>
      </w:r>
      <w:r w:rsidR="00ED1C9E" w:rsidRPr="00572978">
        <w:rPr>
          <w:rFonts w:ascii="Times New Roman" w:hAnsi="Times New Roman" w:cs="Times New Roman"/>
          <w:sz w:val="24"/>
          <w:szCs w:val="24"/>
        </w:rPr>
        <w:t>, между Академией и профильной организацией</w:t>
      </w:r>
      <w:r w:rsidR="005F5F95" w:rsidRPr="00572978">
        <w:rPr>
          <w:rFonts w:ascii="Times New Roman" w:hAnsi="Times New Roman" w:cs="Times New Roman"/>
          <w:sz w:val="24"/>
          <w:szCs w:val="24"/>
        </w:rPr>
        <w:t>.</w:t>
      </w:r>
      <w:r w:rsidR="005F5F95" w:rsidRPr="00572978">
        <w:rPr>
          <w:rFonts w:ascii="Times New Roman" w:eastAsia="Times New Roman" w:hAnsi="Times New Roman" w:cs="Times New Roman"/>
          <w:sz w:val="24"/>
          <w:szCs w:val="24"/>
        </w:rPr>
        <w:t xml:space="preserve"> </w:t>
      </w:r>
      <w:r w:rsidR="00274D91" w:rsidRPr="00572978">
        <w:rPr>
          <w:rStyle w:val="fontstyle01"/>
          <w:rFonts w:ascii="Times New Roman" w:hAnsi="Times New Roman" w:cs="Times New Roman"/>
          <w:b w:val="0"/>
          <w:color w:val="auto"/>
        </w:rPr>
        <w:t>Срок договора может</w:t>
      </w:r>
      <w:r w:rsidR="00274D91" w:rsidRPr="00572978">
        <w:rPr>
          <w:rFonts w:ascii="Times New Roman" w:hAnsi="Times New Roman" w:cs="Times New Roman"/>
          <w:b/>
          <w:sz w:val="24"/>
          <w:szCs w:val="24"/>
        </w:rPr>
        <w:t xml:space="preserve"> </w:t>
      </w:r>
      <w:r w:rsidR="00274D91" w:rsidRPr="00572978">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572978">
        <w:rPr>
          <w:rStyle w:val="fontstyle01"/>
          <w:rFonts w:ascii="Times New Roman" w:hAnsi="Times New Roman" w:cs="Times New Roman"/>
          <w:b w:val="0"/>
          <w:color w:val="auto"/>
        </w:rPr>
        <w:t>,</w:t>
      </w:r>
      <w:r w:rsidR="00274D91" w:rsidRPr="00572978">
        <w:rPr>
          <w:rStyle w:val="fontstyle01"/>
          <w:rFonts w:ascii="Times New Roman" w:hAnsi="Times New Roman" w:cs="Times New Roman"/>
          <w:b w:val="0"/>
          <w:color w:val="auto"/>
        </w:rPr>
        <w:t xml:space="preserve"> если в течени</w:t>
      </w:r>
      <w:r w:rsidR="000B008C" w:rsidRPr="00572978">
        <w:rPr>
          <w:rStyle w:val="fontstyle01"/>
          <w:rFonts w:ascii="Times New Roman" w:hAnsi="Times New Roman" w:cs="Times New Roman"/>
          <w:b w:val="0"/>
          <w:color w:val="auto"/>
        </w:rPr>
        <w:t>е</w:t>
      </w:r>
      <w:r w:rsidR="00274D91" w:rsidRPr="00572978">
        <w:rPr>
          <w:rFonts w:ascii="Times New Roman" w:hAnsi="Times New Roman" w:cs="Times New Roman"/>
          <w:b/>
          <w:sz w:val="24"/>
          <w:szCs w:val="24"/>
        </w:rPr>
        <w:t xml:space="preserve"> </w:t>
      </w:r>
      <w:r w:rsidR="00274D91" w:rsidRPr="00572978">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572978">
        <w:rPr>
          <w:rFonts w:ascii="Times New Roman" w:hAnsi="Times New Roman" w:cs="Times New Roman"/>
          <w:b/>
          <w:sz w:val="24"/>
          <w:szCs w:val="24"/>
        </w:rPr>
        <w:t xml:space="preserve"> </w:t>
      </w:r>
      <w:r w:rsidR="00274D91" w:rsidRPr="00572978">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572978">
        <w:rPr>
          <w:rFonts w:ascii="Times New Roman" w:hAnsi="Times New Roman" w:cs="Times New Roman"/>
          <w:b/>
          <w:sz w:val="24"/>
          <w:szCs w:val="24"/>
        </w:rPr>
        <w:t xml:space="preserve"> </w:t>
      </w:r>
      <w:r w:rsidR="00274D91" w:rsidRPr="00572978">
        <w:rPr>
          <w:rStyle w:val="fontstyle01"/>
          <w:rFonts w:ascii="Times New Roman" w:hAnsi="Times New Roman" w:cs="Times New Roman"/>
          <w:b w:val="0"/>
          <w:color w:val="auto"/>
        </w:rPr>
        <w:t>(например, 1 месяц на прохождение практики).</w:t>
      </w:r>
      <w:r w:rsidR="000B008C" w:rsidRPr="00572978">
        <w:rPr>
          <w:rStyle w:val="fontstyle01"/>
          <w:rFonts w:ascii="Times New Roman" w:hAnsi="Times New Roman" w:cs="Times New Roman"/>
          <w:b w:val="0"/>
          <w:color w:val="auto"/>
        </w:rPr>
        <w:t xml:space="preserve"> </w:t>
      </w:r>
      <w:r w:rsidR="005F5F95" w:rsidRPr="00572978">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sidRPr="00572978">
        <w:rPr>
          <w:rFonts w:ascii="Times New Roman" w:eastAsia="Times New Roman" w:hAnsi="Times New Roman" w:cs="Times New Roman"/>
          <w:sz w:val="24"/>
          <w:szCs w:val="24"/>
        </w:rPr>
        <w:t xml:space="preserve">практическую подготовку в форме </w:t>
      </w:r>
      <w:r w:rsidR="0066310F" w:rsidRPr="00572978">
        <w:rPr>
          <w:rFonts w:ascii="Times New Roman" w:eastAsia="Times New Roman" w:hAnsi="Times New Roman" w:cs="Times New Roman"/>
          <w:sz w:val="24"/>
          <w:szCs w:val="24"/>
        </w:rPr>
        <w:t>производственной</w:t>
      </w:r>
      <w:r w:rsidR="005F5F95" w:rsidRPr="00572978">
        <w:rPr>
          <w:rFonts w:ascii="Times New Roman" w:eastAsia="Times New Roman" w:hAnsi="Times New Roman" w:cs="Times New Roman"/>
          <w:sz w:val="24"/>
          <w:szCs w:val="24"/>
        </w:rPr>
        <w:t xml:space="preserve"> практик</w:t>
      </w:r>
      <w:r w:rsidR="00BF4117" w:rsidRPr="00572978">
        <w:rPr>
          <w:rFonts w:ascii="Times New Roman" w:eastAsia="Times New Roman" w:hAnsi="Times New Roman" w:cs="Times New Roman"/>
          <w:sz w:val="24"/>
          <w:szCs w:val="24"/>
        </w:rPr>
        <w:t>и</w:t>
      </w:r>
      <w:r w:rsidR="005F5F95" w:rsidRPr="00572978">
        <w:rPr>
          <w:rFonts w:ascii="Times New Roman" w:eastAsia="Times New Roman" w:hAnsi="Times New Roman" w:cs="Times New Roman"/>
          <w:sz w:val="24"/>
          <w:szCs w:val="24"/>
        </w:rPr>
        <w:t xml:space="preserve"> по месту трудовой деятельности, </w:t>
      </w:r>
      <w:r w:rsidR="005F5F95" w:rsidRPr="00572978">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572978">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572978">
        <w:rPr>
          <w:rFonts w:ascii="Times New Roman" w:eastAsia="Times New Roman" w:hAnsi="Times New Roman" w:cs="Times New Roman"/>
          <w:sz w:val="24"/>
          <w:szCs w:val="24"/>
        </w:rPr>
        <w:t>практической подготовки</w:t>
      </w:r>
      <w:r w:rsidR="005F5F95" w:rsidRPr="00572978">
        <w:rPr>
          <w:rFonts w:ascii="Times New Roman" w:eastAsia="Times New Roman" w:hAnsi="Times New Roman" w:cs="Times New Roman"/>
          <w:sz w:val="24"/>
          <w:szCs w:val="24"/>
        </w:rPr>
        <w:t>.</w:t>
      </w:r>
      <w:r w:rsidR="0093133D" w:rsidRPr="00572978">
        <w:rPr>
          <w:rFonts w:ascii="Times New Roman" w:eastAsia="Times New Roman" w:hAnsi="Times New Roman" w:cs="Times New Roman"/>
          <w:sz w:val="24"/>
          <w:szCs w:val="24"/>
        </w:rPr>
        <w:t xml:space="preserve"> </w:t>
      </w:r>
      <w:r w:rsidR="000D140F" w:rsidRPr="00572978">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572978">
        <w:rPr>
          <w:rFonts w:ascii="Times New Roman" w:hAnsi="Times New Roman" w:cs="Times New Roman"/>
          <w:b/>
          <w:sz w:val="24"/>
          <w:szCs w:val="24"/>
        </w:rPr>
        <w:t xml:space="preserve"> </w:t>
      </w:r>
      <w:r w:rsidR="000D140F" w:rsidRPr="00572978">
        <w:rPr>
          <w:rStyle w:val="fontstyle01"/>
          <w:rFonts w:ascii="Times New Roman" w:hAnsi="Times New Roman" w:cs="Times New Roman"/>
          <w:b w:val="0"/>
          <w:color w:val="auto"/>
        </w:rPr>
        <w:t>только с их согласия.</w:t>
      </w:r>
    </w:p>
    <w:p w:rsidR="00274D91" w:rsidRPr="00572978" w:rsidRDefault="008D224C" w:rsidP="00572978">
      <w:pPr>
        <w:spacing w:after="0" w:line="240" w:lineRule="auto"/>
        <w:ind w:firstLine="426"/>
        <w:jc w:val="both"/>
        <w:rPr>
          <w:rFonts w:ascii="Times New Roman" w:hAnsi="Times New Roman" w:cs="Times New Roman"/>
          <w:sz w:val="24"/>
          <w:szCs w:val="24"/>
        </w:rPr>
      </w:pPr>
      <w:r w:rsidRPr="00572978">
        <w:rPr>
          <w:rFonts w:ascii="Times New Roman" w:hAnsi="Times New Roman" w:cs="Times New Roman"/>
          <w:b/>
          <w:sz w:val="24"/>
          <w:szCs w:val="24"/>
        </w:rPr>
        <w:t xml:space="preserve">Базами </w:t>
      </w:r>
      <w:r w:rsidR="0066310F" w:rsidRPr="00572978">
        <w:rPr>
          <w:rFonts w:ascii="Times New Roman" w:hAnsi="Times New Roman" w:cs="Times New Roman"/>
          <w:b/>
          <w:sz w:val="24"/>
          <w:szCs w:val="24"/>
        </w:rPr>
        <w:t>производственной</w:t>
      </w:r>
      <w:r w:rsidRPr="00572978">
        <w:rPr>
          <w:rFonts w:ascii="Times New Roman" w:hAnsi="Times New Roman" w:cs="Times New Roman"/>
          <w:b/>
          <w:sz w:val="24"/>
          <w:szCs w:val="24"/>
        </w:rPr>
        <w:t xml:space="preserve"> практики</w:t>
      </w:r>
      <w:r w:rsidRPr="00572978">
        <w:rPr>
          <w:rFonts w:ascii="Times New Roman" w:hAnsi="Times New Roman" w:cs="Times New Roman"/>
          <w:sz w:val="24"/>
          <w:szCs w:val="24"/>
        </w:rPr>
        <w:t xml:space="preserve"> для </w:t>
      </w:r>
      <w:r w:rsidR="00CB3CAD" w:rsidRPr="00572978">
        <w:rPr>
          <w:rFonts w:ascii="Times New Roman" w:hAnsi="Times New Roman" w:cs="Times New Roman"/>
          <w:sz w:val="24"/>
          <w:szCs w:val="24"/>
        </w:rPr>
        <w:t xml:space="preserve">программы в форме практической подготовки при реализации </w:t>
      </w:r>
      <w:r w:rsidR="0066310F" w:rsidRPr="00572978">
        <w:rPr>
          <w:rFonts w:ascii="Times New Roman" w:hAnsi="Times New Roman" w:cs="Times New Roman"/>
          <w:sz w:val="24"/>
          <w:szCs w:val="24"/>
        </w:rPr>
        <w:t>производственной</w:t>
      </w:r>
      <w:r w:rsidR="00CB3CAD" w:rsidRPr="00572978">
        <w:rPr>
          <w:rFonts w:ascii="Times New Roman" w:hAnsi="Times New Roman" w:cs="Times New Roman"/>
          <w:sz w:val="24"/>
          <w:szCs w:val="24"/>
        </w:rPr>
        <w:t xml:space="preserve"> практики </w:t>
      </w:r>
      <w:r w:rsidRPr="00572978">
        <w:rPr>
          <w:rFonts w:ascii="Times New Roman" w:hAnsi="Times New Roman" w:cs="Times New Roman"/>
          <w:sz w:val="24"/>
          <w:szCs w:val="24"/>
        </w:rPr>
        <w:t xml:space="preserve">направления подготовки </w:t>
      </w:r>
      <w:r w:rsidR="0066310F" w:rsidRPr="00572978">
        <w:rPr>
          <w:rFonts w:ascii="Times New Roman" w:eastAsia="Times New Roman" w:hAnsi="Times New Roman" w:cs="Times New Roman"/>
          <w:sz w:val="24"/>
          <w:szCs w:val="24"/>
        </w:rPr>
        <w:t>38.03.03 Управление персоналом</w:t>
      </w:r>
      <w:r w:rsidRPr="00572978">
        <w:rPr>
          <w:rFonts w:ascii="Times New Roman" w:eastAsia="Times New Roman" w:hAnsi="Times New Roman" w:cs="Times New Roman"/>
          <w:sz w:val="24"/>
          <w:szCs w:val="24"/>
        </w:rPr>
        <w:t xml:space="preserve"> направленность (профиль) программы «</w:t>
      </w:r>
      <w:r w:rsidR="0066310F" w:rsidRPr="00572978">
        <w:rPr>
          <w:rFonts w:ascii="Times New Roman" w:eastAsia="Times New Roman" w:hAnsi="Times New Roman" w:cs="Times New Roman"/>
          <w:sz w:val="24"/>
          <w:szCs w:val="24"/>
        </w:rPr>
        <w:t>Управление персоналом организации</w:t>
      </w:r>
      <w:r w:rsidRPr="00572978">
        <w:rPr>
          <w:rFonts w:ascii="Times New Roman" w:eastAsia="Times New Roman" w:hAnsi="Times New Roman" w:cs="Times New Roman"/>
          <w:sz w:val="24"/>
          <w:szCs w:val="24"/>
        </w:rPr>
        <w:t xml:space="preserve">» </w:t>
      </w:r>
      <w:r w:rsidRPr="00572978">
        <w:rPr>
          <w:rFonts w:ascii="Times New Roman" w:hAnsi="Times New Roman" w:cs="Times New Roman"/>
          <w:sz w:val="24"/>
          <w:szCs w:val="24"/>
        </w:rPr>
        <w:t>могут выступать</w:t>
      </w:r>
      <w:r w:rsidR="00274D91" w:rsidRPr="00572978">
        <w:rPr>
          <w:rFonts w:ascii="Times New Roman" w:hAnsi="Times New Roman" w:cs="Times New Roman"/>
          <w:sz w:val="24"/>
          <w:szCs w:val="24"/>
        </w:rPr>
        <w:t xml:space="preserve">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F336A9" w:rsidRPr="00572978">
        <w:rPr>
          <w:rFonts w:ascii="Times New Roman" w:hAnsi="Times New Roman" w:cs="Times New Roman"/>
          <w:sz w:val="24"/>
          <w:szCs w:val="24"/>
        </w:rPr>
        <w:t>связи,</w:t>
      </w:r>
      <w:r w:rsidR="00274D91" w:rsidRPr="00572978">
        <w:rPr>
          <w:rFonts w:ascii="Times New Roman" w:hAnsi="Times New Roman" w:cs="Times New Roman"/>
          <w:sz w:val="24"/>
          <w:szCs w:val="24"/>
        </w:rPr>
        <w:t xml:space="preserve"> с чем практическую подготовку </w:t>
      </w:r>
      <w:proofErr w:type="gramStart"/>
      <w:r w:rsidR="00274D91" w:rsidRPr="00572978">
        <w:rPr>
          <w:rFonts w:ascii="Times New Roman" w:hAnsi="Times New Roman" w:cs="Times New Roman"/>
          <w:b/>
          <w:sz w:val="24"/>
          <w:szCs w:val="24"/>
        </w:rPr>
        <w:t>не возможно</w:t>
      </w:r>
      <w:proofErr w:type="gramEnd"/>
      <w:r w:rsidR="00274D91" w:rsidRPr="00572978">
        <w:rPr>
          <w:rFonts w:ascii="Times New Roman" w:hAnsi="Times New Roman" w:cs="Times New Roman"/>
          <w:b/>
          <w:sz w:val="24"/>
          <w:szCs w:val="24"/>
        </w:rPr>
        <w:t xml:space="preserve"> проводить у индивидуальных предпринимателей</w:t>
      </w:r>
      <w:r w:rsidR="00274D91" w:rsidRPr="00572978">
        <w:rPr>
          <w:rFonts w:ascii="Times New Roman" w:hAnsi="Times New Roman" w:cs="Times New Roman"/>
          <w:sz w:val="24"/>
          <w:szCs w:val="24"/>
        </w:rPr>
        <w:t>.</w:t>
      </w:r>
    </w:p>
    <w:p w:rsidR="0066310F" w:rsidRPr="00572978" w:rsidRDefault="0084518F" w:rsidP="00572978">
      <w:pPr>
        <w:shd w:val="clear" w:color="auto" w:fill="FFFFFF"/>
        <w:spacing w:after="0" w:line="240" w:lineRule="auto"/>
        <w:ind w:firstLine="708"/>
        <w:jc w:val="both"/>
        <w:rPr>
          <w:rFonts w:ascii="Times New Roman" w:hAnsi="Times New Roman" w:cs="Times New Roman"/>
          <w:strike/>
          <w:sz w:val="24"/>
          <w:szCs w:val="24"/>
        </w:rPr>
      </w:pPr>
      <w:proofErr w:type="gramStart"/>
      <w:r w:rsidRPr="00572978">
        <w:rPr>
          <w:rFonts w:ascii="Times New Roman" w:hAnsi="Times New Roman" w:cs="Times New Roman"/>
          <w:sz w:val="24"/>
          <w:szCs w:val="24"/>
        </w:rPr>
        <w:t xml:space="preserve">Базами </w:t>
      </w:r>
      <w:r w:rsidR="0066310F" w:rsidRPr="00572978">
        <w:rPr>
          <w:rFonts w:ascii="Times New Roman" w:hAnsi="Times New Roman" w:cs="Times New Roman"/>
          <w:sz w:val="24"/>
          <w:szCs w:val="24"/>
        </w:rPr>
        <w:t>производственной</w:t>
      </w:r>
      <w:r w:rsidRPr="00572978">
        <w:rPr>
          <w:rFonts w:ascii="Times New Roman" w:hAnsi="Times New Roman" w:cs="Times New Roman"/>
          <w:sz w:val="24"/>
          <w:szCs w:val="24"/>
        </w:rPr>
        <w:t xml:space="preserve"> практики для направления подготовки </w:t>
      </w:r>
      <w:r w:rsidR="0066310F" w:rsidRPr="00572978">
        <w:rPr>
          <w:rFonts w:ascii="Times New Roman" w:hAnsi="Times New Roman" w:cs="Times New Roman"/>
          <w:sz w:val="24"/>
          <w:szCs w:val="24"/>
        </w:rPr>
        <w:t>38.03.03</w:t>
      </w:r>
      <w:r w:rsidRPr="00572978">
        <w:rPr>
          <w:rFonts w:ascii="Times New Roman" w:hAnsi="Times New Roman" w:cs="Times New Roman"/>
          <w:sz w:val="24"/>
          <w:szCs w:val="24"/>
        </w:rPr>
        <w:t xml:space="preserve"> «</w:t>
      </w:r>
      <w:r w:rsidR="0066310F" w:rsidRPr="00572978">
        <w:rPr>
          <w:rFonts w:ascii="Times New Roman" w:hAnsi="Times New Roman" w:cs="Times New Roman"/>
          <w:sz w:val="24"/>
          <w:szCs w:val="24"/>
        </w:rPr>
        <w:t>Управление персоналом</w:t>
      </w:r>
      <w:r w:rsidRPr="00572978">
        <w:rPr>
          <w:rFonts w:ascii="Times New Roman" w:hAnsi="Times New Roman" w:cs="Times New Roman"/>
          <w:sz w:val="24"/>
          <w:szCs w:val="24"/>
        </w:rPr>
        <w:t xml:space="preserve">» могут выступать </w:t>
      </w:r>
      <w:r w:rsidR="0066310F" w:rsidRPr="00572978">
        <w:rPr>
          <w:rFonts w:ascii="Times New Roman" w:hAnsi="Times New Roman" w:cs="Times New Roman"/>
          <w:sz w:val="24"/>
          <w:szCs w:val="24"/>
        </w:rPr>
        <w:t>службы управления персоналом организаций (юридические лица) любой организационно-правовой формы в промышленности, торговле, на транспорте, в банковской, страховой, туристической и других сферах деятельности, в том числе научно-исследовательских организаций; службы управления персоналом государственных и муниципальных органов управления; службы занятости и социальной защиты населения регионов и городов, кадровые агентства;</w:t>
      </w:r>
      <w:proofErr w:type="gramEnd"/>
      <w:r w:rsidR="0066310F" w:rsidRPr="00572978">
        <w:rPr>
          <w:rFonts w:ascii="Times New Roman" w:hAnsi="Times New Roman" w:cs="Times New Roman"/>
          <w:sz w:val="24"/>
          <w:szCs w:val="24"/>
        </w:rPr>
        <w:t xml:space="preserve"> организации, специализирующиеся на управленческом и кадровом консалтинге и аудите.</w:t>
      </w:r>
    </w:p>
    <w:p w:rsidR="0066310F" w:rsidRPr="00572978" w:rsidRDefault="0066310F" w:rsidP="00572978">
      <w:pPr>
        <w:spacing w:after="0" w:line="240" w:lineRule="auto"/>
        <w:ind w:firstLine="708"/>
        <w:jc w:val="both"/>
        <w:rPr>
          <w:rFonts w:ascii="Times New Roman" w:eastAsia="Calibri" w:hAnsi="Times New Roman" w:cs="Times New Roman"/>
          <w:sz w:val="24"/>
          <w:szCs w:val="24"/>
        </w:rPr>
      </w:pPr>
      <w:proofErr w:type="gramStart"/>
      <w:r w:rsidRPr="00572978">
        <w:rPr>
          <w:rFonts w:ascii="Times New Roman" w:hAnsi="Times New Roman" w:cs="Times New Roman"/>
          <w:sz w:val="24"/>
          <w:szCs w:val="24"/>
        </w:rPr>
        <w:t>В период практики обучающийся работает в кадровых службах и отделах управления персоналом, выполняющих функции согласно профилю образовательной программы обучающегося</w:t>
      </w:r>
      <w:r w:rsidRPr="00572978">
        <w:rPr>
          <w:rFonts w:ascii="Times New Roman" w:eastAsia="Calibri" w:hAnsi="Times New Roman" w:cs="Times New Roman"/>
          <w:sz w:val="24"/>
          <w:szCs w:val="24"/>
        </w:rPr>
        <w:t xml:space="preserve"> </w:t>
      </w:r>
      <w:proofErr w:type="gramEnd"/>
    </w:p>
    <w:p w:rsidR="0084518F" w:rsidRPr="00572978" w:rsidRDefault="0084518F" w:rsidP="00572978">
      <w:pPr>
        <w:autoSpaceDE w:val="0"/>
        <w:autoSpaceDN w:val="0"/>
        <w:adjustRightInd w:val="0"/>
        <w:spacing w:after="0" w:line="240" w:lineRule="auto"/>
        <w:ind w:firstLine="708"/>
        <w:jc w:val="both"/>
        <w:rPr>
          <w:rFonts w:ascii="Times New Roman" w:hAnsi="Times New Roman" w:cs="Times New Roman"/>
          <w:sz w:val="24"/>
          <w:szCs w:val="24"/>
        </w:rPr>
      </w:pPr>
      <w:r w:rsidRPr="00572978">
        <w:rPr>
          <w:rFonts w:ascii="Times New Roman" w:hAnsi="Times New Roman" w:cs="Times New Roman"/>
          <w:sz w:val="24"/>
          <w:szCs w:val="24"/>
        </w:rPr>
        <w:t>.</w:t>
      </w:r>
    </w:p>
    <w:p w:rsidR="0084518F" w:rsidRPr="00572978" w:rsidRDefault="0084518F" w:rsidP="00572978">
      <w:pPr>
        <w:pStyle w:val="31"/>
        <w:spacing w:after="0" w:line="240" w:lineRule="auto"/>
        <w:ind w:firstLine="709"/>
        <w:jc w:val="both"/>
        <w:rPr>
          <w:color w:val="auto"/>
        </w:rPr>
      </w:pPr>
      <w:r w:rsidRPr="00572978">
        <w:rPr>
          <w:color w:val="auto"/>
        </w:rPr>
        <w:t xml:space="preserve">Область профессиональной деятельности выпускников, освоивших программу </w:t>
      </w:r>
      <w:proofErr w:type="spellStart"/>
      <w:r w:rsidRPr="00572978">
        <w:rPr>
          <w:color w:val="auto"/>
        </w:rPr>
        <w:t>бакалавриата</w:t>
      </w:r>
      <w:proofErr w:type="spellEnd"/>
      <w:r w:rsidRPr="00572978">
        <w:rPr>
          <w:color w:val="auto"/>
        </w:rPr>
        <w:t xml:space="preserve">, включает: </w:t>
      </w:r>
      <w:r w:rsidR="0066310F" w:rsidRPr="00572978">
        <w:rPr>
          <w:color w:val="auto"/>
        </w:rPr>
        <w:t xml:space="preserve">кадровые </w:t>
      </w:r>
      <w:r w:rsidRPr="00572978">
        <w:rPr>
          <w:color w:val="auto"/>
        </w:rPr>
        <w:t xml:space="preserve">службы организаций различных отраслей, сфер и форм собственности; </w:t>
      </w:r>
      <w:proofErr w:type="spellStart"/>
      <w:r w:rsidR="0066310F" w:rsidRPr="00572978">
        <w:rPr>
          <w:color w:val="auto"/>
        </w:rPr>
        <w:t>рекрутинговые</w:t>
      </w:r>
      <w:proofErr w:type="spellEnd"/>
      <w:r w:rsidR="0066310F" w:rsidRPr="00572978">
        <w:rPr>
          <w:color w:val="auto"/>
        </w:rPr>
        <w:t xml:space="preserve"> компании</w:t>
      </w:r>
      <w:r w:rsidRPr="00572978">
        <w:rPr>
          <w:color w:val="auto"/>
        </w:rPr>
        <w:t xml:space="preserve">; органы государственной и муниципальной власти; академические и ведомственные научно-исследовательские организации; учреждения образования. </w:t>
      </w:r>
    </w:p>
    <w:p w:rsidR="007E7C33" w:rsidRPr="00572978" w:rsidRDefault="007E7C33" w:rsidP="00572978">
      <w:pPr>
        <w:pStyle w:val="ac"/>
        <w:spacing w:after="0" w:line="240" w:lineRule="auto"/>
        <w:ind w:left="0" w:firstLine="708"/>
        <w:jc w:val="both"/>
        <w:rPr>
          <w:rFonts w:ascii="Times New Roman" w:hAnsi="Times New Roman"/>
          <w:b/>
          <w:sz w:val="24"/>
          <w:szCs w:val="24"/>
        </w:rPr>
      </w:pPr>
      <w:proofErr w:type="spellStart"/>
      <w:r w:rsidRPr="00572978">
        <w:rPr>
          <w:rFonts w:ascii="Times New Roman" w:hAnsi="Times New Roman"/>
          <w:sz w:val="24"/>
          <w:szCs w:val="24"/>
        </w:rPr>
        <w:t>Профильность</w:t>
      </w:r>
      <w:proofErr w:type="spellEnd"/>
      <w:r w:rsidRPr="00572978">
        <w:rPr>
          <w:rFonts w:ascii="Times New Roman" w:hAnsi="Times New Roman"/>
          <w:sz w:val="24"/>
          <w:szCs w:val="24"/>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572978" w:rsidRDefault="00ED1C9E" w:rsidP="00572978">
      <w:pPr>
        <w:spacing w:after="0" w:line="240" w:lineRule="auto"/>
        <w:ind w:firstLine="709"/>
        <w:jc w:val="both"/>
        <w:rPr>
          <w:rStyle w:val="fontstyle01"/>
          <w:rFonts w:ascii="Times New Roman" w:hAnsi="Times New Roman" w:cs="Times New Roman"/>
          <w:b w:val="0"/>
          <w:color w:val="auto"/>
        </w:rPr>
      </w:pPr>
      <w:proofErr w:type="spellStart"/>
      <w:r w:rsidRPr="00572978">
        <w:rPr>
          <w:rStyle w:val="fontstyle01"/>
          <w:rFonts w:ascii="Times New Roman" w:hAnsi="Times New Roman" w:cs="Times New Roman"/>
          <w:b w:val="0"/>
          <w:color w:val="auto"/>
        </w:rPr>
        <w:t>Профильность</w:t>
      </w:r>
      <w:proofErr w:type="spellEnd"/>
      <w:r w:rsidRPr="00572978">
        <w:rPr>
          <w:rStyle w:val="fontstyle01"/>
          <w:rFonts w:ascii="Times New Roman" w:hAnsi="Times New Roman" w:cs="Times New Roman"/>
          <w:b w:val="0"/>
          <w:color w:val="auto"/>
        </w:rPr>
        <w:t xml:space="preserve"> может иметь как вид деятельности организации в целом, так и деятельность в</w:t>
      </w:r>
      <w:r w:rsidRPr="00572978">
        <w:rPr>
          <w:rFonts w:ascii="Times New Roman" w:hAnsi="Times New Roman" w:cs="Times New Roman"/>
          <w:b/>
          <w:sz w:val="24"/>
          <w:szCs w:val="24"/>
        </w:rPr>
        <w:t xml:space="preserve"> </w:t>
      </w:r>
      <w:r w:rsidRPr="00572978">
        <w:rPr>
          <w:rStyle w:val="fontstyle01"/>
          <w:rFonts w:ascii="Times New Roman" w:hAnsi="Times New Roman" w:cs="Times New Roman"/>
          <w:b w:val="0"/>
          <w:color w:val="auto"/>
        </w:rPr>
        <w:t>рамках структурных подразделений организации (</w:t>
      </w:r>
      <w:r w:rsidR="00117BFE" w:rsidRPr="00572978">
        <w:rPr>
          <w:rStyle w:val="fontstyle01"/>
          <w:rFonts w:ascii="Times New Roman" w:hAnsi="Times New Roman" w:cs="Times New Roman"/>
          <w:b w:val="0"/>
          <w:i/>
          <w:color w:val="auto"/>
        </w:rPr>
        <w:t>например</w:t>
      </w:r>
      <w:r w:rsidR="00117BFE" w:rsidRPr="00572978">
        <w:rPr>
          <w:rStyle w:val="fontstyle01"/>
          <w:rFonts w:ascii="Times New Roman" w:hAnsi="Times New Roman" w:cs="Times New Roman"/>
          <w:b w:val="0"/>
          <w:color w:val="auto"/>
        </w:rPr>
        <w:t xml:space="preserve">, </w:t>
      </w:r>
      <w:r w:rsidR="0084518F" w:rsidRPr="00572978">
        <w:rPr>
          <w:rFonts w:ascii="Times New Roman" w:hAnsi="Times New Roman" w:cs="Times New Roman"/>
          <w:sz w:val="24"/>
          <w:szCs w:val="24"/>
        </w:rPr>
        <w:t xml:space="preserve">планово-экономический отдел, финансово-экономический отдел и </w:t>
      </w:r>
      <w:proofErr w:type="spellStart"/>
      <w:r w:rsidR="0084518F" w:rsidRPr="00572978">
        <w:rPr>
          <w:rFonts w:ascii="Times New Roman" w:hAnsi="Times New Roman" w:cs="Times New Roman"/>
          <w:sz w:val="24"/>
          <w:szCs w:val="24"/>
        </w:rPr>
        <w:t>т</w:t>
      </w:r>
      <w:proofErr w:type="gramStart"/>
      <w:r w:rsidR="0084518F" w:rsidRPr="00572978">
        <w:rPr>
          <w:rFonts w:ascii="Times New Roman" w:hAnsi="Times New Roman" w:cs="Times New Roman"/>
          <w:sz w:val="24"/>
          <w:szCs w:val="24"/>
        </w:rPr>
        <w:t>.д</w:t>
      </w:r>
      <w:proofErr w:type="spellEnd"/>
      <w:proofErr w:type="gramEnd"/>
      <w:r w:rsidR="0084518F" w:rsidRPr="00572978">
        <w:rPr>
          <w:rFonts w:ascii="Times New Roman" w:hAnsi="Times New Roman" w:cs="Times New Roman"/>
          <w:sz w:val="24"/>
          <w:szCs w:val="24"/>
        </w:rPr>
        <w:t>)</w:t>
      </w:r>
    </w:p>
    <w:p w:rsidR="00ED1C9E" w:rsidRPr="00572978" w:rsidRDefault="008D224C" w:rsidP="00572978">
      <w:pPr>
        <w:spacing w:after="0" w:line="240" w:lineRule="auto"/>
        <w:ind w:firstLine="426"/>
        <w:jc w:val="both"/>
        <w:rPr>
          <w:rStyle w:val="fontstyle01"/>
          <w:rFonts w:ascii="Times New Roman" w:hAnsi="Times New Roman" w:cs="Times New Roman"/>
          <w:b w:val="0"/>
          <w:color w:val="auto"/>
        </w:rPr>
      </w:pPr>
      <w:r w:rsidRPr="00572978">
        <w:rPr>
          <w:rStyle w:val="fontstyle01"/>
          <w:rFonts w:ascii="Times New Roman" w:hAnsi="Times New Roman" w:cs="Times New Roman"/>
          <w:i/>
          <w:color w:val="auto"/>
        </w:rPr>
        <w:lastRenderedPageBreak/>
        <w:t>Внимание!</w:t>
      </w:r>
      <w:r w:rsidRPr="00572978">
        <w:rPr>
          <w:rStyle w:val="fontstyle01"/>
          <w:rFonts w:ascii="Times New Roman" w:hAnsi="Times New Roman" w:cs="Times New Roman"/>
          <w:b w:val="0"/>
          <w:color w:val="auto"/>
        </w:rPr>
        <w:t xml:space="preserve"> </w:t>
      </w:r>
      <w:r w:rsidR="00ED1C9E" w:rsidRPr="00572978">
        <w:rPr>
          <w:rStyle w:val="fontstyle01"/>
          <w:rFonts w:ascii="Times New Roman" w:hAnsi="Times New Roman" w:cs="Times New Roman"/>
          <w:b w:val="0"/>
          <w:color w:val="auto"/>
        </w:rPr>
        <w:t>Подтверждающими документами являются устав профильной организации, положение о</w:t>
      </w:r>
      <w:r w:rsidRPr="00572978">
        <w:rPr>
          <w:rStyle w:val="fontstyle01"/>
          <w:rFonts w:ascii="Times New Roman" w:hAnsi="Times New Roman" w:cs="Times New Roman"/>
          <w:b w:val="0"/>
          <w:color w:val="auto"/>
        </w:rPr>
        <w:t xml:space="preserve"> </w:t>
      </w:r>
      <w:r w:rsidR="00ED1C9E" w:rsidRPr="00572978">
        <w:rPr>
          <w:rStyle w:val="fontstyle01"/>
          <w:rFonts w:ascii="Times New Roman" w:hAnsi="Times New Roman" w:cs="Times New Roman"/>
          <w:b w:val="0"/>
          <w:color w:val="auto"/>
        </w:rPr>
        <w:t>структурном подразделении, штатное расписание, выписка из ЕГРЮЛ</w:t>
      </w:r>
      <w:r w:rsidR="00D14004" w:rsidRPr="00572978">
        <w:rPr>
          <w:rStyle w:val="fontstyle01"/>
          <w:rFonts w:ascii="Times New Roman" w:hAnsi="Times New Roman" w:cs="Times New Roman"/>
          <w:b w:val="0"/>
          <w:color w:val="auto"/>
        </w:rPr>
        <w:t>, копия паспорта предприятия</w:t>
      </w:r>
      <w:r w:rsidR="00ED1C9E" w:rsidRPr="00572978">
        <w:rPr>
          <w:rStyle w:val="fontstyle01"/>
          <w:rFonts w:ascii="Times New Roman" w:hAnsi="Times New Roman" w:cs="Times New Roman"/>
          <w:b w:val="0"/>
          <w:color w:val="auto"/>
        </w:rPr>
        <w:t xml:space="preserve"> (</w:t>
      </w:r>
      <w:r w:rsidR="00ED1C9E" w:rsidRPr="00572978">
        <w:rPr>
          <w:rStyle w:val="fontstyle01"/>
          <w:rFonts w:ascii="Times New Roman" w:hAnsi="Times New Roman" w:cs="Times New Roman"/>
          <w:b w:val="0"/>
          <w:i/>
          <w:color w:val="auto"/>
        </w:rPr>
        <w:t>представить заверенную копию</w:t>
      </w:r>
      <w:r w:rsidR="00640B06" w:rsidRPr="00572978">
        <w:rPr>
          <w:rStyle w:val="fontstyle01"/>
          <w:rFonts w:ascii="Times New Roman" w:hAnsi="Times New Roman" w:cs="Times New Roman"/>
          <w:b w:val="0"/>
          <w:i/>
          <w:color w:val="auto"/>
        </w:rPr>
        <w:t xml:space="preserve"> подтверждающего документа</w:t>
      </w:r>
      <w:r w:rsidR="00ED1C9E" w:rsidRPr="00572978">
        <w:rPr>
          <w:rStyle w:val="fontstyle01"/>
          <w:rFonts w:ascii="Times New Roman" w:hAnsi="Times New Roman" w:cs="Times New Roman"/>
          <w:b w:val="0"/>
          <w:i/>
          <w:color w:val="auto"/>
        </w:rPr>
        <w:t xml:space="preserve"> в приложение к отчету</w:t>
      </w:r>
      <w:r w:rsidR="00ED1C9E" w:rsidRPr="00572978">
        <w:rPr>
          <w:rStyle w:val="fontstyle01"/>
          <w:rFonts w:ascii="Times New Roman" w:hAnsi="Times New Roman" w:cs="Times New Roman"/>
          <w:b w:val="0"/>
          <w:color w:val="auto"/>
        </w:rPr>
        <w:t>)</w:t>
      </w:r>
    </w:p>
    <w:p w:rsidR="0007650C" w:rsidRPr="00572978" w:rsidRDefault="0007650C" w:rsidP="00572978">
      <w:pPr>
        <w:autoSpaceDE w:val="0"/>
        <w:autoSpaceDN w:val="0"/>
        <w:adjustRightInd w:val="0"/>
        <w:spacing w:after="0" w:line="240" w:lineRule="auto"/>
        <w:ind w:firstLine="708"/>
        <w:jc w:val="both"/>
        <w:rPr>
          <w:rFonts w:ascii="Times New Roman" w:hAnsi="Times New Roman" w:cs="Times New Roman"/>
          <w:sz w:val="24"/>
          <w:szCs w:val="24"/>
        </w:rPr>
      </w:pPr>
      <w:r w:rsidRPr="00572978">
        <w:rPr>
          <w:rFonts w:ascii="Times New Roman" w:hAnsi="Times New Roman" w:cs="Times New Roman"/>
          <w:sz w:val="24"/>
          <w:szCs w:val="24"/>
        </w:rPr>
        <w:t xml:space="preserve">В процессе прохождения </w:t>
      </w:r>
      <w:r w:rsidR="00CB3CAD" w:rsidRPr="00572978">
        <w:rPr>
          <w:rFonts w:ascii="Times New Roman" w:hAnsi="Times New Roman" w:cs="Times New Roman"/>
          <w:sz w:val="24"/>
          <w:szCs w:val="24"/>
        </w:rPr>
        <w:t xml:space="preserve">программы в форме практической </w:t>
      </w:r>
      <w:proofErr w:type="gramStart"/>
      <w:r w:rsidR="00CB3CAD" w:rsidRPr="00572978">
        <w:rPr>
          <w:rFonts w:ascii="Times New Roman" w:hAnsi="Times New Roman" w:cs="Times New Roman"/>
          <w:sz w:val="24"/>
          <w:szCs w:val="24"/>
        </w:rPr>
        <w:t>подготовки</w:t>
      </w:r>
      <w:proofErr w:type="gramEnd"/>
      <w:r w:rsidR="00CB3CAD" w:rsidRPr="00572978">
        <w:rPr>
          <w:rFonts w:ascii="Times New Roman" w:hAnsi="Times New Roman" w:cs="Times New Roman"/>
          <w:sz w:val="24"/>
          <w:szCs w:val="24"/>
        </w:rPr>
        <w:t xml:space="preserve"> при реализации </w:t>
      </w:r>
      <w:r w:rsidR="0066310F" w:rsidRPr="00572978">
        <w:rPr>
          <w:rFonts w:ascii="Times New Roman" w:hAnsi="Times New Roman" w:cs="Times New Roman"/>
          <w:sz w:val="24"/>
          <w:szCs w:val="24"/>
        </w:rPr>
        <w:t>производственной</w:t>
      </w:r>
      <w:r w:rsidR="00CB3CAD" w:rsidRPr="00572978">
        <w:rPr>
          <w:rFonts w:ascii="Times New Roman" w:hAnsi="Times New Roman" w:cs="Times New Roman"/>
          <w:sz w:val="24"/>
          <w:szCs w:val="24"/>
        </w:rPr>
        <w:t xml:space="preserve"> практики </w:t>
      </w:r>
      <w:r w:rsidRPr="00572978">
        <w:rPr>
          <w:rFonts w:ascii="Times New Roman" w:hAnsi="Times New Roman" w:cs="Times New Roman"/>
          <w:sz w:val="24"/>
          <w:szCs w:val="24"/>
        </w:rPr>
        <w:t>обучающиеся находятся на рабочих местах и выполняют</w:t>
      </w:r>
      <w:r w:rsidR="009D14B2" w:rsidRPr="00572978">
        <w:rPr>
          <w:rFonts w:ascii="Times New Roman" w:hAnsi="Times New Roman" w:cs="Times New Roman"/>
          <w:sz w:val="24"/>
          <w:szCs w:val="24"/>
        </w:rPr>
        <w:t xml:space="preserve"> </w:t>
      </w:r>
      <w:r w:rsidRPr="00572978">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572978">
        <w:rPr>
          <w:rFonts w:ascii="Times New Roman" w:hAnsi="Times New Roman" w:cs="Times New Roman"/>
          <w:sz w:val="24"/>
          <w:szCs w:val="24"/>
        </w:rPr>
        <w:t xml:space="preserve"> </w:t>
      </w:r>
      <w:r w:rsidRPr="00572978">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572978">
        <w:rPr>
          <w:rFonts w:ascii="Times New Roman" w:hAnsi="Times New Roman" w:cs="Times New Roman"/>
          <w:sz w:val="24"/>
          <w:szCs w:val="24"/>
        </w:rPr>
        <w:t xml:space="preserve"> </w:t>
      </w:r>
      <w:r w:rsidRPr="00572978">
        <w:rPr>
          <w:rFonts w:ascii="Times New Roman" w:hAnsi="Times New Roman" w:cs="Times New Roman"/>
          <w:b/>
          <w:sz w:val="24"/>
          <w:szCs w:val="24"/>
        </w:rPr>
        <w:t>Зачисление обучающегося на штатные должности</w:t>
      </w:r>
      <w:r w:rsidR="00B230F2" w:rsidRPr="00572978">
        <w:rPr>
          <w:rFonts w:ascii="Times New Roman" w:hAnsi="Times New Roman" w:cs="Times New Roman"/>
          <w:b/>
          <w:sz w:val="24"/>
          <w:szCs w:val="24"/>
        </w:rPr>
        <w:t>/профессиональная деятельность на соответствующей штатной должности</w:t>
      </w:r>
      <w:r w:rsidRPr="00572978">
        <w:rPr>
          <w:rFonts w:ascii="Times New Roman" w:hAnsi="Times New Roman" w:cs="Times New Roman"/>
          <w:b/>
          <w:sz w:val="24"/>
          <w:szCs w:val="24"/>
        </w:rPr>
        <w:t xml:space="preserve"> </w:t>
      </w:r>
      <w:r w:rsidR="00B230F2" w:rsidRPr="00572978">
        <w:rPr>
          <w:rFonts w:ascii="Times New Roman" w:hAnsi="Times New Roman" w:cs="Times New Roman"/>
          <w:b/>
          <w:sz w:val="24"/>
          <w:szCs w:val="24"/>
        </w:rPr>
        <w:t>НЕ</w:t>
      </w:r>
      <w:r w:rsidRPr="00572978">
        <w:rPr>
          <w:rFonts w:ascii="Times New Roman" w:hAnsi="Times New Roman" w:cs="Times New Roman"/>
          <w:b/>
          <w:sz w:val="24"/>
          <w:szCs w:val="24"/>
        </w:rPr>
        <w:t xml:space="preserve"> освобождает </w:t>
      </w:r>
      <w:proofErr w:type="gramStart"/>
      <w:r w:rsidR="00B230F2" w:rsidRPr="00572978">
        <w:rPr>
          <w:rFonts w:ascii="Times New Roman" w:hAnsi="Times New Roman" w:cs="Times New Roman"/>
          <w:b/>
          <w:sz w:val="24"/>
          <w:szCs w:val="24"/>
        </w:rPr>
        <w:t>обучающихся</w:t>
      </w:r>
      <w:proofErr w:type="gramEnd"/>
      <w:r w:rsidRPr="00572978">
        <w:rPr>
          <w:rFonts w:ascii="Times New Roman" w:hAnsi="Times New Roman" w:cs="Times New Roman"/>
          <w:b/>
          <w:sz w:val="24"/>
          <w:szCs w:val="24"/>
        </w:rPr>
        <w:t xml:space="preserve"> </w:t>
      </w:r>
      <w:r w:rsidR="00B230F2" w:rsidRPr="00572978">
        <w:rPr>
          <w:rFonts w:ascii="Times New Roman" w:hAnsi="Times New Roman" w:cs="Times New Roman"/>
          <w:b/>
          <w:sz w:val="24"/>
          <w:szCs w:val="24"/>
        </w:rPr>
        <w:t>ОТ ВЫПОЛНЕНИЯ ПРОГРАММЫ ПРАКТИКИ</w:t>
      </w:r>
      <w:r w:rsidR="00B230F2" w:rsidRPr="00572978">
        <w:rPr>
          <w:rFonts w:ascii="Times New Roman" w:hAnsi="Times New Roman" w:cs="Times New Roman"/>
          <w:sz w:val="24"/>
          <w:szCs w:val="24"/>
        </w:rPr>
        <w:t>.</w:t>
      </w:r>
    </w:p>
    <w:p w:rsidR="00A27B4F" w:rsidRPr="00572978" w:rsidRDefault="00A27B4F" w:rsidP="00572978">
      <w:pPr>
        <w:pStyle w:val="ae"/>
        <w:shd w:val="clear" w:color="auto" w:fill="FFFFFF"/>
        <w:spacing w:before="0" w:beforeAutospacing="0" w:after="0" w:afterAutospacing="0"/>
        <w:ind w:firstLine="709"/>
        <w:jc w:val="both"/>
      </w:pPr>
      <w:proofErr w:type="gramStart"/>
      <w:r w:rsidRPr="00572978">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572978">
        <w:t xml:space="preserve"> </w:t>
      </w:r>
      <w:proofErr w:type="gramStart"/>
      <w:r w:rsidRPr="00572978">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572978">
        <w:t xml:space="preserve">), </w:t>
      </w:r>
      <w:proofErr w:type="gramStart"/>
      <w:r w:rsidRPr="00572978">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572978">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572978" w:rsidRDefault="00FE6DA0"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 xml:space="preserve">Для лиц с ограниченными возможностями здоровья </w:t>
      </w:r>
      <w:r w:rsidR="00CB3CAD" w:rsidRPr="00572978">
        <w:rPr>
          <w:rFonts w:ascii="Times New Roman" w:hAnsi="Times New Roman" w:cs="Times New Roman"/>
          <w:sz w:val="24"/>
          <w:szCs w:val="24"/>
        </w:rPr>
        <w:t xml:space="preserve">программы в форме практической подготовки при реализации </w:t>
      </w:r>
      <w:r w:rsidR="0066310F" w:rsidRPr="00572978">
        <w:rPr>
          <w:rFonts w:ascii="Times New Roman" w:hAnsi="Times New Roman" w:cs="Times New Roman"/>
          <w:sz w:val="24"/>
          <w:szCs w:val="24"/>
        </w:rPr>
        <w:t>производственной</w:t>
      </w:r>
      <w:r w:rsidR="00CB3CAD" w:rsidRPr="00572978">
        <w:rPr>
          <w:rFonts w:ascii="Times New Roman" w:hAnsi="Times New Roman" w:cs="Times New Roman"/>
          <w:sz w:val="24"/>
          <w:szCs w:val="24"/>
        </w:rPr>
        <w:t xml:space="preserve"> практики</w:t>
      </w:r>
      <w:r w:rsidR="00CB3CAD" w:rsidRPr="00572978">
        <w:rPr>
          <w:rFonts w:ascii="Times New Roman" w:eastAsia="Times New Roman" w:hAnsi="Times New Roman" w:cs="Times New Roman"/>
          <w:sz w:val="24"/>
          <w:szCs w:val="24"/>
        </w:rPr>
        <w:t xml:space="preserve"> </w:t>
      </w:r>
      <w:r w:rsidRPr="00572978">
        <w:rPr>
          <w:rFonts w:ascii="Times New Roman" w:eastAsia="Times New Roman" w:hAnsi="Times New Roman" w:cs="Times New Roman"/>
          <w:sz w:val="24"/>
          <w:szCs w:val="24"/>
        </w:rPr>
        <w:t>должн</w:t>
      </w:r>
      <w:r w:rsidR="00CB3CAD" w:rsidRPr="00572978">
        <w:rPr>
          <w:rFonts w:ascii="Times New Roman" w:eastAsia="Times New Roman" w:hAnsi="Times New Roman" w:cs="Times New Roman"/>
          <w:sz w:val="24"/>
          <w:szCs w:val="24"/>
        </w:rPr>
        <w:t>ы</w:t>
      </w:r>
      <w:r w:rsidRPr="00572978">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572978">
        <w:rPr>
          <w:rFonts w:ascii="Times New Roman" w:eastAsia="Times New Roman" w:hAnsi="Times New Roman" w:cs="Times New Roman"/>
          <w:sz w:val="24"/>
          <w:szCs w:val="24"/>
        </w:rPr>
        <w:t xml:space="preserve"> </w:t>
      </w:r>
      <w:proofErr w:type="gramStart"/>
      <w:r w:rsidRPr="00572978">
        <w:rPr>
          <w:rFonts w:ascii="Times New Roman" w:eastAsia="Times New Roman" w:hAnsi="Times New Roman" w:cs="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572978">
        <w:rPr>
          <w:rFonts w:ascii="Times New Roman" w:eastAsia="Times New Roman" w:hAnsi="Times New Roman" w:cs="Times New Roman"/>
          <w:sz w:val="24"/>
          <w:szCs w:val="24"/>
        </w:rPr>
        <w:t xml:space="preserve"> </w:t>
      </w:r>
      <w:proofErr w:type="gramStart"/>
      <w:r w:rsidRPr="00572978">
        <w:rPr>
          <w:rFonts w:ascii="Times New Roman" w:eastAsia="Times New Roman" w:hAnsi="Times New Roman" w:cs="Times New Roman"/>
          <w:sz w:val="24"/>
          <w:szCs w:val="24"/>
        </w:rPr>
        <w:t xml:space="preserve">Под специальными условиями для </w:t>
      </w:r>
      <w:r w:rsidR="00CB3CAD" w:rsidRPr="00572978">
        <w:rPr>
          <w:rFonts w:ascii="Times New Roman" w:hAnsi="Times New Roman" w:cs="Times New Roman"/>
          <w:sz w:val="24"/>
          <w:szCs w:val="24"/>
        </w:rPr>
        <w:t xml:space="preserve">программы в форме практической подготовки при реализации </w:t>
      </w:r>
      <w:r w:rsidR="0066310F" w:rsidRPr="00572978">
        <w:rPr>
          <w:rFonts w:ascii="Times New Roman" w:hAnsi="Times New Roman" w:cs="Times New Roman"/>
          <w:sz w:val="24"/>
          <w:szCs w:val="24"/>
        </w:rPr>
        <w:t>производственной</w:t>
      </w:r>
      <w:r w:rsidR="00CB3CAD" w:rsidRPr="00572978">
        <w:rPr>
          <w:rFonts w:ascii="Times New Roman" w:hAnsi="Times New Roman" w:cs="Times New Roman"/>
          <w:sz w:val="24"/>
          <w:szCs w:val="24"/>
        </w:rPr>
        <w:t xml:space="preserve"> практики</w:t>
      </w:r>
      <w:r w:rsidR="00CB3CAD" w:rsidRPr="00572978">
        <w:rPr>
          <w:rFonts w:ascii="Times New Roman" w:eastAsia="Times New Roman" w:hAnsi="Times New Roman" w:cs="Times New Roman"/>
          <w:sz w:val="24"/>
          <w:szCs w:val="24"/>
        </w:rPr>
        <w:t xml:space="preserve"> </w:t>
      </w:r>
      <w:r w:rsidR="00EF5052" w:rsidRPr="00572978">
        <w:rPr>
          <w:rFonts w:ascii="Times New Roman" w:eastAsia="Times New Roman" w:hAnsi="Times New Roman" w:cs="Times New Roman"/>
          <w:sz w:val="24"/>
          <w:szCs w:val="24"/>
        </w:rPr>
        <w:t>о</w:t>
      </w:r>
      <w:r w:rsidRPr="00572978">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572978">
        <w:rPr>
          <w:rFonts w:ascii="Times New Roman" w:eastAsia="Times New Roman" w:hAnsi="Times New Roman" w:cs="Times New Roman"/>
          <w:sz w:val="24"/>
          <w:szCs w:val="24"/>
        </w:rPr>
        <w:t xml:space="preserve"> </w:t>
      </w:r>
      <w:proofErr w:type="gramStart"/>
      <w:r w:rsidRPr="00572978">
        <w:rPr>
          <w:rFonts w:ascii="Times New Roman" w:eastAsia="Times New Roman" w:hAnsi="Times New Roman" w:cs="Times New Roman"/>
          <w:sz w:val="24"/>
          <w:szCs w:val="24"/>
        </w:rPr>
        <w:t>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Pr="00572978" w:rsidRDefault="00860A23" w:rsidP="00572978">
      <w:pPr>
        <w:spacing w:after="0" w:line="240" w:lineRule="auto"/>
        <w:ind w:firstLine="708"/>
        <w:jc w:val="center"/>
        <w:rPr>
          <w:rFonts w:ascii="Times New Roman" w:hAnsi="Times New Roman" w:cs="Times New Roman"/>
          <w:b/>
          <w:sz w:val="24"/>
          <w:szCs w:val="24"/>
        </w:rPr>
      </w:pPr>
      <w:bookmarkStart w:id="1" w:name="bookmark8"/>
    </w:p>
    <w:p w:rsidR="00860A23" w:rsidRPr="00572978" w:rsidRDefault="00F44362" w:rsidP="00572978">
      <w:pPr>
        <w:spacing w:after="0" w:line="240" w:lineRule="auto"/>
        <w:ind w:firstLine="708"/>
        <w:jc w:val="center"/>
        <w:rPr>
          <w:rStyle w:val="fontstyle01"/>
          <w:rFonts w:ascii="Times New Roman" w:hAnsi="Times New Roman" w:cs="Times New Roman"/>
          <w:b w:val="0"/>
          <w:color w:val="auto"/>
        </w:rPr>
      </w:pPr>
      <w:r w:rsidRPr="00572978">
        <w:rPr>
          <w:rFonts w:ascii="Times New Roman" w:hAnsi="Times New Roman" w:cs="Times New Roman"/>
          <w:b/>
          <w:sz w:val="24"/>
          <w:szCs w:val="24"/>
        </w:rPr>
        <w:lastRenderedPageBreak/>
        <w:t xml:space="preserve">4. </w:t>
      </w:r>
      <w:r w:rsidR="00EA4ABB" w:rsidRPr="00572978">
        <w:rPr>
          <w:rFonts w:ascii="Times New Roman" w:hAnsi="Times New Roman" w:cs="Times New Roman"/>
          <w:b/>
          <w:sz w:val="24"/>
          <w:szCs w:val="24"/>
        </w:rPr>
        <w:t xml:space="preserve">Организация </w:t>
      </w:r>
      <w:r w:rsidR="004D055A" w:rsidRPr="00572978">
        <w:rPr>
          <w:rFonts w:ascii="Times New Roman" w:hAnsi="Times New Roman" w:cs="Times New Roman"/>
          <w:b/>
          <w:sz w:val="24"/>
          <w:szCs w:val="24"/>
        </w:rPr>
        <w:t>практической подготовки в форме</w:t>
      </w:r>
      <w:r w:rsidR="004D055A" w:rsidRPr="00572978">
        <w:rPr>
          <w:rFonts w:ascii="Times New Roman" w:hAnsi="Times New Roman" w:cs="Times New Roman"/>
          <w:b/>
          <w:bCs/>
          <w:sz w:val="24"/>
          <w:szCs w:val="24"/>
        </w:rPr>
        <w:t xml:space="preserve"> </w:t>
      </w:r>
      <w:r w:rsidR="004D055A" w:rsidRPr="00572978">
        <w:rPr>
          <w:rFonts w:ascii="Times New Roman" w:hAnsi="Times New Roman" w:cs="Times New Roman"/>
          <w:b/>
          <w:sz w:val="24"/>
          <w:szCs w:val="24"/>
        </w:rPr>
        <w:t xml:space="preserve"> </w:t>
      </w:r>
      <w:r w:rsidR="0066310F" w:rsidRPr="00572978">
        <w:rPr>
          <w:rFonts w:ascii="Times New Roman" w:hAnsi="Times New Roman" w:cs="Times New Roman"/>
          <w:b/>
          <w:sz w:val="24"/>
          <w:szCs w:val="24"/>
        </w:rPr>
        <w:t>производственной</w:t>
      </w:r>
      <w:r w:rsidR="00EA4ABB" w:rsidRPr="00572978">
        <w:rPr>
          <w:rFonts w:ascii="Times New Roman" w:hAnsi="Times New Roman" w:cs="Times New Roman"/>
          <w:b/>
          <w:sz w:val="24"/>
          <w:szCs w:val="24"/>
        </w:rPr>
        <w:t xml:space="preserve"> практики</w:t>
      </w:r>
      <w:r w:rsidR="00860A23" w:rsidRPr="00572978">
        <w:rPr>
          <w:rFonts w:ascii="Times New Roman" w:hAnsi="Times New Roman" w:cs="Times New Roman"/>
          <w:b/>
          <w:sz w:val="24"/>
          <w:szCs w:val="24"/>
        </w:rPr>
        <w:t xml:space="preserve"> </w:t>
      </w:r>
      <w:r w:rsidR="00860A23" w:rsidRPr="00572978">
        <w:rPr>
          <w:rStyle w:val="fontstyle01"/>
          <w:rFonts w:ascii="Times New Roman" w:hAnsi="Times New Roman" w:cs="Times New Roman"/>
          <w:b w:val="0"/>
          <w:color w:val="auto"/>
        </w:rPr>
        <w:t>(</w:t>
      </w:r>
      <w:r w:rsidR="00475242" w:rsidRPr="00572978">
        <w:rPr>
          <w:rFonts w:ascii="Times New Roman" w:hAnsi="Times New Roman" w:cs="Times New Roman"/>
          <w:b/>
          <w:sz w:val="24"/>
          <w:szCs w:val="24"/>
        </w:rPr>
        <w:t>ПРАКТИКА ПО ПОЛУЧЕНИЮ ПРОФЕССИОНАЛЬНЫХ УМЕНИЙ И ОПЫТА ПРОФЕССИОНАЛЬНОЙ ДЕЯТЕЛЬНОСТИ 2</w:t>
      </w:r>
      <w:r w:rsidR="00860A23" w:rsidRPr="00572978">
        <w:rPr>
          <w:rStyle w:val="fontstyle01"/>
          <w:rFonts w:ascii="Times New Roman" w:hAnsi="Times New Roman" w:cs="Times New Roman"/>
          <w:b w:val="0"/>
          <w:color w:val="auto"/>
        </w:rPr>
        <w:t>)</w:t>
      </w:r>
    </w:p>
    <w:p w:rsidR="00860A23" w:rsidRPr="00572978" w:rsidRDefault="00860A23" w:rsidP="00572978">
      <w:pPr>
        <w:pStyle w:val="31"/>
        <w:shd w:val="clear" w:color="auto" w:fill="auto"/>
        <w:spacing w:after="0" w:line="240" w:lineRule="auto"/>
        <w:ind w:firstLine="709"/>
        <w:jc w:val="both"/>
        <w:rPr>
          <w:color w:val="auto"/>
        </w:rPr>
      </w:pPr>
    </w:p>
    <w:p w:rsidR="00EA4ABB" w:rsidRPr="00572978" w:rsidRDefault="00EA4ABB" w:rsidP="00572978">
      <w:pPr>
        <w:pStyle w:val="31"/>
        <w:shd w:val="clear" w:color="auto" w:fill="auto"/>
        <w:spacing w:after="0" w:line="240" w:lineRule="auto"/>
        <w:ind w:firstLine="709"/>
        <w:jc w:val="both"/>
        <w:rPr>
          <w:color w:val="auto"/>
        </w:rPr>
      </w:pPr>
      <w:r w:rsidRPr="00572978">
        <w:rPr>
          <w:color w:val="auto"/>
        </w:rPr>
        <w:t xml:space="preserve">Общее руководство </w:t>
      </w:r>
      <w:r w:rsidR="00CB3CAD" w:rsidRPr="00572978">
        <w:rPr>
          <w:color w:val="auto"/>
        </w:rPr>
        <w:t xml:space="preserve">программы в форме практической подготовки при реализации </w:t>
      </w:r>
      <w:r w:rsidR="0066310F" w:rsidRPr="00572978">
        <w:rPr>
          <w:color w:val="auto"/>
        </w:rPr>
        <w:t>производственной</w:t>
      </w:r>
      <w:r w:rsidR="00CB3CAD" w:rsidRPr="00572978">
        <w:rPr>
          <w:color w:val="auto"/>
        </w:rPr>
        <w:t xml:space="preserve"> практики </w:t>
      </w:r>
      <w:r w:rsidRPr="00572978">
        <w:rPr>
          <w:color w:val="auto"/>
        </w:rPr>
        <w:t>осуществляет Омская гуманитарная академия:</w:t>
      </w:r>
    </w:p>
    <w:p w:rsidR="00EA4ABB" w:rsidRPr="00572978" w:rsidRDefault="00EA4ABB" w:rsidP="00572978">
      <w:pPr>
        <w:pStyle w:val="31"/>
        <w:widowControl/>
        <w:numPr>
          <w:ilvl w:val="0"/>
          <w:numId w:val="2"/>
        </w:numPr>
        <w:shd w:val="clear" w:color="auto" w:fill="auto"/>
        <w:tabs>
          <w:tab w:val="left" w:pos="902"/>
        </w:tabs>
        <w:spacing w:after="0" w:line="240" w:lineRule="auto"/>
        <w:jc w:val="both"/>
        <w:rPr>
          <w:color w:val="auto"/>
        </w:rPr>
      </w:pPr>
      <w:r w:rsidRPr="00572978">
        <w:rPr>
          <w:color w:val="auto"/>
        </w:rPr>
        <w:t>заключает договора</w:t>
      </w:r>
      <w:r w:rsidRPr="00572978">
        <w:rPr>
          <w:rStyle w:val="fontstyle01"/>
          <w:rFonts w:ascii="Times New Roman" w:hAnsi="Times New Roman"/>
          <w:b w:val="0"/>
          <w:color w:val="auto"/>
        </w:rPr>
        <w:t xml:space="preserve"> о практической подготовке</w:t>
      </w:r>
      <w:r w:rsidRPr="00572978">
        <w:rPr>
          <w:color w:val="auto"/>
        </w:rPr>
        <w:t xml:space="preserve"> с предприятиями (организациями), являющимися объектами практики;</w:t>
      </w:r>
    </w:p>
    <w:p w:rsidR="00EA4ABB" w:rsidRPr="00572978" w:rsidRDefault="00EA4ABB" w:rsidP="00572978">
      <w:pPr>
        <w:pStyle w:val="31"/>
        <w:widowControl/>
        <w:numPr>
          <w:ilvl w:val="0"/>
          <w:numId w:val="2"/>
        </w:numPr>
        <w:shd w:val="clear" w:color="auto" w:fill="auto"/>
        <w:tabs>
          <w:tab w:val="left" w:pos="892"/>
        </w:tabs>
        <w:spacing w:after="0" w:line="240" w:lineRule="auto"/>
        <w:jc w:val="both"/>
        <w:rPr>
          <w:color w:val="auto"/>
        </w:rPr>
      </w:pPr>
      <w:r w:rsidRPr="00572978">
        <w:rPr>
          <w:color w:val="auto"/>
        </w:rPr>
        <w:t xml:space="preserve">устанавливает календарные графики </w:t>
      </w:r>
      <w:r w:rsidR="00CB3CAD" w:rsidRPr="00572978">
        <w:rPr>
          <w:color w:val="auto"/>
        </w:rPr>
        <w:t xml:space="preserve">программы в форме практической подготовки при реализации </w:t>
      </w:r>
      <w:r w:rsidR="0066310F" w:rsidRPr="00572978">
        <w:rPr>
          <w:color w:val="auto"/>
        </w:rPr>
        <w:t>производственной</w:t>
      </w:r>
      <w:r w:rsidR="00CB3CAD" w:rsidRPr="00572978">
        <w:rPr>
          <w:color w:val="auto"/>
        </w:rPr>
        <w:t xml:space="preserve"> практики</w:t>
      </w:r>
      <w:r w:rsidRPr="00572978">
        <w:rPr>
          <w:color w:val="auto"/>
        </w:rPr>
        <w:t>;</w:t>
      </w:r>
    </w:p>
    <w:p w:rsidR="00EA4ABB" w:rsidRPr="00572978" w:rsidRDefault="00EA4ABB" w:rsidP="00572978">
      <w:pPr>
        <w:pStyle w:val="31"/>
        <w:widowControl/>
        <w:numPr>
          <w:ilvl w:val="0"/>
          <w:numId w:val="2"/>
        </w:numPr>
        <w:shd w:val="clear" w:color="auto" w:fill="auto"/>
        <w:tabs>
          <w:tab w:val="left" w:pos="906"/>
        </w:tabs>
        <w:spacing w:after="0" w:line="240" w:lineRule="auto"/>
        <w:jc w:val="both"/>
        <w:rPr>
          <w:color w:val="auto"/>
        </w:rPr>
      </w:pPr>
      <w:r w:rsidRPr="00572978">
        <w:rPr>
          <w:color w:val="auto"/>
        </w:rPr>
        <w:t xml:space="preserve">осуществляет </w:t>
      </w:r>
      <w:proofErr w:type="gramStart"/>
      <w:r w:rsidRPr="00572978">
        <w:rPr>
          <w:color w:val="auto"/>
        </w:rPr>
        <w:t>контроль за</w:t>
      </w:r>
      <w:proofErr w:type="gramEnd"/>
      <w:r w:rsidRPr="00572978">
        <w:rPr>
          <w:color w:val="auto"/>
        </w:rPr>
        <w:t xml:space="preserve"> организацией и проведением </w:t>
      </w:r>
      <w:r w:rsidRPr="00572978">
        <w:rPr>
          <w:rStyle w:val="fontstyle01"/>
          <w:rFonts w:ascii="Times New Roman" w:hAnsi="Times New Roman"/>
          <w:b w:val="0"/>
          <w:color w:val="auto"/>
        </w:rPr>
        <w:t>практической подготовк</w:t>
      </w:r>
      <w:r w:rsidR="00CB3CAD" w:rsidRPr="00572978">
        <w:rPr>
          <w:rStyle w:val="fontstyle01"/>
          <w:rFonts w:ascii="Times New Roman" w:hAnsi="Times New Roman"/>
          <w:b w:val="0"/>
          <w:color w:val="auto"/>
        </w:rPr>
        <w:t>и</w:t>
      </w:r>
      <w:r w:rsidRPr="00572978">
        <w:rPr>
          <w:color w:val="auto"/>
        </w:rPr>
        <w:t xml:space="preserve">, соблюдением её сроков и сроков отчетности по результатам прохождения </w:t>
      </w:r>
      <w:r w:rsidR="007E7C33" w:rsidRPr="00572978">
        <w:rPr>
          <w:color w:val="auto"/>
        </w:rPr>
        <w:t xml:space="preserve">практической подготовки при реализации </w:t>
      </w:r>
      <w:r w:rsidR="0066310F" w:rsidRPr="00572978">
        <w:rPr>
          <w:color w:val="auto"/>
        </w:rPr>
        <w:t>производственной</w:t>
      </w:r>
      <w:r w:rsidR="007E7C33" w:rsidRPr="00572978">
        <w:rPr>
          <w:color w:val="auto"/>
        </w:rPr>
        <w:t xml:space="preserve"> практики</w:t>
      </w:r>
      <w:r w:rsidRPr="00572978">
        <w:rPr>
          <w:color w:val="auto"/>
        </w:rPr>
        <w:t>.</w:t>
      </w:r>
    </w:p>
    <w:p w:rsidR="00EA4ABB" w:rsidRPr="00572978" w:rsidRDefault="00EA4ABB" w:rsidP="00572978">
      <w:pPr>
        <w:spacing w:after="0" w:line="240" w:lineRule="auto"/>
        <w:ind w:firstLine="907"/>
        <w:jc w:val="both"/>
        <w:rPr>
          <w:rFonts w:ascii="Times New Roman" w:hAnsi="Times New Roman" w:cs="Times New Roman"/>
          <w:sz w:val="24"/>
          <w:szCs w:val="24"/>
        </w:rPr>
      </w:pPr>
      <w:r w:rsidRPr="00572978">
        <w:rPr>
          <w:rFonts w:ascii="Times New Roman" w:hAnsi="Times New Roman" w:cs="Times New Roman"/>
          <w:sz w:val="24"/>
          <w:szCs w:val="24"/>
        </w:rPr>
        <w:t xml:space="preserve">Методическое руководство </w:t>
      </w:r>
      <w:r w:rsidR="00CB3CAD" w:rsidRPr="00572978">
        <w:rPr>
          <w:rFonts w:ascii="Times New Roman" w:hAnsi="Times New Roman" w:cs="Times New Roman"/>
          <w:sz w:val="24"/>
          <w:szCs w:val="24"/>
        </w:rPr>
        <w:t xml:space="preserve">программы в форме практической подготовки при реализации </w:t>
      </w:r>
      <w:r w:rsidR="0066310F" w:rsidRPr="00572978">
        <w:rPr>
          <w:rFonts w:ascii="Times New Roman" w:hAnsi="Times New Roman" w:cs="Times New Roman"/>
          <w:sz w:val="24"/>
          <w:szCs w:val="24"/>
        </w:rPr>
        <w:t>производственной</w:t>
      </w:r>
      <w:r w:rsidR="00CB3CAD" w:rsidRPr="00572978">
        <w:rPr>
          <w:rFonts w:ascii="Times New Roman" w:hAnsi="Times New Roman" w:cs="Times New Roman"/>
          <w:sz w:val="24"/>
          <w:szCs w:val="24"/>
        </w:rPr>
        <w:t xml:space="preserve"> практики </w:t>
      </w:r>
      <w:r w:rsidRPr="00572978">
        <w:rPr>
          <w:rFonts w:ascii="Times New Roman" w:hAnsi="Times New Roman" w:cs="Times New Roman"/>
          <w:sz w:val="24"/>
          <w:szCs w:val="24"/>
        </w:rPr>
        <w:t xml:space="preserve">осуществляет кафедра экономики и управления персоналом. </w:t>
      </w:r>
    </w:p>
    <w:p w:rsidR="00EA4ABB" w:rsidRPr="00572978" w:rsidRDefault="00EA4ABB" w:rsidP="00572978">
      <w:pPr>
        <w:spacing w:after="0" w:line="240" w:lineRule="auto"/>
        <w:ind w:firstLine="708"/>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 xml:space="preserve">Перед убытием к месту </w:t>
      </w:r>
      <w:r w:rsidR="00CB3CAD" w:rsidRPr="00572978">
        <w:rPr>
          <w:rFonts w:ascii="Times New Roman" w:hAnsi="Times New Roman" w:cs="Times New Roman"/>
          <w:sz w:val="24"/>
          <w:szCs w:val="24"/>
        </w:rPr>
        <w:t xml:space="preserve">практической подготовки при реализации </w:t>
      </w:r>
      <w:r w:rsidR="0066310F" w:rsidRPr="00572978">
        <w:rPr>
          <w:rFonts w:ascii="Times New Roman" w:hAnsi="Times New Roman" w:cs="Times New Roman"/>
          <w:sz w:val="24"/>
          <w:szCs w:val="24"/>
        </w:rPr>
        <w:t>производственной</w:t>
      </w:r>
      <w:r w:rsidR="00CB3CAD" w:rsidRPr="00572978">
        <w:rPr>
          <w:rFonts w:ascii="Times New Roman" w:hAnsi="Times New Roman" w:cs="Times New Roman"/>
          <w:sz w:val="24"/>
          <w:szCs w:val="24"/>
        </w:rPr>
        <w:t xml:space="preserve"> практики</w:t>
      </w:r>
      <w:r w:rsidR="00CB3CAD" w:rsidRPr="00572978">
        <w:rPr>
          <w:rFonts w:ascii="Times New Roman" w:eastAsia="Times New Roman" w:hAnsi="Times New Roman" w:cs="Times New Roman"/>
          <w:sz w:val="24"/>
          <w:szCs w:val="24"/>
        </w:rPr>
        <w:t xml:space="preserve"> </w:t>
      </w:r>
      <w:r w:rsidRPr="00572978">
        <w:rPr>
          <w:rFonts w:ascii="Times New Roman" w:eastAsia="Times New Roman" w:hAnsi="Times New Roman" w:cs="Times New Roman"/>
          <w:sz w:val="24"/>
          <w:szCs w:val="24"/>
        </w:rPr>
        <w:t>обучающийся проходит инструктаж по технике безопасности, должен ознакомиться с программой практи</w:t>
      </w:r>
      <w:r w:rsidR="00CB3CAD" w:rsidRPr="00572978">
        <w:rPr>
          <w:rFonts w:ascii="Times New Roman" w:eastAsia="Times New Roman" w:hAnsi="Times New Roman" w:cs="Times New Roman"/>
          <w:sz w:val="24"/>
          <w:szCs w:val="24"/>
        </w:rPr>
        <w:t>ческой подготовки</w:t>
      </w:r>
      <w:r w:rsidR="007E7C33" w:rsidRPr="00572978">
        <w:rPr>
          <w:rFonts w:ascii="Times New Roman" w:eastAsia="Times New Roman" w:hAnsi="Times New Roman" w:cs="Times New Roman"/>
          <w:sz w:val="24"/>
          <w:szCs w:val="24"/>
        </w:rPr>
        <w:t xml:space="preserve"> по </w:t>
      </w:r>
      <w:r w:rsidR="0066310F" w:rsidRPr="00572978">
        <w:rPr>
          <w:rFonts w:ascii="Times New Roman" w:eastAsia="Times New Roman" w:hAnsi="Times New Roman" w:cs="Times New Roman"/>
          <w:sz w:val="24"/>
          <w:szCs w:val="24"/>
        </w:rPr>
        <w:t>производственной</w:t>
      </w:r>
      <w:r w:rsidR="007E7C33" w:rsidRPr="00572978">
        <w:rPr>
          <w:rFonts w:ascii="Times New Roman" w:eastAsia="Times New Roman" w:hAnsi="Times New Roman" w:cs="Times New Roman"/>
          <w:sz w:val="24"/>
          <w:szCs w:val="24"/>
        </w:rPr>
        <w:t xml:space="preserve"> практике</w:t>
      </w:r>
      <w:r w:rsidRPr="00572978">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572978">
        <w:rPr>
          <w:rFonts w:ascii="Times New Roman" w:eastAsia="Times New Roman" w:hAnsi="Times New Roman" w:cs="Times New Roman"/>
          <w:sz w:val="24"/>
          <w:szCs w:val="24"/>
        </w:rPr>
        <w:t>ОмГА</w:t>
      </w:r>
      <w:proofErr w:type="spellEnd"/>
      <w:r w:rsidRPr="00572978">
        <w:rPr>
          <w:rFonts w:ascii="Times New Roman" w:eastAsia="Times New Roman" w:hAnsi="Times New Roman" w:cs="Times New Roman"/>
          <w:sz w:val="24"/>
          <w:szCs w:val="24"/>
        </w:rPr>
        <w:t>.</w:t>
      </w:r>
    </w:p>
    <w:p w:rsidR="00EA4ABB" w:rsidRPr="00572978" w:rsidRDefault="00640B06" w:rsidP="00572978">
      <w:pPr>
        <w:spacing w:after="0" w:line="240" w:lineRule="auto"/>
        <w:ind w:firstLine="709"/>
        <w:jc w:val="both"/>
        <w:rPr>
          <w:rFonts w:ascii="Times New Roman" w:hAnsi="Times New Roman" w:cs="Times New Roman"/>
          <w:sz w:val="24"/>
          <w:szCs w:val="24"/>
        </w:rPr>
      </w:pPr>
      <w:proofErr w:type="gramStart"/>
      <w:r w:rsidRPr="00572978">
        <w:rPr>
          <w:rFonts w:ascii="Times New Roman" w:hAnsi="Times New Roman" w:cs="Times New Roman"/>
          <w:bCs/>
          <w:sz w:val="24"/>
          <w:szCs w:val="24"/>
        </w:rPr>
        <w:t>Обязанности кафедры</w:t>
      </w:r>
      <w:r w:rsidR="00EA4ABB" w:rsidRPr="00572978">
        <w:rPr>
          <w:rFonts w:ascii="Times New Roman" w:hAnsi="Times New Roman" w:cs="Times New Roman"/>
          <w:bCs/>
          <w:sz w:val="24"/>
          <w:szCs w:val="24"/>
        </w:rPr>
        <w:t xml:space="preserve"> ответственной за организацию </w:t>
      </w:r>
      <w:r w:rsidR="00CB3CAD" w:rsidRPr="00572978">
        <w:rPr>
          <w:rFonts w:ascii="Times New Roman" w:hAnsi="Times New Roman" w:cs="Times New Roman"/>
          <w:sz w:val="24"/>
          <w:szCs w:val="24"/>
        </w:rPr>
        <w:t xml:space="preserve">программы в форме практической подготовки при реализации </w:t>
      </w:r>
      <w:r w:rsidR="0066310F" w:rsidRPr="00572978">
        <w:rPr>
          <w:rFonts w:ascii="Times New Roman" w:hAnsi="Times New Roman" w:cs="Times New Roman"/>
          <w:sz w:val="24"/>
          <w:szCs w:val="24"/>
        </w:rPr>
        <w:t>производственной</w:t>
      </w:r>
      <w:r w:rsidR="00CB3CAD" w:rsidRPr="00572978">
        <w:rPr>
          <w:rFonts w:ascii="Times New Roman" w:hAnsi="Times New Roman" w:cs="Times New Roman"/>
          <w:sz w:val="24"/>
          <w:szCs w:val="24"/>
        </w:rPr>
        <w:t xml:space="preserve"> практики</w:t>
      </w:r>
      <w:r w:rsidR="00EA4ABB" w:rsidRPr="00572978">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sidRPr="00572978">
        <w:rPr>
          <w:rFonts w:ascii="Times New Roman" w:hAnsi="Times New Roman" w:cs="Times New Roman"/>
          <w:sz w:val="24"/>
          <w:szCs w:val="24"/>
        </w:rPr>
        <w:t>практической подготовке обучающихся</w:t>
      </w:r>
      <w:r w:rsidR="00EA4ABB" w:rsidRPr="00572978">
        <w:rPr>
          <w:rFonts w:ascii="Times New Roman" w:hAnsi="Times New Roman" w:cs="Times New Roman"/>
          <w:sz w:val="24"/>
          <w:szCs w:val="24"/>
        </w:rPr>
        <w:t xml:space="preserve">, согласование программ </w:t>
      </w:r>
      <w:r w:rsidR="00CB3CAD" w:rsidRPr="00572978">
        <w:rPr>
          <w:rFonts w:ascii="Times New Roman" w:hAnsi="Times New Roman" w:cs="Times New Roman"/>
          <w:sz w:val="24"/>
          <w:szCs w:val="24"/>
        </w:rPr>
        <w:t xml:space="preserve">программы в форме практической подготовки при реализации </w:t>
      </w:r>
      <w:r w:rsidR="0066310F" w:rsidRPr="00572978">
        <w:rPr>
          <w:rFonts w:ascii="Times New Roman" w:hAnsi="Times New Roman" w:cs="Times New Roman"/>
          <w:sz w:val="24"/>
          <w:szCs w:val="24"/>
        </w:rPr>
        <w:t>производственной</w:t>
      </w:r>
      <w:r w:rsidR="00CB3CAD" w:rsidRPr="00572978">
        <w:rPr>
          <w:rFonts w:ascii="Times New Roman" w:hAnsi="Times New Roman" w:cs="Times New Roman"/>
          <w:sz w:val="24"/>
          <w:szCs w:val="24"/>
        </w:rPr>
        <w:t xml:space="preserve"> практики </w:t>
      </w:r>
      <w:r w:rsidR="00EA4ABB" w:rsidRPr="00572978">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572978">
        <w:rPr>
          <w:rFonts w:ascii="Times New Roman" w:hAnsi="Times New Roman" w:cs="Times New Roman"/>
          <w:sz w:val="24"/>
          <w:szCs w:val="24"/>
        </w:rPr>
        <w:t>программы в форме практической</w:t>
      </w:r>
      <w:proofErr w:type="gramEnd"/>
      <w:r w:rsidR="00CB3CAD" w:rsidRPr="00572978">
        <w:rPr>
          <w:rFonts w:ascii="Times New Roman" w:hAnsi="Times New Roman" w:cs="Times New Roman"/>
          <w:sz w:val="24"/>
          <w:szCs w:val="24"/>
        </w:rPr>
        <w:t xml:space="preserve"> подготовки при реализации </w:t>
      </w:r>
      <w:r w:rsidR="0066310F" w:rsidRPr="00572978">
        <w:rPr>
          <w:rFonts w:ascii="Times New Roman" w:hAnsi="Times New Roman" w:cs="Times New Roman"/>
          <w:sz w:val="24"/>
          <w:szCs w:val="24"/>
        </w:rPr>
        <w:t>производственной</w:t>
      </w:r>
      <w:r w:rsidR="00CB3CAD" w:rsidRPr="00572978">
        <w:rPr>
          <w:rFonts w:ascii="Times New Roman" w:hAnsi="Times New Roman" w:cs="Times New Roman"/>
          <w:sz w:val="24"/>
          <w:szCs w:val="24"/>
        </w:rPr>
        <w:t xml:space="preserve"> практики</w:t>
      </w:r>
      <w:r w:rsidR="00EA4ABB" w:rsidRPr="00572978">
        <w:rPr>
          <w:rFonts w:ascii="Times New Roman" w:hAnsi="Times New Roman" w:cs="Times New Roman"/>
          <w:sz w:val="24"/>
          <w:szCs w:val="24"/>
        </w:rPr>
        <w:t xml:space="preserve">. </w:t>
      </w:r>
    </w:p>
    <w:p w:rsidR="00EA4ABB" w:rsidRPr="00572978" w:rsidRDefault="00EA4ABB" w:rsidP="00572978">
      <w:pPr>
        <w:pStyle w:val="s1"/>
        <w:shd w:val="clear" w:color="auto" w:fill="FFFFFF"/>
        <w:spacing w:before="0" w:beforeAutospacing="0" w:after="0" w:afterAutospacing="0"/>
        <w:rPr>
          <w:bCs/>
        </w:rPr>
      </w:pPr>
      <w:r w:rsidRPr="00572978">
        <w:rPr>
          <w:bCs/>
        </w:rPr>
        <w:t>Руководитель практики от организации:</w:t>
      </w:r>
    </w:p>
    <w:p w:rsidR="00EA4ABB" w:rsidRPr="00572978" w:rsidRDefault="00EA4ABB" w:rsidP="00572978">
      <w:pPr>
        <w:pStyle w:val="ac"/>
        <w:numPr>
          <w:ilvl w:val="0"/>
          <w:numId w:val="5"/>
        </w:numPr>
        <w:spacing w:after="0" w:line="240" w:lineRule="auto"/>
        <w:jc w:val="both"/>
        <w:rPr>
          <w:rFonts w:ascii="Times New Roman" w:hAnsi="Times New Roman"/>
          <w:sz w:val="24"/>
          <w:szCs w:val="24"/>
        </w:rPr>
      </w:pPr>
      <w:r w:rsidRPr="00572978">
        <w:rPr>
          <w:rFonts w:ascii="Times New Roman" w:hAnsi="Times New Roman"/>
          <w:bCs/>
          <w:sz w:val="24"/>
          <w:szCs w:val="24"/>
        </w:rPr>
        <w:t>составляет рабочий график (план) проведения</w:t>
      </w:r>
      <w:r w:rsidR="00CB3CAD" w:rsidRPr="00572978">
        <w:rPr>
          <w:rFonts w:ascii="Times New Roman" w:hAnsi="Times New Roman"/>
          <w:bCs/>
          <w:sz w:val="24"/>
          <w:szCs w:val="24"/>
        </w:rPr>
        <w:t xml:space="preserve"> </w:t>
      </w:r>
      <w:r w:rsidR="00CB3CAD" w:rsidRPr="00572978">
        <w:rPr>
          <w:rFonts w:ascii="Times New Roman" w:hAnsi="Times New Roman"/>
          <w:sz w:val="24"/>
          <w:szCs w:val="24"/>
        </w:rPr>
        <w:t xml:space="preserve">программы в форме практической подготовки при реализации </w:t>
      </w:r>
      <w:r w:rsidR="0066310F" w:rsidRPr="00572978">
        <w:rPr>
          <w:rFonts w:ascii="Times New Roman" w:hAnsi="Times New Roman"/>
          <w:sz w:val="24"/>
          <w:szCs w:val="24"/>
        </w:rPr>
        <w:t>производственной</w:t>
      </w:r>
      <w:r w:rsidR="00CB3CAD" w:rsidRPr="00572978">
        <w:rPr>
          <w:rFonts w:ascii="Times New Roman" w:hAnsi="Times New Roman"/>
          <w:sz w:val="24"/>
          <w:szCs w:val="24"/>
        </w:rPr>
        <w:t xml:space="preserve"> (</w:t>
      </w:r>
      <w:r w:rsidR="00475242" w:rsidRPr="00572978">
        <w:rPr>
          <w:rFonts w:ascii="Times New Roman" w:hAnsi="Times New Roman"/>
          <w:sz w:val="24"/>
          <w:szCs w:val="24"/>
        </w:rPr>
        <w:t>ПРАКТИКА ПО ПОЛУЧЕНИЮ ПРОФЕССИОНАЛЬНЫХ УМЕНИЙ И ОПЫТА ПРОФЕССИОНАЛЬНОЙ ДЕЯТЕЛЬНОСТИ 2</w:t>
      </w:r>
      <w:r w:rsidR="00F336A9" w:rsidRPr="00572978">
        <w:rPr>
          <w:rFonts w:ascii="Times New Roman" w:hAnsi="Times New Roman"/>
          <w:sz w:val="24"/>
          <w:szCs w:val="24"/>
        </w:rPr>
        <w:t xml:space="preserve"> </w:t>
      </w:r>
      <w:r w:rsidR="00CB3CAD" w:rsidRPr="00572978">
        <w:rPr>
          <w:rFonts w:ascii="Times New Roman" w:hAnsi="Times New Roman"/>
          <w:sz w:val="24"/>
          <w:szCs w:val="24"/>
        </w:rPr>
        <w:t>практики</w:t>
      </w:r>
      <w:r w:rsidRPr="00572978">
        <w:rPr>
          <w:rFonts w:ascii="Times New Roman" w:hAnsi="Times New Roman"/>
          <w:sz w:val="24"/>
          <w:szCs w:val="24"/>
        </w:rPr>
        <w:t xml:space="preserve">; </w:t>
      </w:r>
    </w:p>
    <w:p w:rsidR="00EA4ABB" w:rsidRPr="00572978" w:rsidRDefault="00EA4ABB" w:rsidP="00572978">
      <w:pPr>
        <w:pStyle w:val="s1"/>
        <w:numPr>
          <w:ilvl w:val="0"/>
          <w:numId w:val="5"/>
        </w:numPr>
        <w:shd w:val="clear" w:color="auto" w:fill="FFFFFF"/>
        <w:spacing w:before="0" w:beforeAutospacing="0" w:after="0" w:afterAutospacing="0"/>
        <w:jc w:val="both"/>
        <w:rPr>
          <w:bCs/>
        </w:rPr>
      </w:pPr>
      <w:r w:rsidRPr="00572978">
        <w:rPr>
          <w:bCs/>
        </w:rPr>
        <w:t xml:space="preserve">разрабатывает индивидуальные задания для </w:t>
      </w:r>
      <w:proofErr w:type="gramStart"/>
      <w:r w:rsidRPr="00572978">
        <w:rPr>
          <w:bCs/>
        </w:rPr>
        <w:t>обучающихся</w:t>
      </w:r>
      <w:proofErr w:type="gramEnd"/>
      <w:r w:rsidRPr="00572978">
        <w:rPr>
          <w:bCs/>
        </w:rPr>
        <w:t>, выполняемые в период практики;</w:t>
      </w:r>
    </w:p>
    <w:p w:rsidR="00EA4ABB" w:rsidRPr="00572978" w:rsidRDefault="00EA4ABB" w:rsidP="00572978">
      <w:pPr>
        <w:pStyle w:val="s1"/>
        <w:numPr>
          <w:ilvl w:val="0"/>
          <w:numId w:val="5"/>
        </w:numPr>
        <w:shd w:val="clear" w:color="auto" w:fill="FFFFFF"/>
        <w:spacing w:before="0" w:beforeAutospacing="0" w:after="0" w:afterAutospacing="0"/>
        <w:jc w:val="both"/>
        <w:rPr>
          <w:bCs/>
        </w:rPr>
      </w:pPr>
      <w:r w:rsidRPr="00572978">
        <w:rPr>
          <w:bCs/>
        </w:rPr>
        <w:t xml:space="preserve">осуществляет </w:t>
      </w:r>
      <w:proofErr w:type="gramStart"/>
      <w:r w:rsidRPr="00572978">
        <w:rPr>
          <w:bCs/>
        </w:rPr>
        <w:t>контроль за</w:t>
      </w:r>
      <w:proofErr w:type="gramEnd"/>
      <w:r w:rsidRPr="00572978">
        <w:rPr>
          <w:bCs/>
        </w:rPr>
        <w:t xml:space="preserve"> соблюдением сроков проведения </w:t>
      </w:r>
      <w:r w:rsidR="00242163" w:rsidRPr="00572978">
        <w:t xml:space="preserve">программы в форме практической подготовки при реализации </w:t>
      </w:r>
      <w:r w:rsidR="0066310F" w:rsidRPr="00572978">
        <w:t>производственной</w:t>
      </w:r>
      <w:r w:rsidR="00242163" w:rsidRPr="00572978">
        <w:t xml:space="preserve"> (</w:t>
      </w:r>
      <w:r w:rsidR="00475242" w:rsidRPr="00572978">
        <w:t>ПРАКТИКА ПО ПОЛУЧЕНИЮ ПРОФЕССИОНАЛЬНЫХ УМЕНИЙ И ОПЫТА ПРОФЕССИОНАЛЬНОЙ ДЕЯТЕЛЬНОСТИ 2</w:t>
      </w:r>
      <w:r w:rsidR="00242163" w:rsidRPr="00572978">
        <w:t>) практики</w:t>
      </w:r>
      <w:r w:rsidRPr="00572978">
        <w:rPr>
          <w:bCs/>
        </w:rPr>
        <w:t xml:space="preserve"> и соответствием ее содержания требованиям;</w:t>
      </w:r>
    </w:p>
    <w:p w:rsidR="00EA4ABB" w:rsidRPr="00572978" w:rsidRDefault="00EA4ABB" w:rsidP="00572978">
      <w:pPr>
        <w:pStyle w:val="s1"/>
        <w:numPr>
          <w:ilvl w:val="0"/>
          <w:numId w:val="5"/>
        </w:numPr>
        <w:shd w:val="clear" w:color="auto" w:fill="FFFFFF"/>
        <w:spacing w:before="0" w:beforeAutospacing="0" w:after="0" w:afterAutospacing="0"/>
        <w:jc w:val="both"/>
        <w:rPr>
          <w:bCs/>
        </w:rPr>
      </w:pPr>
      <w:r w:rsidRPr="00572978">
        <w:rPr>
          <w:bCs/>
        </w:rPr>
        <w:t xml:space="preserve">оценивает результаты прохождения </w:t>
      </w:r>
      <w:r w:rsidR="00242163" w:rsidRPr="00572978">
        <w:t xml:space="preserve">программы в форме практической подготовки при реализации </w:t>
      </w:r>
      <w:r w:rsidR="0066310F" w:rsidRPr="00572978">
        <w:t>производственной</w:t>
      </w:r>
      <w:r w:rsidR="00242163" w:rsidRPr="00572978">
        <w:t xml:space="preserve"> (</w:t>
      </w:r>
      <w:r w:rsidR="00475242" w:rsidRPr="00572978">
        <w:t>ПРАКТИКА ПО ПОЛУЧЕНИЮ ПРОФЕССИОНАЛЬНЫХ УМЕНИЙ И ОПЫТА ПРОФЕССИОНАЛЬНОЙ ДЕЯТЕЛЬНОСТИ 2</w:t>
      </w:r>
      <w:r w:rsidR="00242163" w:rsidRPr="00572978">
        <w:t>) практики</w:t>
      </w:r>
      <w:r w:rsidRPr="00572978">
        <w:rPr>
          <w:bCs/>
        </w:rPr>
        <w:t>.</w:t>
      </w:r>
    </w:p>
    <w:p w:rsidR="00EA4ABB" w:rsidRPr="00572978" w:rsidRDefault="00EA4ABB" w:rsidP="00572978">
      <w:pPr>
        <w:pStyle w:val="s1"/>
        <w:shd w:val="clear" w:color="auto" w:fill="FFFFFF"/>
        <w:spacing w:before="0" w:beforeAutospacing="0" w:after="0" w:afterAutospacing="0"/>
        <w:ind w:firstLine="709"/>
        <w:jc w:val="both"/>
      </w:pPr>
      <w:proofErr w:type="gramStart"/>
      <w:r w:rsidRPr="00572978">
        <w:t xml:space="preserve">При проведении </w:t>
      </w:r>
      <w:r w:rsidR="00242163" w:rsidRPr="00572978">
        <w:t xml:space="preserve">программы в форме практической подготовки при </w:t>
      </w:r>
      <w:r w:rsidR="00F336A9" w:rsidRPr="00572978">
        <w:t xml:space="preserve">реализации </w:t>
      </w:r>
      <w:r w:rsidR="0066310F" w:rsidRPr="00572978">
        <w:t>производственной</w:t>
      </w:r>
      <w:r w:rsidR="00242163" w:rsidRPr="00572978">
        <w:t xml:space="preserve"> практики</w:t>
      </w:r>
      <w:r w:rsidRPr="00572978">
        <w:t xml:space="preserve"> в профильной организации руководителем практики от организации</w:t>
      </w:r>
      <w:proofErr w:type="gramEnd"/>
      <w:r w:rsidRPr="00572978">
        <w:t xml:space="preserve"> и руководителем практики от профильной организации составляется совместный рабочий график (план).</w:t>
      </w:r>
    </w:p>
    <w:p w:rsidR="00EA4ABB" w:rsidRPr="00572978" w:rsidRDefault="00EA4ABB" w:rsidP="00572978">
      <w:pPr>
        <w:pStyle w:val="s1"/>
        <w:shd w:val="clear" w:color="auto" w:fill="FFFFFF"/>
        <w:spacing w:before="0" w:beforeAutospacing="0" w:after="0" w:afterAutospacing="0"/>
        <w:ind w:firstLine="709"/>
        <w:jc w:val="both"/>
      </w:pPr>
      <w:r w:rsidRPr="00572978">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572978">
        <w:t xml:space="preserve"> по профилю образовательной программы «</w:t>
      </w:r>
      <w:r w:rsidR="0066310F" w:rsidRPr="00572978">
        <w:t>Управление персоналом организации</w:t>
      </w:r>
      <w:r w:rsidR="0093133D" w:rsidRPr="00572978">
        <w:t>»</w:t>
      </w:r>
      <w:r w:rsidRPr="00572978">
        <w:t>.</w:t>
      </w:r>
    </w:p>
    <w:p w:rsidR="00EA4ABB" w:rsidRPr="00572978" w:rsidRDefault="00EA4ABB" w:rsidP="00572978">
      <w:pPr>
        <w:pStyle w:val="s1"/>
        <w:shd w:val="clear" w:color="auto" w:fill="FFFFFF"/>
        <w:spacing w:before="0" w:beforeAutospacing="0" w:after="0" w:afterAutospacing="0"/>
        <w:ind w:firstLine="709"/>
        <w:jc w:val="both"/>
        <w:rPr>
          <w:bCs/>
        </w:rPr>
      </w:pPr>
      <w:r w:rsidRPr="00572978">
        <w:rPr>
          <w:bCs/>
        </w:rPr>
        <w:t xml:space="preserve">Руководитель </w:t>
      </w:r>
      <w:r w:rsidR="00242163" w:rsidRPr="00572978">
        <w:t xml:space="preserve">программы в форме практической подготовки при </w:t>
      </w:r>
      <w:r w:rsidR="00F336A9" w:rsidRPr="00572978">
        <w:t xml:space="preserve">реализации </w:t>
      </w:r>
      <w:r w:rsidR="0066310F" w:rsidRPr="00572978">
        <w:t>производственной</w:t>
      </w:r>
      <w:r w:rsidR="00242163" w:rsidRPr="00572978">
        <w:t xml:space="preserve"> практики</w:t>
      </w:r>
      <w:r w:rsidRPr="00572978">
        <w:rPr>
          <w:bCs/>
        </w:rPr>
        <w:t xml:space="preserve"> от профильной организации:</w:t>
      </w:r>
    </w:p>
    <w:p w:rsidR="00EA4ABB" w:rsidRPr="00572978" w:rsidRDefault="00EA4ABB" w:rsidP="00572978">
      <w:pPr>
        <w:pStyle w:val="s1"/>
        <w:numPr>
          <w:ilvl w:val="0"/>
          <w:numId w:val="4"/>
        </w:numPr>
        <w:shd w:val="clear" w:color="auto" w:fill="FFFFFF"/>
        <w:spacing w:before="0" w:beforeAutospacing="0" w:after="0" w:afterAutospacing="0"/>
        <w:ind w:left="426" w:firstLine="0"/>
        <w:jc w:val="both"/>
        <w:rPr>
          <w:bCs/>
        </w:rPr>
      </w:pPr>
      <w:r w:rsidRPr="00572978">
        <w:rPr>
          <w:bCs/>
        </w:rPr>
        <w:lastRenderedPageBreak/>
        <w:t xml:space="preserve">согласовывает индивидуальные задания, содержание и планируемые результаты </w:t>
      </w:r>
      <w:r w:rsidR="00CB3CAD" w:rsidRPr="00572978">
        <w:t xml:space="preserve">программы в форме практической подготовки при реализации </w:t>
      </w:r>
      <w:r w:rsidR="0066310F" w:rsidRPr="00572978">
        <w:t>производственной</w:t>
      </w:r>
      <w:r w:rsidR="00CB3CAD" w:rsidRPr="00572978">
        <w:t xml:space="preserve"> практики</w:t>
      </w:r>
      <w:r w:rsidRPr="00572978">
        <w:rPr>
          <w:bCs/>
        </w:rPr>
        <w:t>;</w:t>
      </w:r>
    </w:p>
    <w:p w:rsidR="00EA4ABB" w:rsidRPr="00572978" w:rsidRDefault="00EA4ABB" w:rsidP="00572978">
      <w:pPr>
        <w:pStyle w:val="s1"/>
        <w:numPr>
          <w:ilvl w:val="0"/>
          <w:numId w:val="4"/>
        </w:numPr>
        <w:shd w:val="clear" w:color="auto" w:fill="FFFFFF"/>
        <w:spacing w:before="0" w:beforeAutospacing="0" w:after="0" w:afterAutospacing="0"/>
        <w:ind w:left="426" w:firstLine="0"/>
        <w:jc w:val="both"/>
        <w:rPr>
          <w:bCs/>
        </w:rPr>
      </w:pPr>
      <w:r w:rsidRPr="00572978">
        <w:rPr>
          <w:bCs/>
        </w:rPr>
        <w:t xml:space="preserve">предоставляет рабочие места </w:t>
      </w:r>
      <w:proofErr w:type="gramStart"/>
      <w:r w:rsidRPr="00572978">
        <w:rPr>
          <w:bCs/>
        </w:rPr>
        <w:t>обучающимся</w:t>
      </w:r>
      <w:proofErr w:type="gramEnd"/>
      <w:r w:rsidRPr="00572978">
        <w:rPr>
          <w:bCs/>
        </w:rPr>
        <w:t>;</w:t>
      </w:r>
    </w:p>
    <w:p w:rsidR="00EA4ABB" w:rsidRPr="00572978" w:rsidRDefault="00EA4ABB" w:rsidP="00572978">
      <w:pPr>
        <w:pStyle w:val="s1"/>
        <w:numPr>
          <w:ilvl w:val="0"/>
          <w:numId w:val="4"/>
        </w:numPr>
        <w:shd w:val="clear" w:color="auto" w:fill="FFFFFF"/>
        <w:spacing w:before="0" w:beforeAutospacing="0" w:after="0" w:afterAutospacing="0"/>
        <w:ind w:left="426" w:firstLine="0"/>
        <w:jc w:val="both"/>
      </w:pPr>
      <w:proofErr w:type="gramStart"/>
      <w:r w:rsidRPr="00572978">
        <w:rPr>
          <w:bCs/>
        </w:rPr>
        <w:t xml:space="preserve">обеспечивает безопасные условия прохождения </w:t>
      </w:r>
      <w:r w:rsidR="00CB3CAD" w:rsidRPr="00572978">
        <w:t xml:space="preserve">программы в форме практической подготовки при реализации </w:t>
      </w:r>
      <w:r w:rsidR="0066310F" w:rsidRPr="00572978">
        <w:t>производственной</w:t>
      </w:r>
      <w:r w:rsidR="00CB3CAD" w:rsidRPr="00572978">
        <w:t xml:space="preserve"> практики</w:t>
      </w:r>
      <w:r w:rsidRPr="00572978">
        <w:rPr>
          <w:bCs/>
        </w:rPr>
        <w:t xml:space="preserve"> обучающимся, отвечающие санитарным правилам и требованиям охраны труда;</w:t>
      </w:r>
      <w:proofErr w:type="gramEnd"/>
    </w:p>
    <w:p w:rsidR="00EA4ABB" w:rsidRPr="00572978" w:rsidRDefault="00EA4ABB" w:rsidP="00572978">
      <w:pPr>
        <w:pStyle w:val="s1"/>
        <w:numPr>
          <w:ilvl w:val="0"/>
          <w:numId w:val="4"/>
        </w:numPr>
        <w:shd w:val="clear" w:color="auto" w:fill="FFFFFF"/>
        <w:spacing w:before="0" w:beforeAutospacing="0" w:after="0" w:afterAutospacing="0"/>
        <w:ind w:left="426" w:firstLine="0"/>
        <w:jc w:val="both"/>
      </w:pPr>
      <w:r w:rsidRPr="00572978">
        <w:rPr>
          <w:bCs/>
        </w:rPr>
        <w:t xml:space="preserve">проводит инструктаж </w:t>
      </w:r>
      <w:proofErr w:type="gramStart"/>
      <w:r w:rsidRPr="00572978">
        <w:rPr>
          <w:bCs/>
        </w:rPr>
        <w:t>обучающихся</w:t>
      </w:r>
      <w:proofErr w:type="gramEnd"/>
      <w:r w:rsidRPr="00572978">
        <w:rPr>
          <w:bCs/>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572978" w:rsidRDefault="00EA4ABB" w:rsidP="00572978">
      <w:pPr>
        <w:pStyle w:val="s1"/>
        <w:numPr>
          <w:ilvl w:val="0"/>
          <w:numId w:val="4"/>
        </w:numPr>
        <w:shd w:val="clear" w:color="auto" w:fill="FFFFFF"/>
        <w:spacing w:before="0" w:beforeAutospacing="0" w:after="0" w:afterAutospacing="0"/>
        <w:ind w:left="426" w:firstLine="0"/>
        <w:jc w:val="both"/>
      </w:pPr>
      <w:r w:rsidRPr="00572978">
        <w:t xml:space="preserve">распределяет </w:t>
      </w:r>
      <w:r w:rsidR="00CB3CAD" w:rsidRPr="00572978">
        <w:t>обучающихся</w:t>
      </w:r>
      <w:r w:rsidRPr="00572978">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572978">
        <w:t xml:space="preserve"> программы в форме практической подготовки при реализации </w:t>
      </w:r>
      <w:r w:rsidR="0066310F" w:rsidRPr="00572978">
        <w:t>производственной</w:t>
      </w:r>
      <w:r w:rsidR="00CB3CAD" w:rsidRPr="00572978">
        <w:t xml:space="preserve"> практики</w:t>
      </w:r>
      <w:r w:rsidRPr="00572978">
        <w:t>.</w:t>
      </w:r>
    </w:p>
    <w:p w:rsidR="00EA4ABB" w:rsidRPr="00572978" w:rsidRDefault="00EA4ABB" w:rsidP="00572978">
      <w:pPr>
        <w:pStyle w:val="s1"/>
        <w:shd w:val="clear" w:color="auto" w:fill="FFFFFF"/>
        <w:spacing w:before="0" w:beforeAutospacing="0" w:after="0" w:afterAutospacing="0"/>
        <w:ind w:firstLine="708"/>
        <w:jc w:val="both"/>
      </w:pPr>
      <w:r w:rsidRPr="00572978">
        <w:t xml:space="preserve">По итогам </w:t>
      </w:r>
      <w:r w:rsidR="00242163" w:rsidRPr="00572978">
        <w:t xml:space="preserve">программы в форме практической подготовки при реализации </w:t>
      </w:r>
      <w:r w:rsidR="0066310F" w:rsidRPr="00572978">
        <w:t>производственной</w:t>
      </w:r>
      <w:r w:rsidR="00242163" w:rsidRPr="00572978">
        <w:t xml:space="preserve"> практики</w:t>
      </w:r>
      <w:r w:rsidRPr="00572978">
        <w:t xml:space="preserve"> руководитель </w:t>
      </w:r>
      <w:r w:rsidR="00CB3CAD" w:rsidRPr="00572978">
        <w:t xml:space="preserve">программы в форме практической подготовки при реализации </w:t>
      </w:r>
      <w:r w:rsidR="0066310F" w:rsidRPr="00572978">
        <w:t>производственной</w:t>
      </w:r>
      <w:r w:rsidR="00CB3CAD" w:rsidRPr="00572978">
        <w:t xml:space="preserve"> практики</w:t>
      </w:r>
      <w:r w:rsidRPr="00572978">
        <w:t xml:space="preserve"> – представитель организации готовит отзы</w:t>
      </w:r>
      <w:proofErr w:type="gramStart"/>
      <w:r w:rsidRPr="00572978">
        <w:t>в-</w:t>
      </w:r>
      <w:proofErr w:type="gramEnd"/>
      <w:r w:rsidRPr="00572978">
        <w:t xml:space="preserve"> характеристику – отзыв от организации. Данный отзыв прилагается к отчету о практике</w:t>
      </w:r>
      <w:proofErr w:type="gramStart"/>
      <w:r w:rsidRPr="00572978">
        <w:t xml:space="preserve"> .</w:t>
      </w:r>
      <w:proofErr w:type="gramEnd"/>
      <w:r w:rsidRPr="00572978">
        <w:t xml:space="preserve"> </w:t>
      </w:r>
    </w:p>
    <w:p w:rsidR="00EA4ABB" w:rsidRPr="00572978" w:rsidRDefault="00EA4ABB" w:rsidP="00572978">
      <w:pPr>
        <w:spacing w:after="0" w:line="240" w:lineRule="auto"/>
        <w:ind w:firstLine="708"/>
        <w:jc w:val="both"/>
        <w:rPr>
          <w:rFonts w:ascii="Times New Roman" w:hAnsi="Times New Roman" w:cs="Times New Roman"/>
          <w:sz w:val="24"/>
          <w:szCs w:val="24"/>
        </w:rPr>
      </w:pPr>
      <w:r w:rsidRPr="00572978">
        <w:rPr>
          <w:rFonts w:ascii="Times New Roman" w:hAnsi="Times New Roman" w:cs="Times New Roman"/>
          <w:i/>
          <w:sz w:val="24"/>
          <w:szCs w:val="24"/>
        </w:rPr>
        <w:t>Отзыв руководителя практики может отражать следующие моменты</w:t>
      </w:r>
      <w:r w:rsidRPr="00572978">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572978" w:rsidRDefault="00C7412B" w:rsidP="00572978">
      <w:pPr>
        <w:spacing w:after="0" w:line="240" w:lineRule="auto"/>
        <w:ind w:firstLine="539"/>
        <w:jc w:val="both"/>
        <w:rPr>
          <w:rFonts w:ascii="Times New Roman" w:eastAsia="Times New Roman" w:hAnsi="Times New Roman" w:cs="Times New Roman"/>
          <w:sz w:val="24"/>
          <w:szCs w:val="24"/>
        </w:rPr>
      </w:pPr>
      <w:proofErr w:type="gramStart"/>
      <w:r w:rsidRPr="00572978">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572978">
        <w:rPr>
          <w:rFonts w:ascii="Times New Roman" w:hAnsi="Times New Roman" w:cs="Times New Roman"/>
          <w:sz w:val="24"/>
          <w:szCs w:val="24"/>
        </w:rPr>
        <w:t>по программе в форме практической подготовки при реал</w:t>
      </w:r>
      <w:r w:rsidR="00F336A9" w:rsidRPr="00572978">
        <w:rPr>
          <w:rFonts w:ascii="Times New Roman" w:hAnsi="Times New Roman" w:cs="Times New Roman"/>
          <w:sz w:val="24"/>
          <w:szCs w:val="24"/>
        </w:rPr>
        <w:t xml:space="preserve">изации </w:t>
      </w:r>
      <w:r w:rsidR="0066310F" w:rsidRPr="00572978">
        <w:rPr>
          <w:rFonts w:ascii="Times New Roman" w:hAnsi="Times New Roman" w:cs="Times New Roman"/>
          <w:sz w:val="24"/>
          <w:szCs w:val="24"/>
        </w:rPr>
        <w:t>производственной</w:t>
      </w:r>
      <w:r w:rsidR="00612ACB" w:rsidRPr="00572978">
        <w:rPr>
          <w:rFonts w:ascii="Times New Roman" w:hAnsi="Times New Roman" w:cs="Times New Roman"/>
          <w:sz w:val="24"/>
          <w:szCs w:val="24"/>
        </w:rPr>
        <w:t xml:space="preserve"> практики</w:t>
      </w:r>
      <w:r w:rsidRPr="00572978">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572978">
        <w:rPr>
          <w:rFonts w:ascii="Times New Roman" w:hAnsi="Times New Roman" w:cs="Times New Roman"/>
          <w:sz w:val="24"/>
          <w:szCs w:val="24"/>
        </w:rPr>
        <w:t xml:space="preserve">в форме практической подготовки при реализации </w:t>
      </w:r>
      <w:r w:rsidR="0066310F" w:rsidRPr="00572978">
        <w:rPr>
          <w:rFonts w:ascii="Times New Roman" w:hAnsi="Times New Roman" w:cs="Times New Roman"/>
          <w:sz w:val="24"/>
          <w:szCs w:val="24"/>
        </w:rPr>
        <w:t>производственной</w:t>
      </w:r>
      <w:r w:rsidR="00CB3CAD" w:rsidRPr="00572978">
        <w:rPr>
          <w:rFonts w:ascii="Times New Roman" w:hAnsi="Times New Roman" w:cs="Times New Roman"/>
          <w:sz w:val="24"/>
          <w:szCs w:val="24"/>
        </w:rPr>
        <w:t xml:space="preserve"> практики</w:t>
      </w:r>
      <w:r w:rsidR="00612ACB" w:rsidRPr="00572978">
        <w:rPr>
          <w:rFonts w:ascii="Times New Roman" w:hAnsi="Times New Roman" w:cs="Times New Roman"/>
          <w:sz w:val="24"/>
          <w:szCs w:val="24"/>
        </w:rPr>
        <w:t xml:space="preserve"> </w:t>
      </w:r>
      <w:r w:rsidRPr="00572978">
        <w:rPr>
          <w:rFonts w:ascii="Times New Roman" w:hAnsi="Times New Roman" w:cs="Times New Roman"/>
          <w:sz w:val="24"/>
          <w:szCs w:val="24"/>
        </w:rPr>
        <w:t xml:space="preserve"> </w:t>
      </w:r>
      <w:r w:rsidR="00612ACB" w:rsidRPr="00572978">
        <w:rPr>
          <w:rFonts w:ascii="Times New Roman" w:hAnsi="Times New Roman" w:cs="Times New Roman"/>
          <w:sz w:val="24"/>
          <w:szCs w:val="24"/>
        </w:rPr>
        <w:t>с</w:t>
      </w:r>
      <w:r w:rsidRPr="00572978">
        <w:rPr>
          <w:rFonts w:ascii="Times New Roman" w:hAnsi="Times New Roman" w:cs="Times New Roman"/>
          <w:sz w:val="24"/>
          <w:szCs w:val="24"/>
        </w:rPr>
        <w:t xml:space="preserve"> </w:t>
      </w:r>
      <w:r w:rsidR="00612ACB" w:rsidRPr="00572978">
        <w:rPr>
          <w:rFonts w:ascii="Times New Roman" w:hAnsi="Times New Roman" w:cs="Times New Roman"/>
          <w:sz w:val="24"/>
          <w:szCs w:val="24"/>
        </w:rPr>
        <w:t xml:space="preserve">указанием видов работ </w:t>
      </w:r>
      <w:r w:rsidRPr="00572978">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572978">
        <w:rPr>
          <w:rFonts w:ascii="Times New Roman" w:hAnsi="Times New Roman" w:cs="Times New Roman"/>
          <w:sz w:val="24"/>
          <w:szCs w:val="24"/>
        </w:rPr>
        <w:t xml:space="preserve">программы в форме практической подготовки при реализации </w:t>
      </w:r>
      <w:r w:rsidR="0066310F" w:rsidRPr="00572978">
        <w:rPr>
          <w:rFonts w:ascii="Times New Roman" w:hAnsi="Times New Roman" w:cs="Times New Roman"/>
          <w:sz w:val="24"/>
          <w:szCs w:val="24"/>
        </w:rPr>
        <w:t>производственной</w:t>
      </w:r>
      <w:r w:rsidR="00CB3CAD" w:rsidRPr="00572978">
        <w:rPr>
          <w:rFonts w:ascii="Times New Roman" w:hAnsi="Times New Roman" w:cs="Times New Roman"/>
          <w:sz w:val="24"/>
          <w:szCs w:val="24"/>
        </w:rPr>
        <w:t xml:space="preserve"> практики</w:t>
      </w:r>
      <w:proofErr w:type="gramEnd"/>
      <w:r w:rsidRPr="00572978">
        <w:rPr>
          <w:rFonts w:ascii="Times New Roman" w:hAnsi="Times New Roman" w:cs="Times New Roman"/>
          <w:sz w:val="24"/>
          <w:szCs w:val="24"/>
        </w:rPr>
        <w:t>.</w:t>
      </w:r>
    </w:p>
    <w:p w:rsidR="00C7412B" w:rsidRPr="00572978" w:rsidRDefault="00C7412B" w:rsidP="00572978">
      <w:pPr>
        <w:spacing w:after="0" w:line="240" w:lineRule="auto"/>
        <w:ind w:right="-329" w:firstLine="539"/>
        <w:jc w:val="both"/>
        <w:rPr>
          <w:rFonts w:ascii="Times New Roman" w:hAnsi="Times New Roman" w:cs="Times New Roman"/>
          <w:sz w:val="24"/>
          <w:szCs w:val="24"/>
        </w:rPr>
      </w:pPr>
      <w:r w:rsidRPr="00572978">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572978" w:rsidRDefault="00C7412B" w:rsidP="00572978">
      <w:pPr>
        <w:spacing w:after="0" w:line="240" w:lineRule="auto"/>
        <w:ind w:firstLine="708"/>
        <w:jc w:val="both"/>
        <w:rPr>
          <w:rFonts w:ascii="Times New Roman" w:hAnsi="Times New Roman" w:cs="Times New Roman"/>
          <w:sz w:val="24"/>
          <w:szCs w:val="24"/>
        </w:rPr>
      </w:pPr>
    </w:p>
    <w:bookmarkEnd w:id="1"/>
    <w:p w:rsidR="002B0F7E" w:rsidRPr="00572978" w:rsidRDefault="002B0F7E" w:rsidP="00572978">
      <w:pPr>
        <w:spacing w:after="0" w:line="240" w:lineRule="auto"/>
        <w:jc w:val="center"/>
        <w:rPr>
          <w:rFonts w:ascii="Times New Roman" w:eastAsia="Times New Roman" w:hAnsi="Times New Roman" w:cs="Times New Roman"/>
          <w:b/>
          <w:bCs/>
          <w:sz w:val="24"/>
          <w:szCs w:val="24"/>
        </w:rPr>
      </w:pPr>
      <w:r w:rsidRPr="00572978">
        <w:rPr>
          <w:rFonts w:ascii="Times New Roman" w:eastAsia="Times New Roman" w:hAnsi="Times New Roman" w:cs="Times New Roman"/>
          <w:b/>
          <w:bCs/>
          <w:sz w:val="24"/>
          <w:szCs w:val="24"/>
        </w:rPr>
        <w:t xml:space="preserve">Подведение итогов </w:t>
      </w:r>
      <w:r w:rsidR="004D055A" w:rsidRPr="00572978">
        <w:rPr>
          <w:rFonts w:ascii="Times New Roman" w:hAnsi="Times New Roman" w:cs="Times New Roman"/>
          <w:b/>
          <w:sz w:val="24"/>
          <w:szCs w:val="24"/>
        </w:rPr>
        <w:t>практической подготовки в форме</w:t>
      </w:r>
      <w:r w:rsidR="004D055A" w:rsidRPr="00572978">
        <w:rPr>
          <w:rFonts w:ascii="Times New Roman" w:hAnsi="Times New Roman" w:cs="Times New Roman"/>
          <w:b/>
          <w:bCs/>
          <w:sz w:val="24"/>
          <w:szCs w:val="24"/>
        </w:rPr>
        <w:t xml:space="preserve"> </w:t>
      </w:r>
      <w:r w:rsidR="004D055A" w:rsidRPr="00572978">
        <w:rPr>
          <w:rFonts w:ascii="Times New Roman" w:hAnsi="Times New Roman" w:cs="Times New Roman"/>
          <w:b/>
          <w:sz w:val="24"/>
          <w:szCs w:val="24"/>
        </w:rPr>
        <w:t xml:space="preserve"> </w:t>
      </w:r>
      <w:r w:rsidR="0066310F" w:rsidRPr="00572978">
        <w:rPr>
          <w:rFonts w:ascii="Times New Roman" w:hAnsi="Times New Roman" w:cs="Times New Roman"/>
          <w:b/>
          <w:sz w:val="24"/>
          <w:szCs w:val="24"/>
        </w:rPr>
        <w:t>производственной</w:t>
      </w:r>
      <w:r w:rsidR="004D055A" w:rsidRPr="00572978">
        <w:rPr>
          <w:rFonts w:ascii="Times New Roman" w:hAnsi="Times New Roman" w:cs="Times New Roman"/>
          <w:b/>
          <w:sz w:val="24"/>
          <w:szCs w:val="24"/>
        </w:rPr>
        <w:t xml:space="preserve"> практики </w:t>
      </w:r>
      <w:r w:rsidR="004D055A" w:rsidRPr="00572978">
        <w:rPr>
          <w:rStyle w:val="fontstyle01"/>
          <w:rFonts w:ascii="Times New Roman" w:hAnsi="Times New Roman" w:cs="Times New Roman"/>
          <w:color w:val="auto"/>
        </w:rPr>
        <w:t>(</w:t>
      </w:r>
      <w:r w:rsidR="00475242" w:rsidRPr="00572978">
        <w:rPr>
          <w:rFonts w:ascii="Times New Roman" w:hAnsi="Times New Roman" w:cs="Times New Roman"/>
          <w:b/>
          <w:sz w:val="24"/>
          <w:szCs w:val="24"/>
        </w:rPr>
        <w:t>ПРАКТИКА ПО ПОЛУЧЕНИЮ ПРОФЕССИОНАЛЬНЫХ УМЕНИЙ И ОПЫТА ПРОФЕССИОНАЛЬНОЙ ДЕЯТЕЛЬНОСТИ 2</w:t>
      </w:r>
      <w:r w:rsidR="004D055A" w:rsidRPr="00572978">
        <w:rPr>
          <w:rStyle w:val="fontstyle01"/>
          <w:rFonts w:ascii="Times New Roman" w:hAnsi="Times New Roman" w:cs="Times New Roman"/>
          <w:b w:val="0"/>
          <w:color w:val="auto"/>
        </w:rPr>
        <w:t>)</w:t>
      </w:r>
      <w:r w:rsidRPr="00572978">
        <w:rPr>
          <w:rFonts w:ascii="Times New Roman" w:eastAsia="Times New Roman" w:hAnsi="Times New Roman" w:cs="Times New Roman"/>
          <w:b/>
          <w:bCs/>
          <w:sz w:val="24"/>
          <w:szCs w:val="24"/>
        </w:rPr>
        <w:t xml:space="preserve">. Защита отчета </w:t>
      </w:r>
      <w:r w:rsidR="004D055A" w:rsidRPr="00572978">
        <w:rPr>
          <w:rFonts w:ascii="Times New Roman" w:eastAsia="Times New Roman" w:hAnsi="Times New Roman" w:cs="Times New Roman"/>
          <w:b/>
          <w:bCs/>
          <w:sz w:val="24"/>
          <w:szCs w:val="24"/>
        </w:rPr>
        <w:t xml:space="preserve"> </w:t>
      </w:r>
    </w:p>
    <w:p w:rsidR="00AC235A" w:rsidRPr="00572978" w:rsidRDefault="0093133D" w:rsidP="00572978">
      <w:pPr>
        <w:pStyle w:val="211"/>
        <w:spacing w:after="0" w:line="240" w:lineRule="auto"/>
        <w:ind w:right="-330" w:firstLine="709"/>
        <w:jc w:val="both"/>
        <w:rPr>
          <w:sz w:val="24"/>
          <w:szCs w:val="24"/>
        </w:rPr>
      </w:pPr>
      <w:r w:rsidRPr="00572978">
        <w:rPr>
          <w:sz w:val="24"/>
          <w:szCs w:val="24"/>
        </w:rPr>
        <w:t>Срок сдачи</w:t>
      </w:r>
      <w:r w:rsidR="00AC235A" w:rsidRPr="00572978">
        <w:rPr>
          <w:sz w:val="24"/>
          <w:szCs w:val="24"/>
        </w:rPr>
        <w:t xml:space="preserve"> отчета </w:t>
      </w:r>
      <w:r w:rsidR="00242163" w:rsidRPr="00572978">
        <w:rPr>
          <w:sz w:val="24"/>
          <w:szCs w:val="24"/>
        </w:rPr>
        <w:t xml:space="preserve">по программе в форме практической подготовки при реализации </w:t>
      </w:r>
      <w:r w:rsidR="0066310F" w:rsidRPr="00572978">
        <w:rPr>
          <w:sz w:val="24"/>
          <w:szCs w:val="24"/>
        </w:rPr>
        <w:t>производственной</w:t>
      </w:r>
      <w:r w:rsidR="00242163" w:rsidRPr="00572978">
        <w:rPr>
          <w:sz w:val="24"/>
          <w:szCs w:val="24"/>
        </w:rPr>
        <w:t xml:space="preserve"> практики </w:t>
      </w:r>
      <w:r w:rsidR="00AC235A" w:rsidRPr="00572978">
        <w:rPr>
          <w:sz w:val="24"/>
          <w:szCs w:val="24"/>
        </w:rPr>
        <w:t>на кафедру</w:t>
      </w:r>
      <w:r w:rsidRPr="00572978">
        <w:rPr>
          <w:sz w:val="24"/>
          <w:szCs w:val="24"/>
        </w:rPr>
        <w:t xml:space="preserve"> </w:t>
      </w:r>
      <w:r w:rsidRPr="00572978">
        <w:rPr>
          <w:b/>
          <w:sz w:val="24"/>
          <w:szCs w:val="24"/>
        </w:rPr>
        <w:t>экономики и управления персоналом</w:t>
      </w:r>
      <w:r w:rsidR="00AC235A" w:rsidRPr="00572978">
        <w:rPr>
          <w:sz w:val="24"/>
          <w:szCs w:val="24"/>
        </w:rPr>
        <w:t xml:space="preserve"> устанавливается в соответствии с учебным планом и графиком учебного процесса. </w:t>
      </w:r>
    </w:p>
    <w:p w:rsidR="003239C2" w:rsidRPr="00572978" w:rsidRDefault="004D055A" w:rsidP="00572978">
      <w:pPr>
        <w:spacing w:after="0" w:line="240" w:lineRule="auto"/>
        <w:jc w:val="both"/>
        <w:rPr>
          <w:rFonts w:ascii="Times New Roman" w:eastAsia="Times New Roman" w:hAnsi="Times New Roman" w:cs="Times New Roman"/>
          <w:sz w:val="24"/>
          <w:szCs w:val="24"/>
        </w:rPr>
      </w:pPr>
      <w:r w:rsidRPr="00572978">
        <w:rPr>
          <w:rFonts w:ascii="Times New Roman" w:hAnsi="Times New Roman" w:cs="Times New Roman"/>
          <w:sz w:val="24"/>
          <w:szCs w:val="24"/>
        </w:rPr>
        <w:t xml:space="preserve">Практическая подготовка в форме </w:t>
      </w:r>
      <w:r w:rsidR="0066310F" w:rsidRPr="00572978">
        <w:rPr>
          <w:rFonts w:ascii="Times New Roman" w:hAnsi="Times New Roman" w:cs="Times New Roman"/>
          <w:sz w:val="24"/>
          <w:szCs w:val="24"/>
        </w:rPr>
        <w:t>производственной</w:t>
      </w:r>
      <w:r w:rsidRPr="00572978">
        <w:rPr>
          <w:rFonts w:ascii="Times New Roman" w:hAnsi="Times New Roman" w:cs="Times New Roman"/>
          <w:sz w:val="24"/>
          <w:szCs w:val="24"/>
        </w:rPr>
        <w:t xml:space="preserve"> практики </w:t>
      </w:r>
      <w:r w:rsidR="003239C2" w:rsidRPr="00572978">
        <w:rPr>
          <w:rFonts w:ascii="Times New Roman" w:eastAsia="Times New Roman" w:hAnsi="Times New Roman" w:cs="Times New Roman"/>
          <w:sz w:val="24"/>
          <w:szCs w:val="24"/>
        </w:rPr>
        <w:t xml:space="preserve">оценивается по следующим критериям: </w:t>
      </w:r>
    </w:p>
    <w:p w:rsidR="003239C2" w:rsidRPr="00572978" w:rsidRDefault="003239C2" w:rsidP="00572978">
      <w:pPr>
        <w:spacing w:after="0" w:line="240" w:lineRule="auto"/>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а) полнота и качество выполнения требований, предусмотренных программой практической подготовки;</w:t>
      </w:r>
    </w:p>
    <w:p w:rsidR="003239C2" w:rsidRPr="00572978" w:rsidRDefault="003239C2" w:rsidP="00572978">
      <w:pPr>
        <w:spacing w:after="0" w:line="240" w:lineRule="auto"/>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б) умение профессионально и грамотно отвечать на заданные вопросы;</w:t>
      </w:r>
    </w:p>
    <w:p w:rsidR="003239C2" w:rsidRPr="00572978" w:rsidRDefault="003239C2" w:rsidP="00572978">
      <w:pPr>
        <w:spacing w:after="0" w:line="240" w:lineRule="auto"/>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 xml:space="preserve">в) дисциплинированность и исполнительность </w:t>
      </w:r>
      <w:proofErr w:type="gramStart"/>
      <w:r w:rsidRPr="00572978">
        <w:rPr>
          <w:rFonts w:ascii="Times New Roman" w:eastAsia="Times New Roman" w:hAnsi="Times New Roman" w:cs="Times New Roman"/>
          <w:sz w:val="24"/>
          <w:szCs w:val="24"/>
        </w:rPr>
        <w:t>обучающегося</w:t>
      </w:r>
      <w:proofErr w:type="gramEnd"/>
      <w:r w:rsidRPr="00572978">
        <w:rPr>
          <w:rFonts w:ascii="Times New Roman" w:eastAsia="Times New Roman" w:hAnsi="Times New Roman" w:cs="Times New Roman"/>
          <w:sz w:val="24"/>
          <w:szCs w:val="24"/>
        </w:rPr>
        <w:t xml:space="preserve"> во время практической подготовки;</w:t>
      </w:r>
    </w:p>
    <w:p w:rsidR="003239C2" w:rsidRPr="00572978" w:rsidRDefault="003239C2" w:rsidP="00572978">
      <w:pPr>
        <w:spacing w:after="0" w:line="240" w:lineRule="auto"/>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 xml:space="preserve">г) отзыв руководителя </w:t>
      </w:r>
      <w:r w:rsidR="00612ACB" w:rsidRPr="00572978">
        <w:rPr>
          <w:rFonts w:ascii="Times New Roman" w:hAnsi="Times New Roman" w:cs="Times New Roman"/>
          <w:sz w:val="24"/>
          <w:szCs w:val="24"/>
        </w:rPr>
        <w:t xml:space="preserve">по программе в форме практической подготовки при реализации </w:t>
      </w:r>
      <w:r w:rsidR="0066310F" w:rsidRPr="00572978">
        <w:rPr>
          <w:rFonts w:ascii="Times New Roman" w:hAnsi="Times New Roman" w:cs="Times New Roman"/>
          <w:sz w:val="24"/>
          <w:szCs w:val="24"/>
        </w:rPr>
        <w:t>производственной</w:t>
      </w:r>
      <w:r w:rsidR="00612ACB" w:rsidRPr="00572978">
        <w:rPr>
          <w:rFonts w:ascii="Times New Roman" w:hAnsi="Times New Roman" w:cs="Times New Roman"/>
          <w:sz w:val="24"/>
          <w:szCs w:val="24"/>
        </w:rPr>
        <w:t xml:space="preserve"> практики</w:t>
      </w:r>
      <w:r w:rsidRPr="00572978">
        <w:rPr>
          <w:rFonts w:ascii="Times New Roman" w:eastAsia="Times New Roman" w:hAnsi="Times New Roman" w:cs="Times New Roman"/>
          <w:sz w:val="24"/>
          <w:szCs w:val="24"/>
        </w:rPr>
        <w:t xml:space="preserve"> от организации. </w:t>
      </w:r>
    </w:p>
    <w:p w:rsidR="003239C2" w:rsidRPr="00572978" w:rsidRDefault="003239C2" w:rsidP="00572978">
      <w:pPr>
        <w:pStyle w:val="211"/>
        <w:spacing w:after="0" w:line="240" w:lineRule="auto"/>
        <w:ind w:right="-330" w:firstLine="993"/>
        <w:jc w:val="both"/>
        <w:rPr>
          <w:sz w:val="24"/>
          <w:szCs w:val="24"/>
        </w:rPr>
      </w:pPr>
      <w:r w:rsidRPr="00572978">
        <w:rPr>
          <w:sz w:val="24"/>
          <w:szCs w:val="24"/>
        </w:rPr>
        <w:t>Основными требованиями, предъявляемыми к отчету о практике и его защите, являются:</w:t>
      </w:r>
    </w:p>
    <w:p w:rsidR="003239C2" w:rsidRPr="00572978" w:rsidRDefault="003239C2" w:rsidP="00572978">
      <w:pPr>
        <w:pStyle w:val="ac"/>
        <w:widowControl w:val="0"/>
        <w:numPr>
          <w:ilvl w:val="0"/>
          <w:numId w:val="6"/>
        </w:numPr>
        <w:suppressAutoHyphens/>
        <w:autoSpaceDE w:val="0"/>
        <w:spacing w:after="0" w:line="240" w:lineRule="auto"/>
        <w:ind w:right="-315"/>
        <w:jc w:val="both"/>
        <w:rPr>
          <w:rFonts w:ascii="Times New Roman" w:hAnsi="Times New Roman"/>
          <w:sz w:val="24"/>
          <w:szCs w:val="24"/>
        </w:rPr>
      </w:pPr>
      <w:r w:rsidRPr="00572978">
        <w:rPr>
          <w:rFonts w:ascii="Times New Roman" w:hAnsi="Times New Roman"/>
          <w:sz w:val="24"/>
          <w:szCs w:val="24"/>
        </w:rPr>
        <w:t xml:space="preserve">Выполнение программы </w:t>
      </w:r>
      <w:r w:rsidRPr="00572978">
        <w:rPr>
          <w:rFonts w:ascii="Times New Roman" w:eastAsia="Times New Roman" w:hAnsi="Times New Roman"/>
          <w:sz w:val="24"/>
          <w:szCs w:val="24"/>
        </w:rPr>
        <w:t>практической подготовки</w:t>
      </w:r>
      <w:r w:rsidRPr="00572978">
        <w:rPr>
          <w:rFonts w:ascii="Times New Roman" w:hAnsi="Times New Roman"/>
          <w:sz w:val="24"/>
          <w:szCs w:val="24"/>
        </w:rPr>
        <w:t>, соответствие разделов отчета разделам программы.</w:t>
      </w:r>
    </w:p>
    <w:p w:rsidR="003239C2" w:rsidRPr="00572978" w:rsidRDefault="003239C2" w:rsidP="00572978">
      <w:pPr>
        <w:pStyle w:val="ac"/>
        <w:widowControl w:val="0"/>
        <w:numPr>
          <w:ilvl w:val="0"/>
          <w:numId w:val="6"/>
        </w:numPr>
        <w:suppressAutoHyphens/>
        <w:autoSpaceDE w:val="0"/>
        <w:spacing w:after="0" w:line="240" w:lineRule="auto"/>
        <w:ind w:right="-315"/>
        <w:jc w:val="both"/>
        <w:rPr>
          <w:rFonts w:ascii="Times New Roman" w:hAnsi="Times New Roman"/>
          <w:sz w:val="24"/>
          <w:szCs w:val="24"/>
        </w:rPr>
      </w:pPr>
      <w:r w:rsidRPr="00572978">
        <w:rPr>
          <w:rFonts w:ascii="Times New Roman" w:hAnsi="Times New Roman"/>
          <w:sz w:val="24"/>
          <w:szCs w:val="24"/>
        </w:rPr>
        <w:t>Самостоятельность обучающегося при подготовке отчета.</w:t>
      </w:r>
    </w:p>
    <w:p w:rsidR="003239C2" w:rsidRPr="00572978" w:rsidRDefault="003239C2" w:rsidP="00572978">
      <w:pPr>
        <w:pStyle w:val="ac"/>
        <w:widowControl w:val="0"/>
        <w:numPr>
          <w:ilvl w:val="0"/>
          <w:numId w:val="6"/>
        </w:numPr>
        <w:suppressAutoHyphens/>
        <w:autoSpaceDE w:val="0"/>
        <w:spacing w:after="0" w:line="240" w:lineRule="auto"/>
        <w:ind w:right="-315"/>
        <w:rPr>
          <w:rFonts w:ascii="Times New Roman" w:hAnsi="Times New Roman"/>
          <w:sz w:val="24"/>
          <w:szCs w:val="24"/>
        </w:rPr>
      </w:pPr>
      <w:r w:rsidRPr="00572978">
        <w:rPr>
          <w:rFonts w:ascii="Times New Roman" w:hAnsi="Times New Roman"/>
          <w:sz w:val="24"/>
          <w:szCs w:val="24"/>
        </w:rPr>
        <w:lastRenderedPageBreak/>
        <w:t>Соответствие заголовков и содержания разделов, требованиям, указанных в данных методических рекомендациях.</w:t>
      </w:r>
    </w:p>
    <w:p w:rsidR="003239C2" w:rsidRPr="00572978" w:rsidRDefault="003239C2" w:rsidP="00572978">
      <w:pPr>
        <w:pStyle w:val="ac"/>
        <w:widowControl w:val="0"/>
        <w:numPr>
          <w:ilvl w:val="0"/>
          <w:numId w:val="6"/>
        </w:numPr>
        <w:suppressAutoHyphens/>
        <w:autoSpaceDE w:val="0"/>
        <w:spacing w:after="0" w:line="240" w:lineRule="auto"/>
        <w:ind w:right="-315"/>
        <w:jc w:val="both"/>
        <w:rPr>
          <w:rFonts w:ascii="Times New Roman" w:hAnsi="Times New Roman"/>
          <w:sz w:val="24"/>
          <w:szCs w:val="24"/>
        </w:rPr>
      </w:pPr>
      <w:r w:rsidRPr="00572978">
        <w:rPr>
          <w:rFonts w:ascii="Times New Roman" w:hAnsi="Times New Roman"/>
          <w:sz w:val="24"/>
          <w:szCs w:val="24"/>
        </w:rPr>
        <w:t>Выполнение индивидуального задания, согласованного с научным руководителем.</w:t>
      </w:r>
    </w:p>
    <w:p w:rsidR="003239C2" w:rsidRPr="00572978" w:rsidRDefault="003239C2" w:rsidP="00572978">
      <w:pPr>
        <w:pStyle w:val="ac"/>
        <w:widowControl w:val="0"/>
        <w:numPr>
          <w:ilvl w:val="0"/>
          <w:numId w:val="6"/>
        </w:numPr>
        <w:suppressAutoHyphens/>
        <w:autoSpaceDE w:val="0"/>
        <w:spacing w:after="0" w:line="240" w:lineRule="auto"/>
        <w:ind w:right="-315"/>
        <w:jc w:val="both"/>
        <w:rPr>
          <w:rFonts w:ascii="Times New Roman" w:hAnsi="Times New Roman"/>
          <w:sz w:val="24"/>
          <w:szCs w:val="24"/>
        </w:rPr>
      </w:pPr>
      <w:r w:rsidRPr="00572978">
        <w:rPr>
          <w:rFonts w:ascii="Times New Roman" w:hAnsi="Times New Roman"/>
          <w:sz w:val="24"/>
          <w:szCs w:val="24"/>
        </w:rPr>
        <w:t xml:space="preserve">Соблюдение требований к оформлению отчета </w:t>
      </w:r>
      <w:r w:rsidR="00C7412B" w:rsidRPr="00572978">
        <w:rPr>
          <w:rFonts w:ascii="Times New Roman" w:hAnsi="Times New Roman"/>
          <w:sz w:val="24"/>
          <w:szCs w:val="24"/>
        </w:rPr>
        <w:t xml:space="preserve">и дневника </w:t>
      </w:r>
      <w:r w:rsidRPr="00572978">
        <w:rPr>
          <w:rFonts w:ascii="Times New Roman" w:hAnsi="Times New Roman"/>
          <w:sz w:val="24"/>
          <w:szCs w:val="24"/>
        </w:rPr>
        <w:t>по практической подготовке.</w:t>
      </w:r>
    </w:p>
    <w:p w:rsidR="003239C2" w:rsidRPr="00572978" w:rsidRDefault="003239C2" w:rsidP="00572978">
      <w:pPr>
        <w:pStyle w:val="ac"/>
        <w:widowControl w:val="0"/>
        <w:numPr>
          <w:ilvl w:val="0"/>
          <w:numId w:val="6"/>
        </w:numPr>
        <w:suppressAutoHyphens/>
        <w:autoSpaceDE w:val="0"/>
        <w:spacing w:after="0" w:line="240" w:lineRule="auto"/>
        <w:ind w:right="-315"/>
        <w:rPr>
          <w:rFonts w:ascii="Times New Roman" w:hAnsi="Times New Roman"/>
          <w:sz w:val="24"/>
          <w:szCs w:val="24"/>
        </w:rPr>
      </w:pPr>
      <w:r w:rsidRPr="00572978">
        <w:rPr>
          <w:rFonts w:ascii="Times New Roman" w:hAnsi="Times New Roman"/>
          <w:sz w:val="24"/>
          <w:szCs w:val="24"/>
        </w:rPr>
        <w:t>Полные и четкие ответы на вопросы при защите отчета.</w:t>
      </w:r>
    </w:p>
    <w:p w:rsidR="003239C2" w:rsidRPr="00572978" w:rsidRDefault="003239C2" w:rsidP="00572978">
      <w:pPr>
        <w:shd w:val="clear" w:color="auto" w:fill="FFFFFF"/>
        <w:spacing w:after="0" w:line="240" w:lineRule="auto"/>
        <w:ind w:firstLine="709"/>
        <w:jc w:val="both"/>
        <w:rPr>
          <w:rFonts w:ascii="Times New Roman" w:hAnsi="Times New Roman" w:cs="Times New Roman"/>
          <w:sz w:val="24"/>
          <w:szCs w:val="24"/>
        </w:rPr>
      </w:pPr>
      <w:r w:rsidRPr="00572978">
        <w:rPr>
          <w:rFonts w:ascii="Times New Roman" w:hAnsi="Times New Roman" w:cs="Times New Roman"/>
          <w:i/>
          <w:sz w:val="24"/>
          <w:szCs w:val="24"/>
        </w:rPr>
        <w:t>Критерии.</w:t>
      </w:r>
      <w:r w:rsidRPr="00572978">
        <w:rPr>
          <w:rFonts w:ascii="Times New Roman" w:hAnsi="Times New Roman" w:cs="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572978">
        <w:rPr>
          <w:rFonts w:ascii="Times New Roman" w:eastAsia="Times New Roman" w:hAnsi="Times New Roman" w:cs="Times New Roman"/>
          <w:sz w:val="24"/>
          <w:szCs w:val="24"/>
        </w:rPr>
        <w:t>практической подготовки</w:t>
      </w:r>
      <w:r w:rsidRPr="00572978">
        <w:rPr>
          <w:rFonts w:ascii="Times New Roman" w:hAnsi="Times New Roman" w:cs="Times New Roman"/>
          <w:sz w:val="24"/>
          <w:szCs w:val="24"/>
        </w:rPr>
        <w:t xml:space="preserve"> и его защите, правильно и полно ответить на вопросы. </w:t>
      </w:r>
    </w:p>
    <w:p w:rsidR="003239C2" w:rsidRPr="00572978" w:rsidRDefault="003239C2" w:rsidP="00572978">
      <w:pPr>
        <w:shd w:val="clear" w:color="auto" w:fill="FFFFFF"/>
        <w:spacing w:after="0" w:line="240" w:lineRule="auto"/>
        <w:ind w:firstLine="709"/>
        <w:jc w:val="both"/>
        <w:rPr>
          <w:rFonts w:ascii="Times New Roman" w:hAnsi="Times New Roman" w:cs="Times New Roman"/>
          <w:sz w:val="24"/>
          <w:szCs w:val="24"/>
        </w:rPr>
      </w:pPr>
      <w:r w:rsidRPr="00572978">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572978">
        <w:rPr>
          <w:rFonts w:ascii="Times New Roman" w:eastAsia="Times New Roman" w:hAnsi="Times New Roman" w:cs="Times New Roman"/>
          <w:sz w:val="24"/>
          <w:szCs w:val="24"/>
        </w:rPr>
        <w:t>практической подготовки</w:t>
      </w:r>
      <w:r w:rsidRPr="00572978">
        <w:rPr>
          <w:rFonts w:ascii="Times New Roman" w:hAnsi="Times New Roman" w:cs="Times New Roman"/>
          <w:sz w:val="24"/>
          <w:szCs w:val="24"/>
        </w:rPr>
        <w:t xml:space="preserve"> и его защите, правильно ответить на вопросы.</w:t>
      </w:r>
    </w:p>
    <w:p w:rsidR="003239C2" w:rsidRPr="00572978" w:rsidRDefault="003239C2" w:rsidP="00572978">
      <w:pPr>
        <w:shd w:val="clear" w:color="auto" w:fill="FFFFFF"/>
        <w:spacing w:after="0" w:line="240" w:lineRule="auto"/>
        <w:ind w:firstLine="709"/>
        <w:jc w:val="both"/>
        <w:rPr>
          <w:rFonts w:ascii="Times New Roman" w:hAnsi="Times New Roman" w:cs="Times New Roman"/>
          <w:sz w:val="24"/>
          <w:szCs w:val="24"/>
        </w:rPr>
      </w:pPr>
      <w:r w:rsidRPr="00572978">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572978">
        <w:rPr>
          <w:rFonts w:ascii="Times New Roman" w:eastAsia="Times New Roman" w:hAnsi="Times New Roman" w:cs="Times New Roman"/>
          <w:sz w:val="24"/>
          <w:szCs w:val="24"/>
        </w:rPr>
        <w:t>практической подготовки</w:t>
      </w:r>
      <w:r w:rsidRPr="00572978">
        <w:rPr>
          <w:rFonts w:ascii="Times New Roman" w:hAnsi="Times New Roman" w:cs="Times New Roman"/>
          <w:sz w:val="24"/>
          <w:szCs w:val="24"/>
        </w:rPr>
        <w:t xml:space="preserve"> и его защите, поверхностно ответить на вопросы.</w:t>
      </w:r>
    </w:p>
    <w:p w:rsidR="003239C2" w:rsidRPr="00572978" w:rsidRDefault="003239C2" w:rsidP="00572978">
      <w:pPr>
        <w:shd w:val="clear" w:color="auto" w:fill="FFFFFF"/>
        <w:spacing w:after="0" w:line="240" w:lineRule="auto"/>
        <w:ind w:firstLine="709"/>
        <w:jc w:val="both"/>
        <w:rPr>
          <w:rFonts w:ascii="Times New Roman" w:hAnsi="Times New Roman" w:cs="Times New Roman"/>
          <w:sz w:val="24"/>
          <w:szCs w:val="24"/>
        </w:rPr>
      </w:pPr>
      <w:r w:rsidRPr="00572978">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572978">
        <w:rPr>
          <w:rFonts w:ascii="Times New Roman" w:eastAsia="Times New Roman" w:hAnsi="Times New Roman" w:cs="Times New Roman"/>
          <w:sz w:val="24"/>
          <w:szCs w:val="24"/>
        </w:rPr>
        <w:t>практической подготовки</w:t>
      </w:r>
      <w:r w:rsidRPr="00572978">
        <w:rPr>
          <w:rFonts w:ascii="Times New Roman" w:hAnsi="Times New Roman" w:cs="Times New Roman"/>
          <w:sz w:val="24"/>
          <w:szCs w:val="24"/>
        </w:rPr>
        <w:t xml:space="preserve"> и его защите. </w:t>
      </w:r>
    </w:p>
    <w:p w:rsidR="003239C2" w:rsidRPr="00572978" w:rsidRDefault="003239C2" w:rsidP="00572978">
      <w:pPr>
        <w:spacing w:after="0" w:line="240" w:lineRule="auto"/>
        <w:ind w:firstLine="709"/>
        <w:jc w:val="both"/>
        <w:rPr>
          <w:rFonts w:ascii="Times New Roman" w:hAnsi="Times New Roman" w:cs="Times New Roman"/>
          <w:sz w:val="24"/>
          <w:szCs w:val="24"/>
        </w:rPr>
      </w:pPr>
      <w:r w:rsidRPr="00572978">
        <w:rPr>
          <w:rFonts w:ascii="Times New Roman" w:hAnsi="Times New Roman" w:cs="Times New Roman"/>
          <w:sz w:val="24"/>
          <w:szCs w:val="24"/>
        </w:rPr>
        <w:t xml:space="preserve">Положительная оценка по результатам защиты отчёта </w:t>
      </w:r>
      <w:proofErr w:type="gramStart"/>
      <w:r w:rsidRPr="00572978">
        <w:rPr>
          <w:rFonts w:ascii="Times New Roman" w:hAnsi="Times New Roman" w:cs="Times New Roman"/>
          <w:sz w:val="24"/>
          <w:szCs w:val="24"/>
        </w:rPr>
        <w:t>о</w:t>
      </w:r>
      <w:proofErr w:type="gramEnd"/>
      <w:r w:rsidRPr="00572978">
        <w:rPr>
          <w:rFonts w:ascii="Times New Roman" w:hAnsi="Times New Roman" w:cs="Times New Roman"/>
          <w:sz w:val="24"/>
          <w:szCs w:val="24"/>
        </w:rPr>
        <w:t xml:space="preserve"> </w:t>
      </w:r>
      <w:proofErr w:type="gramStart"/>
      <w:r w:rsidRPr="00572978">
        <w:rPr>
          <w:rFonts w:ascii="Times New Roman" w:eastAsia="Times New Roman" w:hAnsi="Times New Roman" w:cs="Times New Roman"/>
          <w:sz w:val="24"/>
          <w:szCs w:val="24"/>
        </w:rPr>
        <w:t>практической</w:t>
      </w:r>
      <w:proofErr w:type="gramEnd"/>
      <w:r w:rsidRPr="00572978">
        <w:rPr>
          <w:rFonts w:ascii="Times New Roman" w:eastAsia="Times New Roman" w:hAnsi="Times New Roman" w:cs="Times New Roman"/>
          <w:sz w:val="24"/>
          <w:szCs w:val="24"/>
        </w:rPr>
        <w:t xml:space="preserve"> подготовки</w:t>
      </w:r>
      <w:r w:rsidRPr="00572978">
        <w:rPr>
          <w:rFonts w:ascii="Times New Roman" w:hAnsi="Times New Roman" w:cs="Times New Roman"/>
          <w:sz w:val="24"/>
          <w:szCs w:val="24"/>
        </w:rPr>
        <w:t xml:space="preserve"> вносится в ведомость и зачетную книжку студента.</w:t>
      </w:r>
    </w:p>
    <w:p w:rsidR="003239C2" w:rsidRPr="00572978" w:rsidRDefault="003239C2" w:rsidP="00572978">
      <w:pPr>
        <w:pStyle w:val="211"/>
        <w:spacing w:after="0" w:line="240" w:lineRule="auto"/>
        <w:ind w:firstLine="709"/>
        <w:jc w:val="both"/>
        <w:rPr>
          <w:sz w:val="24"/>
          <w:szCs w:val="24"/>
        </w:rPr>
      </w:pPr>
      <w:proofErr w:type="gramStart"/>
      <w:r w:rsidRPr="00572978">
        <w:rPr>
          <w:sz w:val="24"/>
          <w:szCs w:val="24"/>
        </w:rPr>
        <w:t xml:space="preserve">Обучающиеся, по уважительной или неуважительной причине не выполнившие 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EF5052" w:rsidRPr="00572978" w:rsidRDefault="00EF5052" w:rsidP="00572978">
      <w:pPr>
        <w:spacing w:after="0" w:line="240" w:lineRule="auto"/>
        <w:ind w:firstLine="709"/>
        <w:rPr>
          <w:rFonts w:ascii="Times New Roman" w:hAnsi="Times New Roman" w:cs="Times New Roman"/>
          <w:b/>
          <w:sz w:val="24"/>
          <w:szCs w:val="24"/>
        </w:rPr>
      </w:pPr>
      <w:bookmarkStart w:id="2" w:name="bookmark10"/>
    </w:p>
    <w:p w:rsidR="00004742" w:rsidRPr="00572978" w:rsidRDefault="00F44362" w:rsidP="00572978">
      <w:pPr>
        <w:spacing w:after="0" w:line="240" w:lineRule="auto"/>
        <w:jc w:val="center"/>
        <w:rPr>
          <w:rFonts w:ascii="Times New Roman" w:hAnsi="Times New Roman" w:cs="Times New Roman"/>
          <w:b/>
          <w:sz w:val="24"/>
          <w:szCs w:val="24"/>
        </w:rPr>
      </w:pPr>
      <w:r w:rsidRPr="00572978">
        <w:rPr>
          <w:rFonts w:ascii="Times New Roman" w:hAnsi="Times New Roman" w:cs="Times New Roman"/>
          <w:b/>
          <w:sz w:val="24"/>
          <w:szCs w:val="24"/>
        </w:rPr>
        <w:t>5</w:t>
      </w:r>
      <w:r w:rsidR="00706A9C" w:rsidRPr="00572978">
        <w:rPr>
          <w:rFonts w:ascii="Times New Roman" w:hAnsi="Times New Roman" w:cs="Times New Roman"/>
          <w:b/>
          <w:sz w:val="24"/>
          <w:szCs w:val="24"/>
        </w:rPr>
        <w:t xml:space="preserve">. </w:t>
      </w:r>
      <w:r w:rsidR="00004742" w:rsidRPr="00572978">
        <w:rPr>
          <w:rFonts w:ascii="Times New Roman" w:hAnsi="Times New Roman" w:cs="Times New Roman"/>
          <w:b/>
          <w:sz w:val="24"/>
          <w:szCs w:val="24"/>
        </w:rPr>
        <w:t xml:space="preserve">Содержание </w:t>
      </w:r>
      <w:r w:rsidR="004D055A" w:rsidRPr="00572978">
        <w:rPr>
          <w:rFonts w:ascii="Times New Roman" w:hAnsi="Times New Roman" w:cs="Times New Roman"/>
          <w:b/>
          <w:sz w:val="24"/>
          <w:szCs w:val="24"/>
        </w:rPr>
        <w:t>практической подготовки в форме</w:t>
      </w:r>
      <w:r w:rsidR="004D055A" w:rsidRPr="00572978">
        <w:rPr>
          <w:rFonts w:ascii="Times New Roman" w:hAnsi="Times New Roman" w:cs="Times New Roman"/>
          <w:b/>
          <w:bCs/>
          <w:sz w:val="24"/>
          <w:szCs w:val="24"/>
        </w:rPr>
        <w:t xml:space="preserve"> </w:t>
      </w:r>
      <w:r w:rsidR="004D055A" w:rsidRPr="00572978">
        <w:rPr>
          <w:rFonts w:ascii="Times New Roman" w:hAnsi="Times New Roman" w:cs="Times New Roman"/>
          <w:b/>
          <w:sz w:val="24"/>
          <w:szCs w:val="24"/>
        </w:rPr>
        <w:t xml:space="preserve"> </w:t>
      </w:r>
      <w:r w:rsidR="0066310F" w:rsidRPr="00572978">
        <w:rPr>
          <w:rFonts w:ascii="Times New Roman" w:hAnsi="Times New Roman" w:cs="Times New Roman"/>
          <w:b/>
          <w:sz w:val="24"/>
          <w:szCs w:val="24"/>
        </w:rPr>
        <w:t>производственной</w:t>
      </w:r>
      <w:r w:rsidR="004D055A" w:rsidRPr="00572978">
        <w:rPr>
          <w:rFonts w:ascii="Times New Roman" w:hAnsi="Times New Roman" w:cs="Times New Roman"/>
          <w:b/>
          <w:sz w:val="24"/>
          <w:szCs w:val="24"/>
        </w:rPr>
        <w:t xml:space="preserve"> практики </w:t>
      </w:r>
      <w:r w:rsidR="00004742" w:rsidRPr="00572978">
        <w:rPr>
          <w:rFonts w:ascii="Times New Roman" w:hAnsi="Times New Roman" w:cs="Times New Roman"/>
          <w:b/>
          <w:sz w:val="24"/>
          <w:szCs w:val="24"/>
        </w:rPr>
        <w:t>(</w:t>
      </w:r>
      <w:r w:rsidR="00475242" w:rsidRPr="00572978">
        <w:rPr>
          <w:rFonts w:ascii="Times New Roman" w:hAnsi="Times New Roman" w:cs="Times New Roman"/>
          <w:b/>
          <w:sz w:val="24"/>
          <w:szCs w:val="24"/>
        </w:rPr>
        <w:t>ПРАКТИКА ПО ПОЛУЧЕНИЮ ПРОФЕССИОНАЛЬНЫХ УМЕНИЙ И ОПЫТА ПРОФЕССИОНАЛЬНОЙ ДЕЯТЕЛЬНОСТИ 2</w:t>
      </w:r>
      <w:r w:rsidR="00004742" w:rsidRPr="00572978">
        <w:rPr>
          <w:rFonts w:ascii="Times New Roman" w:hAnsi="Times New Roman" w:cs="Times New Roman"/>
          <w:b/>
          <w:sz w:val="24"/>
          <w:szCs w:val="24"/>
        </w:rPr>
        <w:t>)</w:t>
      </w:r>
    </w:p>
    <w:p w:rsidR="00706A9C" w:rsidRPr="00572978" w:rsidRDefault="00706A9C" w:rsidP="00572978">
      <w:pPr>
        <w:spacing w:after="0" w:line="240" w:lineRule="auto"/>
        <w:ind w:firstLine="709"/>
        <w:jc w:val="center"/>
        <w:rPr>
          <w:rFonts w:ascii="Times New Roman" w:hAnsi="Times New Roman" w:cs="Times New Roman"/>
          <w:sz w:val="24"/>
          <w:szCs w:val="24"/>
        </w:rPr>
      </w:pPr>
    </w:p>
    <w:bookmarkEnd w:id="2"/>
    <w:p w:rsidR="000B008C" w:rsidRPr="00572978" w:rsidRDefault="000B008C" w:rsidP="00572978">
      <w:pPr>
        <w:pStyle w:val="24"/>
        <w:shd w:val="clear" w:color="auto" w:fill="auto"/>
        <w:spacing w:after="0" w:line="240" w:lineRule="auto"/>
        <w:ind w:firstLine="709"/>
        <w:jc w:val="both"/>
        <w:rPr>
          <w:sz w:val="24"/>
          <w:szCs w:val="24"/>
        </w:rPr>
      </w:pPr>
      <w:r w:rsidRPr="00572978">
        <w:rPr>
          <w:sz w:val="24"/>
          <w:szCs w:val="24"/>
        </w:rPr>
        <w:t>По прибытии на место практик</w:t>
      </w:r>
      <w:r w:rsidR="004D055A" w:rsidRPr="00572978">
        <w:rPr>
          <w:sz w:val="24"/>
          <w:szCs w:val="24"/>
        </w:rPr>
        <w:t>ой подготовки</w:t>
      </w:r>
      <w:r w:rsidRPr="00572978">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572978" w:rsidRDefault="00A60B34" w:rsidP="00572978">
      <w:pPr>
        <w:pStyle w:val="24"/>
        <w:shd w:val="clear" w:color="auto" w:fill="auto"/>
        <w:spacing w:after="0" w:line="240" w:lineRule="auto"/>
        <w:ind w:firstLine="709"/>
        <w:jc w:val="both"/>
        <w:rPr>
          <w:sz w:val="24"/>
          <w:szCs w:val="24"/>
        </w:rPr>
      </w:pPr>
      <w:r w:rsidRPr="00572978">
        <w:rPr>
          <w:sz w:val="24"/>
          <w:szCs w:val="24"/>
        </w:rPr>
        <w:t xml:space="preserve">Выполнить в полном объеме индивидуальное задание и программу в форме практической подготовки при реализации </w:t>
      </w:r>
      <w:r w:rsidR="0066310F" w:rsidRPr="00572978">
        <w:rPr>
          <w:sz w:val="24"/>
          <w:szCs w:val="24"/>
        </w:rPr>
        <w:t>производственной</w:t>
      </w:r>
      <w:r w:rsidRPr="00572978">
        <w:rPr>
          <w:sz w:val="24"/>
          <w:szCs w:val="24"/>
        </w:rPr>
        <w:t xml:space="preserve"> (</w:t>
      </w:r>
      <w:r w:rsidR="00475242" w:rsidRPr="00572978">
        <w:rPr>
          <w:sz w:val="24"/>
          <w:szCs w:val="24"/>
        </w:rPr>
        <w:t>ПРАКТИКА ПО ПОЛУЧЕНИЮ ПРОФЕССИОНАЛЬНЫХ УМЕНИЙ И ОПЫТА ПРОФЕССИОНАЛЬНОЙ ДЕЯТЕЛЬНОСТИ 2</w:t>
      </w:r>
      <w:r w:rsidRPr="00572978">
        <w:rPr>
          <w:sz w:val="24"/>
          <w:szCs w:val="24"/>
        </w:rPr>
        <w:t>) практики</w:t>
      </w:r>
    </w:p>
    <w:p w:rsidR="000B008C" w:rsidRPr="00572978" w:rsidRDefault="000B008C" w:rsidP="00572978">
      <w:pPr>
        <w:spacing w:after="0" w:line="240" w:lineRule="auto"/>
        <w:ind w:left="142" w:right="25"/>
        <w:jc w:val="right"/>
        <w:rPr>
          <w:rFonts w:ascii="Times New Roman" w:hAnsi="Times New Roman" w:cs="Times New Roman"/>
          <w:sz w:val="24"/>
          <w:szCs w:val="24"/>
        </w:rPr>
      </w:pPr>
    </w:p>
    <w:p w:rsidR="000B008C" w:rsidRPr="00572978" w:rsidRDefault="000B008C" w:rsidP="00572978">
      <w:pPr>
        <w:spacing w:after="0" w:line="240" w:lineRule="auto"/>
        <w:jc w:val="center"/>
        <w:rPr>
          <w:rStyle w:val="fontstyle01"/>
          <w:rFonts w:ascii="Times New Roman" w:hAnsi="Times New Roman" w:cs="Times New Roman"/>
          <w:color w:val="auto"/>
        </w:rPr>
      </w:pPr>
      <w:r w:rsidRPr="00572978">
        <w:rPr>
          <w:rStyle w:val="fontstyle01"/>
          <w:rFonts w:ascii="Times New Roman" w:hAnsi="Times New Roman" w:cs="Times New Roman"/>
          <w:color w:val="auto"/>
        </w:rPr>
        <w:t>Разделы предоставляемого руководителю практики отчета</w:t>
      </w:r>
    </w:p>
    <w:p w:rsidR="009B7795" w:rsidRPr="00572978" w:rsidRDefault="009B7795" w:rsidP="00572978">
      <w:pPr>
        <w:spacing w:after="0" w:line="240" w:lineRule="auto"/>
        <w:jc w:val="center"/>
        <w:rPr>
          <w:rStyle w:val="fontstyle01"/>
          <w:rFonts w:ascii="Times New Roman" w:hAnsi="Times New Roman" w:cs="Times New Roman"/>
          <w:color w:val="auto"/>
        </w:rPr>
      </w:pPr>
    </w:p>
    <w:p w:rsidR="009B7795" w:rsidRPr="00572978" w:rsidRDefault="009B7795" w:rsidP="00572978">
      <w:pPr>
        <w:pStyle w:val="211"/>
        <w:spacing w:after="0" w:line="240" w:lineRule="auto"/>
        <w:ind w:firstLine="709"/>
        <w:jc w:val="both"/>
        <w:rPr>
          <w:sz w:val="24"/>
          <w:szCs w:val="24"/>
        </w:rPr>
      </w:pPr>
      <w:r w:rsidRPr="00572978">
        <w:rPr>
          <w:sz w:val="24"/>
          <w:szCs w:val="24"/>
        </w:rPr>
        <w:t>По прибытии на место практики бакалавр должен в первую очередь пройти инструктаж по технике безопасности  (отражается в дневнике практики первым пунктом и в совместном графике</w:t>
      </w:r>
      <w:proofErr w:type="gramStart"/>
      <w:r w:rsidRPr="00572978">
        <w:rPr>
          <w:sz w:val="24"/>
          <w:szCs w:val="24"/>
        </w:rPr>
        <w:t xml:space="preserve"> ,</w:t>
      </w:r>
      <w:proofErr w:type="gramEnd"/>
      <w:r w:rsidRPr="00572978">
        <w:rPr>
          <w:sz w:val="24"/>
          <w:szCs w:val="24"/>
        </w:rPr>
        <w:t xml:space="preserve"> затем:</w:t>
      </w:r>
    </w:p>
    <w:p w:rsidR="009B7795" w:rsidRPr="00572978" w:rsidRDefault="009B7795" w:rsidP="00572978">
      <w:pPr>
        <w:widowControl w:val="0"/>
        <w:numPr>
          <w:ilvl w:val="0"/>
          <w:numId w:val="32"/>
        </w:numPr>
        <w:suppressAutoHyphens/>
        <w:autoSpaceDE w:val="0"/>
        <w:spacing w:after="0" w:line="240" w:lineRule="auto"/>
        <w:jc w:val="both"/>
        <w:rPr>
          <w:rFonts w:ascii="Times New Roman" w:hAnsi="Times New Roman" w:cs="Times New Roman"/>
          <w:sz w:val="24"/>
          <w:szCs w:val="24"/>
        </w:rPr>
      </w:pPr>
      <w:r w:rsidRPr="00572978">
        <w:rPr>
          <w:rFonts w:ascii="Times New Roman" w:hAnsi="Times New Roman" w:cs="Times New Roman"/>
          <w:sz w:val="24"/>
          <w:szCs w:val="24"/>
        </w:rPr>
        <w:t>ознакомиться с особенностями организации - базы практики, а именно:</w:t>
      </w:r>
    </w:p>
    <w:p w:rsidR="009B7795" w:rsidRPr="00572978" w:rsidRDefault="009B7795" w:rsidP="00572978">
      <w:pPr>
        <w:widowControl w:val="0"/>
        <w:numPr>
          <w:ilvl w:val="0"/>
          <w:numId w:val="32"/>
        </w:numPr>
        <w:suppressAutoHyphens/>
        <w:autoSpaceDE w:val="0"/>
        <w:spacing w:after="0" w:line="240" w:lineRule="auto"/>
        <w:jc w:val="both"/>
        <w:rPr>
          <w:rFonts w:ascii="Times New Roman" w:hAnsi="Times New Roman" w:cs="Times New Roman"/>
          <w:sz w:val="24"/>
          <w:szCs w:val="24"/>
        </w:rPr>
      </w:pPr>
      <w:r w:rsidRPr="00572978">
        <w:rPr>
          <w:rFonts w:ascii="Times New Roman" w:hAnsi="Times New Roman" w:cs="Times New Roman"/>
          <w:sz w:val="24"/>
          <w:szCs w:val="24"/>
        </w:rPr>
        <w:t>с учредительными документами организации, ее организационно-правовой формой;</w:t>
      </w:r>
    </w:p>
    <w:p w:rsidR="009B7795" w:rsidRPr="00572978" w:rsidRDefault="009B7795" w:rsidP="00572978">
      <w:pPr>
        <w:widowControl w:val="0"/>
        <w:numPr>
          <w:ilvl w:val="0"/>
          <w:numId w:val="32"/>
        </w:numPr>
        <w:suppressAutoHyphens/>
        <w:autoSpaceDE w:val="0"/>
        <w:spacing w:after="0" w:line="240" w:lineRule="auto"/>
        <w:jc w:val="both"/>
        <w:rPr>
          <w:rFonts w:ascii="Times New Roman" w:hAnsi="Times New Roman" w:cs="Times New Roman"/>
          <w:sz w:val="24"/>
          <w:szCs w:val="24"/>
        </w:rPr>
      </w:pPr>
      <w:r w:rsidRPr="00572978">
        <w:rPr>
          <w:rFonts w:ascii="Times New Roman" w:hAnsi="Times New Roman" w:cs="Times New Roman"/>
          <w:sz w:val="24"/>
          <w:szCs w:val="24"/>
        </w:rPr>
        <w:t>с организационной структурой, размерами производства (масштабами деятельности), характеристикой деятельности внутренних подразделений;</w:t>
      </w:r>
    </w:p>
    <w:p w:rsidR="009B7795" w:rsidRPr="00572978" w:rsidRDefault="009B7795" w:rsidP="00572978">
      <w:pPr>
        <w:widowControl w:val="0"/>
        <w:numPr>
          <w:ilvl w:val="0"/>
          <w:numId w:val="32"/>
        </w:numPr>
        <w:suppressAutoHyphens/>
        <w:autoSpaceDE w:val="0"/>
        <w:spacing w:after="0" w:line="240" w:lineRule="auto"/>
        <w:jc w:val="both"/>
        <w:rPr>
          <w:rFonts w:ascii="Times New Roman" w:hAnsi="Times New Roman" w:cs="Times New Roman"/>
          <w:sz w:val="24"/>
          <w:szCs w:val="24"/>
        </w:rPr>
      </w:pPr>
      <w:r w:rsidRPr="00572978">
        <w:rPr>
          <w:rFonts w:ascii="Times New Roman" w:hAnsi="Times New Roman" w:cs="Times New Roman"/>
          <w:sz w:val="24"/>
          <w:szCs w:val="24"/>
        </w:rPr>
        <w:t>с организацией производственной и коммерческой деятельности в основных, обслуживающих и прочих производствах;</w:t>
      </w:r>
    </w:p>
    <w:p w:rsidR="009B7795" w:rsidRPr="00572978" w:rsidRDefault="009B7795" w:rsidP="00572978">
      <w:pPr>
        <w:widowControl w:val="0"/>
        <w:numPr>
          <w:ilvl w:val="0"/>
          <w:numId w:val="32"/>
        </w:numPr>
        <w:suppressAutoHyphens/>
        <w:autoSpaceDE w:val="0"/>
        <w:spacing w:after="0" w:line="240" w:lineRule="auto"/>
        <w:jc w:val="both"/>
        <w:rPr>
          <w:rFonts w:ascii="Times New Roman" w:hAnsi="Times New Roman" w:cs="Times New Roman"/>
          <w:sz w:val="24"/>
          <w:szCs w:val="24"/>
        </w:rPr>
      </w:pPr>
      <w:r w:rsidRPr="00572978">
        <w:rPr>
          <w:rFonts w:ascii="Times New Roman" w:hAnsi="Times New Roman" w:cs="Times New Roman"/>
          <w:sz w:val="24"/>
          <w:szCs w:val="24"/>
        </w:rPr>
        <w:t>с должностными инструкциями руководителей организац</w:t>
      </w:r>
      <w:proofErr w:type="gramStart"/>
      <w:r w:rsidRPr="00572978">
        <w:rPr>
          <w:rFonts w:ascii="Times New Roman" w:hAnsi="Times New Roman" w:cs="Times New Roman"/>
          <w:sz w:val="24"/>
          <w:szCs w:val="24"/>
        </w:rPr>
        <w:t>ии и ее</w:t>
      </w:r>
      <w:proofErr w:type="gramEnd"/>
      <w:r w:rsidRPr="00572978">
        <w:rPr>
          <w:rFonts w:ascii="Times New Roman" w:hAnsi="Times New Roman" w:cs="Times New Roman"/>
          <w:sz w:val="24"/>
          <w:szCs w:val="24"/>
        </w:rPr>
        <w:t xml:space="preserve"> структурных подразделений;</w:t>
      </w:r>
    </w:p>
    <w:p w:rsidR="009B7795" w:rsidRPr="00572978" w:rsidRDefault="009B7795" w:rsidP="00572978">
      <w:pPr>
        <w:widowControl w:val="0"/>
        <w:numPr>
          <w:ilvl w:val="0"/>
          <w:numId w:val="32"/>
        </w:numPr>
        <w:suppressAutoHyphens/>
        <w:autoSpaceDE w:val="0"/>
        <w:spacing w:after="0" w:line="240" w:lineRule="auto"/>
        <w:jc w:val="both"/>
        <w:rPr>
          <w:rFonts w:ascii="Times New Roman" w:hAnsi="Times New Roman" w:cs="Times New Roman"/>
          <w:sz w:val="24"/>
          <w:szCs w:val="24"/>
        </w:rPr>
      </w:pPr>
      <w:r w:rsidRPr="00572978">
        <w:rPr>
          <w:rFonts w:ascii="Times New Roman" w:hAnsi="Times New Roman" w:cs="Times New Roman"/>
          <w:sz w:val="24"/>
          <w:szCs w:val="24"/>
        </w:rPr>
        <w:t>с правами, обязанностями и ответственностью собственников, руководителей и работников организации;</w:t>
      </w:r>
    </w:p>
    <w:p w:rsidR="009B7795" w:rsidRPr="00572978" w:rsidRDefault="009B7795" w:rsidP="00572978">
      <w:pPr>
        <w:widowControl w:val="0"/>
        <w:numPr>
          <w:ilvl w:val="0"/>
          <w:numId w:val="32"/>
        </w:numPr>
        <w:suppressAutoHyphens/>
        <w:autoSpaceDE w:val="0"/>
        <w:spacing w:after="0" w:line="240" w:lineRule="auto"/>
        <w:jc w:val="both"/>
        <w:rPr>
          <w:rFonts w:ascii="Times New Roman" w:hAnsi="Times New Roman" w:cs="Times New Roman"/>
          <w:sz w:val="24"/>
          <w:szCs w:val="24"/>
        </w:rPr>
      </w:pPr>
      <w:r w:rsidRPr="00572978">
        <w:rPr>
          <w:rFonts w:ascii="Times New Roman" w:hAnsi="Times New Roman" w:cs="Times New Roman"/>
          <w:sz w:val="24"/>
          <w:szCs w:val="24"/>
        </w:rPr>
        <w:lastRenderedPageBreak/>
        <w:t>с нормативными материалами, на основе которых кадровые службы и другие подразделения осуществляют свою работу;</w:t>
      </w:r>
    </w:p>
    <w:p w:rsidR="009B7795" w:rsidRPr="00572978" w:rsidRDefault="009B7795" w:rsidP="00572978">
      <w:pPr>
        <w:widowControl w:val="0"/>
        <w:numPr>
          <w:ilvl w:val="0"/>
          <w:numId w:val="32"/>
        </w:numPr>
        <w:suppressAutoHyphens/>
        <w:autoSpaceDE w:val="0"/>
        <w:spacing w:after="0" w:line="240" w:lineRule="auto"/>
        <w:jc w:val="both"/>
        <w:rPr>
          <w:rFonts w:ascii="Times New Roman" w:hAnsi="Times New Roman" w:cs="Times New Roman"/>
          <w:sz w:val="24"/>
          <w:szCs w:val="24"/>
        </w:rPr>
      </w:pPr>
      <w:r w:rsidRPr="00572978">
        <w:rPr>
          <w:rFonts w:ascii="Times New Roman" w:hAnsi="Times New Roman" w:cs="Times New Roman"/>
          <w:sz w:val="24"/>
          <w:szCs w:val="24"/>
        </w:rPr>
        <w:t>с проблематикой научно-исследовательских работ.</w:t>
      </w:r>
    </w:p>
    <w:p w:rsidR="009B7795" w:rsidRPr="00572978" w:rsidRDefault="009B7795" w:rsidP="00572978">
      <w:pPr>
        <w:spacing w:after="0" w:line="240" w:lineRule="auto"/>
        <w:jc w:val="center"/>
        <w:rPr>
          <w:rStyle w:val="fontstyle01"/>
          <w:rFonts w:ascii="Times New Roman" w:hAnsi="Times New Roman" w:cs="Times New Roman"/>
          <w:color w:val="auto"/>
        </w:rPr>
      </w:pPr>
    </w:p>
    <w:p w:rsidR="000B008C" w:rsidRPr="00572978" w:rsidRDefault="000B008C" w:rsidP="00572978">
      <w:pPr>
        <w:spacing w:after="0" w:line="240" w:lineRule="auto"/>
        <w:ind w:firstLine="708"/>
        <w:jc w:val="both"/>
        <w:rPr>
          <w:rFonts w:ascii="Times New Roman" w:hAnsi="Times New Roman" w:cs="Times New Roman"/>
          <w:b/>
          <w:sz w:val="24"/>
          <w:szCs w:val="24"/>
        </w:rPr>
      </w:pPr>
      <w:r w:rsidRPr="00572978">
        <w:rPr>
          <w:rStyle w:val="fontstyle01"/>
          <w:rFonts w:ascii="Times New Roman" w:hAnsi="Times New Roman" w:cs="Times New Roman"/>
          <w:color w:val="auto"/>
        </w:rPr>
        <w:t xml:space="preserve">В ходе выполнения </w:t>
      </w:r>
      <w:r w:rsidR="00C81D2A" w:rsidRPr="00572978">
        <w:rPr>
          <w:rStyle w:val="fontstyle01"/>
          <w:rFonts w:ascii="Times New Roman" w:hAnsi="Times New Roman" w:cs="Times New Roman"/>
          <w:color w:val="auto"/>
        </w:rPr>
        <w:t>отчета</w:t>
      </w:r>
      <w:r w:rsidRPr="00572978">
        <w:rPr>
          <w:rStyle w:val="fontstyle01"/>
          <w:rFonts w:ascii="Times New Roman" w:hAnsi="Times New Roman" w:cs="Times New Roman"/>
          <w:color w:val="auto"/>
        </w:rPr>
        <w:t xml:space="preserve"> </w:t>
      </w:r>
      <w:proofErr w:type="gramStart"/>
      <w:r w:rsidRPr="00572978">
        <w:rPr>
          <w:rStyle w:val="fontstyle01"/>
          <w:rFonts w:ascii="Times New Roman" w:hAnsi="Times New Roman" w:cs="Times New Roman"/>
          <w:color w:val="auto"/>
        </w:rPr>
        <w:t>обучающемуся</w:t>
      </w:r>
      <w:proofErr w:type="gramEnd"/>
      <w:r w:rsidRPr="00572978">
        <w:rPr>
          <w:rStyle w:val="fontstyle01"/>
          <w:rFonts w:ascii="Times New Roman" w:hAnsi="Times New Roman" w:cs="Times New Roman"/>
          <w:color w:val="auto"/>
        </w:rPr>
        <w:t xml:space="preserve"> надлежит </w:t>
      </w:r>
      <w:r w:rsidR="00C81D2A" w:rsidRPr="00572978">
        <w:rPr>
          <w:rStyle w:val="fontstyle01"/>
          <w:rFonts w:ascii="Times New Roman" w:hAnsi="Times New Roman" w:cs="Times New Roman"/>
          <w:color w:val="auto"/>
        </w:rPr>
        <w:t>выполнить следующие практические задания</w:t>
      </w:r>
      <w:r w:rsidRPr="00572978">
        <w:rPr>
          <w:rStyle w:val="fontstyle01"/>
          <w:rFonts w:ascii="Times New Roman" w:hAnsi="Times New Roman" w:cs="Times New Roman"/>
          <w:color w:val="auto"/>
        </w:rPr>
        <w:t>:</w:t>
      </w:r>
      <w:r w:rsidRPr="00572978">
        <w:rPr>
          <w:rFonts w:ascii="Times New Roman" w:hAnsi="Times New Roman" w:cs="Times New Roman"/>
          <w:b/>
          <w:sz w:val="24"/>
          <w:szCs w:val="24"/>
        </w:rPr>
        <w:t xml:space="preserve"> </w:t>
      </w:r>
    </w:p>
    <w:p w:rsidR="00572978" w:rsidRPr="00572978" w:rsidRDefault="00572978" w:rsidP="00572978">
      <w:pPr>
        <w:shd w:val="clear" w:color="auto" w:fill="FFFFFF"/>
        <w:spacing w:after="0" w:line="240" w:lineRule="auto"/>
        <w:ind w:left="786"/>
        <w:rPr>
          <w:rFonts w:ascii="Times New Roman" w:hAnsi="Times New Roman" w:cs="Times New Roman"/>
          <w:b/>
          <w:sz w:val="24"/>
          <w:szCs w:val="24"/>
        </w:rPr>
      </w:pPr>
    </w:p>
    <w:p w:rsidR="00572978" w:rsidRPr="00572978" w:rsidRDefault="00F44362" w:rsidP="00572978">
      <w:pPr>
        <w:shd w:val="clear" w:color="auto" w:fill="FFFFFF"/>
        <w:spacing w:after="0" w:line="240" w:lineRule="auto"/>
        <w:ind w:left="786"/>
        <w:rPr>
          <w:rFonts w:ascii="Times New Roman" w:hAnsi="Times New Roman" w:cs="Times New Roman"/>
          <w:b/>
          <w:sz w:val="24"/>
          <w:szCs w:val="24"/>
        </w:rPr>
      </w:pPr>
      <w:r w:rsidRPr="00572978">
        <w:rPr>
          <w:rFonts w:ascii="Times New Roman" w:hAnsi="Times New Roman" w:cs="Times New Roman"/>
          <w:b/>
          <w:sz w:val="24"/>
          <w:szCs w:val="24"/>
        </w:rPr>
        <w:t xml:space="preserve">Раздел 1 </w:t>
      </w:r>
      <w:r w:rsidR="00572978" w:rsidRPr="00572978">
        <w:rPr>
          <w:rFonts w:ascii="Times New Roman" w:hAnsi="Times New Roman" w:cs="Times New Roman"/>
          <w:b/>
          <w:sz w:val="24"/>
          <w:szCs w:val="24"/>
        </w:rPr>
        <w:t>Организационно-управленческий раздел:</w:t>
      </w:r>
    </w:p>
    <w:p w:rsidR="00572978" w:rsidRPr="00572978" w:rsidRDefault="00572978" w:rsidP="00572978">
      <w:pPr>
        <w:shd w:val="clear" w:color="auto" w:fill="FFFFFF"/>
        <w:spacing w:after="0" w:line="240" w:lineRule="auto"/>
        <w:ind w:left="786"/>
        <w:rPr>
          <w:rFonts w:ascii="Times New Roman" w:hAnsi="Times New Roman" w:cs="Times New Roman"/>
          <w:b/>
          <w:sz w:val="24"/>
          <w:szCs w:val="24"/>
        </w:rPr>
      </w:pPr>
    </w:p>
    <w:p w:rsidR="00572978" w:rsidRPr="00572978" w:rsidRDefault="00572978" w:rsidP="00572978">
      <w:pPr>
        <w:pStyle w:val="ae"/>
        <w:spacing w:before="0" w:beforeAutospacing="0" w:after="0" w:afterAutospacing="0"/>
        <w:jc w:val="both"/>
      </w:pPr>
      <w:r w:rsidRPr="00572978">
        <w:tab/>
        <w:t xml:space="preserve">Изучить </w:t>
      </w:r>
      <w:proofErr w:type="gramStart"/>
      <w:r w:rsidRPr="00572978">
        <w:t>нормативно-правовую</w:t>
      </w:r>
      <w:proofErr w:type="gramEnd"/>
      <w:r w:rsidRPr="00572978">
        <w:t xml:space="preserve"> базы безопасности и охраны труда (со</w:t>
      </w:r>
      <w:r w:rsidRPr="00572978">
        <w:rPr>
          <w:spacing w:val="1"/>
        </w:rPr>
        <w:t>д</w:t>
      </w:r>
      <w:r w:rsidRPr="00572978">
        <w:t>ержания к</w:t>
      </w:r>
      <w:r w:rsidRPr="00572978">
        <w:rPr>
          <w:spacing w:val="1"/>
        </w:rPr>
        <w:t>о</w:t>
      </w:r>
      <w:r w:rsidRPr="00572978">
        <w:t>лле</w:t>
      </w:r>
      <w:r w:rsidRPr="00572978">
        <w:rPr>
          <w:spacing w:val="1"/>
        </w:rPr>
        <w:t>к</w:t>
      </w:r>
      <w:r w:rsidRPr="00572978">
        <w:t xml:space="preserve">тивного </w:t>
      </w:r>
      <w:r w:rsidRPr="00572978">
        <w:rPr>
          <w:spacing w:val="-1"/>
        </w:rPr>
        <w:t>т</w:t>
      </w:r>
      <w:r w:rsidRPr="00572978">
        <w:t>р</w:t>
      </w:r>
      <w:r w:rsidRPr="00572978">
        <w:rPr>
          <w:spacing w:val="-1"/>
        </w:rPr>
        <w:t>у</w:t>
      </w:r>
      <w:r w:rsidRPr="00572978">
        <w:t>д</w:t>
      </w:r>
      <w:r w:rsidRPr="00572978">
        <w:rPr>
          <w:spacing w:val="1"/>
        </w:rPr>
        <w:t>о</w:t>
      </w:r>
      <w:r w:rsidRPr="00572978">
        <w:rPr>
          <w:spacing w:val="-1"/>
        </w:rPr>
        <w:t>в</w:t>
      </w:r>
      <w:r w:rsidRPr="00572978">
        <w:t xml:space="preserve">ого </w:t>
      </w:r>
      <w:r w:rsidRPr="00572978">
        <w:rPr>
          <w:spacing w:val="-1"/>
        </w:rPr>
        <w:t>д</w:t>
      </w:r>
      <w:r w:rsidRPr="00572978">
        <w:rPr>
          <w:spacing w:val="1"/>
        </w:rPr>
        <w:t>о</w:t>
      </w:r>
      <w:r w:rsidRPr="00572978">
        <w:t>г</w:t>
      </w:r>
      <w:r w:rsidRPr="00572978">
        <w:rPr>
          <w:spacing w:val="2"/>
        </w:rPr>
        <w:t>о</w:t>
      </w:r>
      <w:r w:rsidRPr="00572978">
        <w:rPr>
          <w:spacing w:val="-2"/>
        </w:rPr>
        <w:t>в</w:t>
      </w:r>
      <w:r w:rsidRPr="00572978">
        <w:rPr>
          <w:spacing w:val="-1"/>
        </w:rPr>
        <w:t>о</w:t>
      </w:r>
      <w:r w:rsidRPr="00572978">
        <w:rPr>
          <w:spacing w:val="1"/>
        </w:rPr>
        <w:t>р</w:t>
      </w:r>
      <w:r w:rsidRPr="00572978">
        <w:rPr>
          <w:spacing w:val="-1"/>
        </w:rPr>
        <w:t>а</w:t>
      </w:r>
      <w:r w:rsidRPr="00572978">
        <w:rPr>
          <w:w w:val="101"/>
        </w:rPr>
        <w:t xml:space="preserve">; </w:t>
      </w:r>
      <w:r w:rsidRPr="00572978">
        <w:t>п</w:t>
      </w:r>
      <w:r w:rsidRPr="00572978">
        <w:rPr>
          <w:spacing w:val="1"/>
        </w:rPr>
        <w:t>р</w:t>
      </w:r>
      <w:r w:rsidRPr="00572978">
        <w:t xml:space="preserve">актика </w:t>
      </w:r>
      <w:r w:rsidRPr="00572978">
        <w:rPr>
          <w:spacing w:val="1"/>
        </w:rPr>
        <w:t>р</w:t>
      </w:r>
      <w:r w:rsidRPr="00572978">
        <w:t>азрешения т</w:t>
      </w:r>
      <w:r w:rsidRPr="00572978">
        <w:rPr>
          <w:spacing w:val="2"/>
        </w:rPr>
        <w:t>р</w:t>
      </w:r>
      <w:r w:rsidRPr="00572978">
        <w:rPr>
          <w:spacing w:val="-1"/>
        </w:rPr>
        <w:t>у</w:t>
      </w:r>
      <w:r w:rsidRPr="00572978">
        <w:t>до</w:t>
      </w:r>
      <w:r w:rsidRPr="00572978">
        <w:rPr>
          <w:spacing w:val="-1"/>
        </w:rPr>
        <w:t>вы</w:t>
      </w:r>
      <w:r w:rsidRPr="00572978">
        <w:t>х спор</w:t>
      </w:r>
      <w:r w:rsidRPr="00572978">
        <w:rPr>
          <w:spacing w:val="1"/>
        </w:rPr>
        <w:t>о</w:t>
      </w:r>
      <w:r w:rsidRPr="00572978">
        <w:t>в</w:t>
      </w:r>
      <w:r w:rsidRPr="00572978">
        <w:rPr>
          <w:w w:val="101"/>
        </w:rPr>
        <w:t xml:space="preserve">; </w:t>
      </w:r>
      <w:r w:rsidRPr="00572978">
        <w:rPr>
          <w:spacing w:val="1"/>
        </w:rPr>
        <w:t xml:space="preserve">обеспечение </w:t>
      </w:r>
      <w:r w:rsidRPr="00572978">
        <w:rPr>
          <w:spacing w:val="-1"/>
        </w:rPr>
        <w:t>о</w:t>
      </w:r>
      <w:r w:rsidRPr="00572978">
        <w:rPr>
          <w:spacing w:val="1"/>
        </w:rPr>
        <w:t>х</w:t>
      </w:r>
      <w:r w:rsidRPr="00572978">
        <w:t>раны тр</w:t>
      </w:r>
      <w:r w:rsidRPr="00572978">
        <w:rPr>
          <w:spacing w:val="-2"/>
        </w:rPr>
        <w:t>у</w:t>
      </w:r>
      <w:r w:rsidRPr="00572978">
        <w:rPr>
          <w:spacing w:val="1"/>
        </w:rPr>
        <w:t>д</w:t>
      </w:r>
      <w:r w:rsidRPr="00572978">
        <w:t xml:space="preserve">а и </w:t>
      </w:r>
      <w:r w:rsidRPr="00572978">
        <w:rPr>
          <w:spacing w:val="2"/>
        </w:rPr>
        <w:t>б</w:t>
      </w:r>
      <w:r w:rsidRPr="00572978">
        <w:rPr>
          <w:spacing w:val="1"/>
        </w:rPr>
        <w:t>е</w:t>
      </w:r>
      <w:r w:rsidRPr="00572978">
        <w:rPr>
          <w:spacing w:val="-1"/>
        </w:rPr>
        <w:t>з</w:t>
      </w:r>
      <w:r w:rsidRPr="00572978">
        <w:t>опасной ж</w:t>
      </w:r>
      <w:r w:rsidRPr="00572978">
        <w:rPr>
          <w:spacing w:val="1"/>
        </w:rPr>
        <w:t>и</w:t>
      </w:r>
      <w:r w:rsidRPr="00572978">
        <w:t>зне</w:t>
      </w:r>
      <w:r w:rsidRPr="00572978">
        <w:rPr>
          <w:spacing w:val="1"/>
        </w:rPr>
        <w:t>д</w:t>
      </w:r>
      <w:r w:rsidRPr="00572978">
        <w:rPr>
          <w:spacing w:val="-1"/>
        </w:rPr>
        <w:t>е</w:t>
      </w:r>
      <w:r w:rsidRPr="00572978">
        <w:rPr>
          <w:spacing w:val="1"/>
        </w:rPr>
        <w:t>я</w:t>
      </w:r>
      <w:r w:rsidRPr="00572978">
        <w:t>тельнос</w:t>
      </w:r>
      <w:r w:rsidRPr="00572978">
        <w:rPr>
          <w:spacing w:val="-1"/>
        </w:rPr>
        <w:t>т</w:t>
      </w:r>
      <w:r w:rsidRPr="00572978">
        <w:t xml:space="preserve">и </w:t>
      </w:r>
      <w:r w:rsidRPr="00572978">
        <w:rPr>
          <w:spacing w:val="1"/>
        </w:rPr>
        <w:t>р</w:t>
      </w:r>
      <w:r w:rsidRPr="00572978">
        <w:t>абот</w:t>
      </w:r>
      <w:r w:rsidRPr="00572978">
        <w:rPr>
          <w:spacing w:val="1"/>
        </w:rPr>
        <w:t>а</w:t>
      </w:r>
      <w:r w:rsidRPr="00572978">
        <w:t>ю</w:t>
      </w:r>
      <w:r w:rsidRPr="00572978">
        <w:rPr>
          <w:spacing w:val="-1"/>
        </w:rPr>
        <w:t>щи</w:t>
      </w:r>
      <w:r w:rsidRPr="00572978">
        <w:t>х). Описать профессиональные риски в организации. Описать работу по предупреждению и профилактике личной профессиональной деформации и профессионального выгорания</w:t>
      </w:r>
    </w:p>
    <w:p w:rsidR="00572978" w:rsidRPr="00572978" w:rsidRDefault="00572978" w:rsidP="00572978">
      <w:pPr>
        <w:pStyle w:val="ae"/>
        <w:spacing w:before="0" w:beforeAutospacing="0" w:after="0" w:afterAutospacing="0"/>
        <w:jc w:val="center"/>
        <w:rPr>
          <w:i/>
        </w:rPr>
      </w:pPr>
    </w:p>
    <w:p w:rsidR="00572978" w:rsidRPr="00572978" w:rsidRDefault="00572978" w:rsidP="00572978">
      <w:pPr>
        <w:numPr>
          <w:ilvl w:val="0"/>
          <w:numId w:val="40"/>
        </w:numPr>
        <w:shd w:val="clear" w:color="auto" w:fill="FFFFFF"/>
        <w:spacing w:after="0" w:line="240" w:lineRule="auto"/>
        <w:rPr>
          <w:rFonts w:ascii="Times New Roman" w:hAnsi="Times New Roman" w:cs="Times New Roman"/>
          <w:b/>
          <w:sz w:val="24"/>
          <w:szCs w:val="24"/>
        </w:rPr>
      </w:pPr>
      <w:r w:rsidRPr="00572978">
        <w:rPr>
          <w:rFonts w:ascii="Times New Roman" w:hAnsi="Times New Roman" w:cs="Times New Roman"/>
          <w:i/>
          <w:sz w:val="24"/>
          <w:szCs w:val="24"/>
        </w:rPr>
        <w:t xml:space="preserve">Раздел </w:t>
      </w:r>
      <w:r w:rsidRPr="00572978">
        <w:rPr>
          <w:rFonts w:ascii="Times New Roman" w:hAnsi="Times New Roman" w:cs="Times New Roman"/>
          <w:b/>
          <w:sz w:val="24"/>
          <w:szCs w:val="24"/>
        </w:rPr>
        <w:t>аналитический раздел:</w:t>
      </w:r>
    </w:p>
    <w:p w:rsidR="00572978" w:rsidRPr="00572978" w:rsidRDefault="00572978" w:rsidP="00572978">
      <w:pPr>
        <w:pStyle w:val="ac"/>
        <w:numPr>
          <w:ilvl w:val="0"/>
          <w:numId w:val="41"/>
        </w:numPr>
        <w:tabs>
          <w:tab w:val="left" w:pos="0"/>
          <w:tab w:val="left" w:pos="426"/>
        </w:tabs>
        <w:spacing w:after="0" w:line="240" w:lineRule="auto"/>
        <w:ind w:left="0" w:firstLine="0"/>
        <w:jc w:val="both"/>
        <w:rPr>
          <w:rFonts w:ascii="Times New Roman" w:eastAsia="Times New Roman" w:hAnsi="Times New Roman"/>
          <w:sz w:val="24"/>
          <w:szCs w:val="24"/>
          <w:lang w:eastAsia="ru-RU"/>
        </w:rPr>
      </w:pPr>
      <w:r w:rsidRPr="00572978">
        <w:rPr>
          <w:rFonts w:ascii="Times New Roman" w:hAnsi="Times New Roman"/>
          <w:sz w:val="24"/>
          <w:szCs w:val="24"/>
        </w:rPr>
        <w:t>Проанализировать факторы, влияющие на управление персоналом.</w:t>
      </w:r>
      <w:r w:rsidRPr="00572978">
        <w:rPr>
          <w:rFonts w:ascii="Times New Roman" w:eastAsia="Times New Roman" w:hAnsi="Times New Roman"/>
          <w:sz w:val="24"/>
          <w:szCs w:val="24"/>
          <w:lang w:eastAsia="ru-RU"/>
        </w:rPr>
        <w:t xml:space="preserve"> Определить тип организационной культуры </w:t>
      </w:r>
    </w:p>
    <w:p w:rsidR="00572978" w:rsidRPr="00572978" w:rsidRDefault="00572978" w:rsidP="00572978">
      <w:pPr>
        <w:pStyle w:val="ac"/>
        <w:widowControl w:val="0"/>
        <w:numPr>
          <w:ilvl w:val="0"/>
          <w:numId w:val="41"/>
        </w:numPr>
        <w:tabs>
          <w:tab w:val="left" w:pos="0"/>
          <w:tab w:val="left" w:pos="426"/>
        </w:tabs>
        <w:spacing w:after="0" w:line="240" w:lineRule="auto"/>
        <w:ind w:left="0" w:firstLine="0"/>
        <w:jc w:val="both"/>
        <w:rPr>
          <w:rFonts w:ascii="Times New Roman" w:eastAsia="Times New Roman" w:hAnsi="Times New Roman"/>
          <w:sz w:val="24"/>
          <w:szCs w:val="24"/>
          <w:lang w:eastAsia="ru-RU"/>
        </w:rPr>
      </w:pPr>
      <w:r w:rsidRPr="00572978">
        <w:rPr>
          <w:rFonts w:ascii="Times New Roman" w:eastAsia="Times New Roman" w:hAnsi="Times New Roman"/>
          <w:sz w:val="24"/>
          <w:szCs w:val="24"/>
          <w:lang w:eastAsia="ru-RU"/>
        </w:rPr>
        <w:t>Изучить политику обучения  и развития персонала организации (</w:t>
      </w:r>
      <w:r w:rsidRPr="00572978">
        <w:rPr>
          <w:rFonts w:ascii="Times New Roman" w:eastAsia="Times New Roman" w:hAnsi="Times New Roman"/>
          <w:sz w:val="24"/>
          <w:szCs w:val="24"/>
        </w:rPr>
        <w:t>из</w:t>
      </w:r>
      <w:r w:rsidRPr="00572978">
        <w:rPr>
          <w:rFonts w:ascii="Times New Roman" w:eastAsia="Times New Roman" w:hAnsi="Times New Roman"/>
          <w:spacing w:val="-2"/>
          <w:sz w:val="24"/>
          <w:szCs w:val="24"/>
        </w:rPr>
        <w:t>у</w:t>
      </w:r>
      <w:r w:rsidRPr="00572978">
        <w:rPr>
          <w:rFonts w:ascii="Times New Roman" w:eastAsia="Times New Roman" w:hAnsi="Times New Roman"/>
          <w:sz w:val="24"/>
          <w:szCs w:val="24"/>
        </w:rPr>
        <w:t>ч</w:t>
      </w:r>
      <w:r w:rsidRPr="00572978">
        <w:rPr>
          <w:rFonts w:ascii="Times New Roman" w:eastAsia="Times New Roman" w:hAnsi="Times New Roman"/>
          <w:spacing w:val="1"/>
          <w:sz w:val="24"/>
          <w:szCs w:val="24"/>
        </w:rPr>
        <w:t>ени</w:t>
      </w:r>
      <w:r w:rsidRPr="00572978">
        <w:rPr>
          <w:rFonts w:ascii="Times New Roman" w:eastAsia="Times New Roman" w:hAnsi="Times New Roman"/>
          <w:sz w:val="24"/>
          <w:szCs w:val="24"/>
        </w:rPr>
        <w:t xml:space="preserve">е </w:t>
      </w:r>
      <w:r w:rsidRPr="00572978">
        <w:rPr>
          <w:rFonts w:ascii="Times New Roman" w:eastAsia="Times New Roman" w:hAnsi="Times New Roman"/>
          <w:spacing w:val="1"/>
          <w:sz w:val="24"/>
          <w:szCs w:val="24"/>
        </w:rPr>
        <w:t>о</w:t>
      </w:r>
      <w:r w:rsidRPr="00572978">
        <w:rPr>
          <w:rFonts w:ascii="Times New Roman" w:eastAsia="Times New Roman" w:hAnsi="Times New Roman"/>
          <w:sz w:val="24"/>
          <w:szCs w:val="24"/>
        </w:rPr>
        <w:t>ргани</w:t>
      </w:r>
      <w:r w:rsidRPr="00572978">
        <w:rPr>
          <w:rFonts w:ascii="Times New Roman" w:eastAsia="Times New Roman" w:hAnsi="Times New Roman"/>
          <w:spacing w:val="-1"/>
          <w:sz w:val="24"/>
          <w:szCs w:val="24"/>
        </w:rPr>
        <w:t>з</w:t>
      </w:r>
      <w:r w:rsidRPr="00572978">
        <w:rPr>
          <w:rFonts w:ascii="Times New Roman" w:eastAsia="Times New Roman" w:hAnsi="Times New Roman"/>
          <w:sz w:val="24"/>
          <w:szCs w:val="24"/>
        </w:rPr>
        <w:t>ационно-методи</w:t>
      </w:r>
      <w:r w:rsidRPr="00572978">
        <w:rPr>
          <w:rFonts w:ascii="Times New Roman" w:eastAsia="Times New Roman" w:hAnsi="Times New Roman"/>
          <w:spacing w:val="1"/>
          <w:sz w:val="24"/>
          <w:szCs w:val="24"/>
        </w:rPr>
        <w:t>че</w:t>
      </w:r>
      <w:r w:rsidRPr="00572978">
        <w:rPr>
          <w:rFonts w:ascii="Times New Roman" w:eastAsia="Times New Roman" w:hAnsi="Times New Roman"/>
          <w:sz w:val="24"/>
          <w:szCs w:val="24"/>
        </w:rPr>
        <w:t>ских</w:t>
      </w:r>
      <w:r w:rsidRPr="00572978">
        <w:rPr>
          <w:rFonts w:ascii="Times New Roman" w:eastAsia="Times New Roman" w:hAnsi="Times New Roman"/>
          <w:sz w:val="24"/>
          <w:szCs w:val="24"/>
        </w:rPr>
        <w:tab/>
        <w:t>до</w:t>
      </w:r>
      <w:r w:rsidRPr="00572978">
        <w:rPr>
          <w:rFonts w:ascii="Times New Roman" w:eastAsia="Times New Roman" w:hAnsi="Times New Roman"/>
          <w:spacing w:val="1"/>
          <w:sz w:val="24"/>
          <w:szCs w:val="24"/>
        </w:rPr>
        <w:t>к</w:t>
      </w:r>
      <w:r w:rsidRPr="00572978">
        <w:rPr>
          <w:rFonts w:ascii="Times New Roman" w:eastAsia="Times New Roman" w:hAnsi="Times New Roman"/>
          <w:spacing w:val="-2"/>
          <w:sz w:val="24"/>
          <w:szCs w:val="24"/>
        </w:rPr>
        <w:t>у</w:t>
      </w:r>
      <w:r w:rsidRPr="00572978">
        <w:rPr>
          <w:rFonts w:ascii="Times New Roman" w:eastAsia="Times New Roman" w:hAnsi="Times New Roman"/>
          <w:sz w:val="24"/>
          <w:szCs w:val="24"/>
        </w:rPr>
        <w:t>ме</w:t>
      </w:r>
      <w:r w:rsidRPr="00572978">
        <w:rPr>
          <w:rFonts w:ascii="Times New Roman" w:eastAsia="Times New Roman" w:hAnsi="Times New Roman"/>
          <w:spacing w:val="1"/>
          <w:sz w:val="24"/>
          <w:szCs w:val="24"/>
        </w:rPr>
        <w:t>н</w:t>
      </w:r>
      <w:r w:rsidRPr="00572978">
        <w:rPr>
          <w:rFonts w:ascii="Times New Roman" w:eastAsia="Times New Roman" w:hAnsi="Times New Roman"/>
          <w:sz w:val="24"/>
          <w:szCs w:val="24"/>
        </w:rPr>
        <w:t>тов</w:t>
      </w:r>
      <w:r w:rsidRPr="00572978">
        <w:rPr>
          <w:rFonts w:ascii="Times New Roman" w:eastAsia="Times New Roman" w:hAnsi="Times New Roman"/>
          <w:sz w:val="24"/>
          <w:szCs w:val="24"/>
        </w:rPr>
        <w:tab/>
        <w:t xml:space="preserve"> (</w:t>
      </w:r>
      <w:r w:rsidRPr="00572978">
        <w:rPr>
          <w:rFonts w:ascii="Times New Roman" w:eastAsia="Times New Roman" w:hAnsi="Times New Roman"/>
          <w:spacing w:val="1"/>
          <w:sz w:val="24"/>
          <w:szCs w:val="24"/>
        </w:rPr>
        <w:t>по</w:t>
      </w:r>
      <w:r w:rsidRPr="00572978">
        <w:rPr>
          <w:rFonts w:ascii="Times New Roman" w:eastAsia="Times New Roman" w:hAnsi="Times New Roman"/>
          <w:spacing w:val="-1"/>
          <w:sz w:val="24"/>
          <w:szCs w:val="24"/>
        </w:rPr>
        <w:t>л</w:t>
      </w:r>
      <w:r w:rsidRPr="00572978">
        <w:rPr>
          <w:rFonts w:ascii="Times New Roman" w:eastAsia="Times New Roman" w:hAnsi="Times New Roman"/>
          <w:sz w:val="24"/>
          <w:szCs w:val="24"/>
        </w:rPr>
        <w:t>о</w:t>
      </w:r>
      <w:r w:rsidRPr="00572978">
        <w:rPr>
          <w:rFonts w:ascii="Times New Roman" w:eastAsia="Times New Roman" w:hAnsi="Times New Roman"/>
          <w:spacing w:val="1"/>
          <w:sz w:val="24"/>
          <w:szCs w:val="24"/>
        </w:rPr>
        <w:t>ж</w:t>
      </w:r>
      <w:r w:rsidRPr="00572978">
        <w:rPr>
          <w:rFonts w:ascii="Times New Roman" w:eastAsia="Times New Roman" w:hAnsi="Times New Roman"/>
          <w:sz w:val="24"/>
          <w:szCs w:val="24"/>
        </w:rPr>
        <w:t>ение о кад</w:t>
      </w:r>
      <w:r w:rsidRPr="00572978">
        <w:rPr>
          <w:rFonts w:ascii="Times New Roman" w:eastAsia="Times New Roman" w:hAnsi="Times New Roman"/>
          <w:spacing w:val="1"/>
          <w:sz w:val="24"/>
          <w:szCs w:val="24"/>
        </w:rPr>
        <w:t>р</w:t>
      </w:r>
      <w:r w:rsidRPr="00572978">
        <w:rPr>
          <w:rFonts w:ascii="Times New Roman" w:eastAsia="Times New Roman" w:hAnsi="Times New Roman"/>
          <w:spacing w:val="2"/>
          <w:sz w:val="24"/>
          <w:szCs w:val="24"/>
        </w:rPr>
        <w:t>о</w:t>
      </w:r>
      <w:r w:rsidRPr="00572978">
        <w:rPr>
          <w:rFonts w:ascii="Times New Roman" w:eastAsia="Times New Roman" w:hAnsi="Times New Roman"/>
          <w:spacing w:val="-1"/>
          <w:sz w:val="24"/>
          <w:szCs w:val="24"/>
        </w:rPr>
        <w:t>в</w:t>
      </w:r>
      <w:r w:rsidRPr="00572978">
        <w:rPr>
          <w:rFonts w:ascii="Times New Roman" w:eastAsia="Times New Roman" w:hAnsi="Times New Roman"/>
          <w:spacing w:val="1"/>
          <w:sz w:val="24"/>
          <w:szCs w:val="24"/>
        </w:rPr>
        <w:t>о</w:t>
      </w:r>
      <w:r w:rsidRPr="00572978">
        <w:rPr>
          <w:rFonts w:ascii="Times New Roman" w:eastAsia="Times New Roman" w:hAnsi="Times New Roman"/>
          <w:sz w:val="24"/>
          <w:szCs w:val="24"/>
        </w:rPr>
        <w:t>м р</w:t>
      </w:r>
      <w:r w:rsidRPr="00572978">
        <w:rPr>
          <w:rFonts w:ascii="Times New Roman" w:eastAsia="Times New Roman" w:hAnsi="Times New Roman"/>
          <w:spacing w:val="1"/>
          <w:sz w:val="24"/>
          <w:szCs w:val="24"/>
        </w:rPr>
        <w:t>е</w:t>
      </w:r>
      <w:r w:rsidRPr="00572978">
        <w:rPr>
          <w:rFonts w:ascii="Times New Roman" w:eastAsia="Times New Roman" w:hAnsi="Times New Roman"/>
          <w:sz w:val="24"/>
          <w:szCs w:val="24"/>
        </w:rPr>
        <w:t xml:space="preserve">зерве, </w:t>
      </w:r>
      <w:r w:rsidRPr="00572978">
        <w:rPr>
          <w:rFonts w:ascii="Times New Roman" w:eastAsia="Times New Roman" w:hAnsi="Times New Roman"/>
          <w:spacing w:val="-1"/>
          <w:sz w:val="24"/>
          <w:szCs w:val="24"/>
        </w:rPr>
        <w:t>п</w:t>
      </w:r>
      <w:r w:rsidRPr="00572978">
        <w:rPr>
          <w:rFonts w:ascii="Times New Roman" w:eastAsia="Times New Roman" w:hAnsi="Times New Roman"/>
          <w:sz w:val="24"/>
          <w:szCs w:val="24"/>
        </w:rPr>
        <w:t>риказы и т.п.)</w:t>
      </w:r>
      <w:r w:rsidRPr="00572978">
        <w:rPr>
          <w:rFonts w:ascii="Times New Roman" w:eastAsia="Times New Roman" w:hAnsi="Times New Roman"/>
          <w:w w:val="101"/>
          <w:sz w:val="24"/>
          <w:szCs w:val="24"/>
        </w:rPr>
        <w:t xml:space="preserve">; </w:t>
      </w:r>
      <w:r w:rsidRPr="00572978">
        <w:rPr>
          <w:rFonts w:ascii="Times New Roman" w:eastAsia="Times New Roman" w:hAnsi="Times New Roman"/>
          <w:sz w:val="24"/>
          <w:szCs w:val="24"/>
        </w:rPr>
        <w:t>а</w:t>
      </w:r>
      <w:r w:rsidRPr="00572978">
        <w:rPr>
          <w:rFonts w:ascii="Times New Roman" w:eastAsia="Times New Roman" w:hAnsi="Times New Roman"/>
          <w:spacing w:val="1"/>
          <w:sz w:val="24"/>
          <w:szCs w:val="24"/>
        </w:rPr>
        <w:t>на</w:t>
      </w:r>
      <w:r w:rsidRPr="00572978">
        <w:rPr>
          <w:rFonts w:ascii="Times New Roman" w:eastAsia="Times New Roman" w:hAnsi="Times New Roman"/>
          <w:sz w:val="24"/>
          <w:szCs w:val="24"/>
        </w:rPr>
        <w:t>л</w:t>
      </w:r>
      <w:r w:rsidRPr="00572978">
        <w:rPr>
          <w:rFonts w:ascii="Times New Roman" w:eastAsia="Times New Roman" w:hAnsi="Times New Roman"/>
          <w:spacing w:val="1"/>
          <w:sz w:val="24"/>
          <w:szCs w:val="24"/>
        </w:rPr>
        <w:t>и</w:t>
      </w:r>
      <w:r w:rsidRPr="00572978">
        <w:rPr>
          <w:rFonts w:ascii="Times New Roman" w:eastAsia="Times New Roman" w:hAnsi="Times New Roman"/>
          <w:sz w:val="24"/>
          <w:szCs w:val="24"/>
        </w:rPr>
        <w:t xml:space="preserve">з </w:t>
      </w:r>
      <w:r w:rsidRPr="00572978">
        <w:rPr>
          <w:rFonts w:ascii="Times New Roman" w:eastAsia="Times New Roman" w:hAnsi="Times New Roman"/>
          <w:spacing w:val="1"/>
          <w:sz w:val="24"/>
          <w:szCs w:val="24"/>
        </w:rPr>
        <w:t>д</w:t>
      </w:r>
      <w:r w:rsidRPr="00572978">
        <w:rPr>
          <w:rFonts w:ascii="Times New Roman" w:eastAsia="Times New Roman" w:hAnsi="Times New Roman"/>
          <w:sz w:val="24"/>
          <w:szCs w:val="24"/>
        </w:rPr>
        <w:t>еятельнос</w:t>
      </w:r>
      <w:r w:rsidRPr="00572978">
        <w:rPr>
          <w:rFonts w:ascii="Times New Roman" w:eastAsia="Times New Roman" w:hAnsi="Times New Roman"/>
          <w:spacing w:val="-1"/>
          <w:sz w:val="24"/>
          <w:szCs w:val="24"/>
        </w:rPr>
        <w:t>т</w:t>
      </w:r>
      <w:r w:rsidRPr="00572978">
        <w:rPr>
          <w:rFonts w:ascii="Times New Roman" w:eastAsia="Times New Roman" w:hAnsi="Times New Roman"/>
          <w:sz w:val="24"/>
          <w:szCs w:val="24"/>
        </w:rPr>
        <w:t>и под</w:t>
      </w:r>
      <w:r w:rsidRPr="00572978">
        <w:rPr>
          <w:rFonts w:ascii="Times New Roman" w:eastAsia="Times New Roman" w:hAnsi="Times New Roman"/>
          <w:spacing w:val="2"/>
          <w:sz w:val="24"/>
          <w:szCs w:val="24"/>
        </w:rPr>
        <w:t>р</w:t>
      </w:r>
      <w:r w:rsidRPr="00572978">
        <w:rPr>
          <w:rFonts w:ascii="Times New Roman" w:eastAsia="Times New Roman" w:hAnsi="Times New Roman"/>
          <w:spacing w:val="1"/>
          <w:sz w:val="24"/>
          <w:szCs w:val="24"/>
        </w:rPr>
        <w:t>а</w:t>
      </w:r>
      <w:r w:rsidRPr="00572978">
        <w:rPr>
          <w:rFonts w:ascii="Times New Roman" w:eastAsia="Times New Roman" w:hAnsi="Times New Roman"/>
          <w:spacing w:val="-1"/>
          <w:sz w:val="24"/>
          <w:szCs w:val="24"/>
        </w:rPr>
        <w:t>з</w:t>
      </w:r>
      <w:r w:rsidRPr="00572978">
        <w:rPr>
          <w:rFonts w:ascii="Times New Roman" w:eastAsia="Times New Roman" w:hAnsi="Times New Roman"/>
          <w:sz w:val="24"/>
          <w:szCs w:val="24"/>
        </w:rPr>
        <w:t>дел</w:t>
      </w:r>
      <w:r w:rsidRPr="00572978">
        <w:rPr>
          <w:rFonts w:ascii="Times New Roman" w:eastAsia="Times New Roman" w:hAnsi="Times New Roman"/>
          <w:spacing w:val="-2"/>
          <w:sz w:val="24"/>
          <w:szCs w:val="24"/>
        </w:rPr>
        <w:t>е</w:t>
      </w:r>
      <w:r w:rsidRPr="00572978">
        <w:rPr>
          <w:rFonts w:ascii="Times New Roman" w:eastAsia="Times New Roman" w:hAnsi="Times New Roman"/>
          <w:spacing w:val="1"/>
          <w:sz w:val="24"/>
          <w:szCs w:val="24"/>
        </w:rPr>
        <w:t>н</w:t>
      </w:r>
      <w:r w:rsidRPr="00572978">
        <w:rPr>
          <w:rFonts w:ascii="Times New Roman" w:eastAsia="Times New Roman" w:hAnsi="Times New Roman"/>
          <w:sz w:val="24"/>
          <w:szCs w:val="24"/>
        </w:rPr>
        <w:t xml:space="preserve">ия и </w:t>
      </w:r>
      <w:r w:rsidRPr="00572978">
        <w:rPr>
          <w:rFonts w:ascii="Times New Roman" w:eastAsia="Times New Roman" w:hAnsi="Times New Roman"/>
          <w:spacing w:val="1"/>
          <w:sz w:val="24"/>
          <w:szCs w:val="24"/>
        </w:rPr>
        <w:t>до</w:t>
      </w:r>
      <w:r w:rsidRPr="00572978">
        <w:rPr>
          <w:rFonts w:ascii="Times New Roman" w:eastAsia="Times New Roman" w:hAnsi="Times New Roman"/>
          <w:sz w:val="24"/>
          <w:szCs w:val="24"/>
        </w:rPr>
        <w:t>л</w:t>
      </w:r>
      <w:r w:rsidRPr="00572978">
        <w:rPr>
          <w:rFonts w:ascii="Times New Roman" w:eastAsia="Times New Roman" w:hAnsi="Times New Roman"/>
          <w:spacing w:val="-1"/>
          <w:sz w:val="24"/>
          <w:szCs w:val="24"/>
        </w:rPr>
        <w:t>ж</w:t>
      </w:r>
      <w:r w:rsidRPr="00572978">
        <w:rPr>
          <w:rFonts w:ascii="Times New Roman" w:eastAsia="Times New Roman" w:hAnsi="Times New Roman"/>
          <w:sz w:val="24"/>
          <w:szCs w:val="24"/>
        </w:rPr>
        <w:t>ностных л</w:t>
      </w:r>
      <w:r w:rsidRPr="00572978">
        <w:rPr>
          <w:rFonts w:ascii="Times New Roman" w:eastAsia="Times New Roman" w:hAnsi="Times New Roman"/>
          <w:spacing w:val="-1"/>
          <w:sz w:val="24"/>
          <w:szCs w:val="24"/>
        </w:rPr>
        <w:t>и</w:t>
      </w:r>
      <w:r w:rsidRPr="00572978">
        <w:rPr>
          <w:rFonts w:ascii="Times New Roman" w:eastAsia="Times New Roman" w:hAnsi="Times New Roman"/>
          <w:spacing w:val="1"/>
          <w:sz w:val="24"/>
          <w:szCs w:val="24"/>
        </w:rPr>
        <w:t>ц</w:t>
      </w:r>
      <w:r w:rsidRPr="00572978">
        <w:rPr>
          <w:rFonts w:ascii="Times New Roman" w:eastAsia="Times New Roman" w:hAnsi="Times New Roman"/>
          <w:sz w:val="24"/>
          <w:szCs w:val="24"/>
        </w:rPr>
        <w:t xml:space="preserve">, </w:t>
      </w:r>
      <w:r w:rsidRPr="00572978">
        <w:rPr>
          <w:rFonts w:ascii="Times New Roman" w:eastAsia="Times New Roman" w:hAnsi="Times New Roman"/>
          <w:spacing w:val="-1"/>
          <w:sz w:val="24"/>
          <w:szCs w:val="24"/>
        </w:rPr>
        <w:t>в</w:t>
      </w:r>
      <w:r w:rsidRPr="00572978">
        <w:rPr>
          <w:rFonts w:ascii="Times New Roman" w:eastAsia="Times New Roman" w:hAnsi="Times New Roman"/>
          <w:sz w:val="24"/>
          <w:szCs w:val="24"/>
        </w:rPr>
        <w:t>ып</w:t>
      </w:r>
      <w:r w:rsidRPr="00572978">
        <w:rPr>
          <w:rFonts w:ascii="Times New Roman" w:eastAsia="Times New Roman" w:hAnsi="Times New Roman"/>
          <w:spacing w:val="1"/>
          <w:sz w:val="24"/>
          <w:szCs w:val="24"/>
        </w:rPr>
        <w:t>о</w:t>
      </w:r>
      <w:r w:rsidRPr="00572978">
        <w:rPr>
          <w:rFonts w:ascii="Times New Roman" w:eastAsia="Times New Roman" w:hAnsi="Times New Roman"/>
          <w:sz w:val="24"/>
          <w:szCs w:val="24"/>
        </w:rPr>
        <w:t>лняющ</w:t>
      </w:r>
      <w:r w:rsidRPr="00572978">
        <w:rPr>
          <w:rFonts w:ascii="Times New Roman" w:eastAsia="Times New Roman" w:hAnsi="Times New Roman"/>
          <w:spacing w:val="-1"/>
          <w:sz w:val="24"/>
          <w:szCs w:val="24"/>
        </w:rPr>
        <w:t>и</w:t>
      </w:r>
      <w:r w:rsidRPr="00572978">
        <w:rPr>
          <w:rFonts w:ascii="Times New Roman" w:eastAsia="Times New Roman" w:hAnsi="Times New Roman"/>
          <w:sz w:val="24"/>
          <w:szCs w:val="24"/>
        </w:rPr>
        <w:t>х эти ф</w:t>
      </w:r>
      <w:r w:rsidRPr="00572978">
        <w:rPr>
          <w:rFonts w:ascii="Times New Roman" w:eastAsia="Times New Roman" w:hAnsi="Times New Roman"/>
          <w:spacing w:val="-2"/>
          <w:sz w:val="24"/>
          <w:szCs w:val="24"/>
        </w:rPr>
        <w:t>у</w:t>
      </w:r>
      <w:r w:rsidRPr="00572978">
        <w:rPr>
          <w:rFonts w:ascii="Times New Roman" w:eastAsia="Times New Roman" w:hAnsi="Times New Roman"/>
          <w:spacing w:val="1"/>
          <w:sz w:val="24"/>
          <w:szCs w:val="24"/>
        </w:rPr>
        <w:t>н</w:t>
      </w:r>
      <w:r w:rsidRPr="00572978">
        <w:rPr>
          <w:rFonts w:ascii="Times New Roman" w:eastAsia="Times New Roman" w:hAnsi="Times New Roman"/>
          <w:sz w:val="24"/>
          <w:szCs w:val="24"/>
        </w:rPr>
        <w:t>к</w:t>
      </w:r>
      <w:r w:rsidRPr="00572978">
        <w:rPr>
          <w:rFonts w:ascii="Times New Roman" w:eastAsia="Times New Roman" w:hAnsi="Times New Roman"/>
          <w:spacing w:val="1"/>
          <w:sz w:val="24"/>
          <w:szCs w:val="24"/>
        </w:rPr>
        <w:t>ции</w:t>
      </w:r>
      <w:r w:rsidRPr="00572978">
        <w:rPr>
          <w:rFonts w:ascii="Times New Roman" w:eastAsia="Times New Roman" w:hAnsi="Times New Roman"/>
          <w:w w:val="101"/>
          <w:sz w:val="24"/>
          <w:szCs w:val="24"/>
        </w:rPr>
        <w:t xml:space="preserve">; </w:t>
      </w:r>
      <w:r w:rsidRPr="00572978">
        <w:rPr>
          <w:rFonts w:ascii="Times New Roman" w:eastAsia="Times New Roman" w:hAnsi="Times New Roman"/>
          <w:sz w:val="24"/>
          <w:szCs w:val="24"/>
        </w:rPr>
        <w:t>из</w:t>
      </w:r>
      <w:r w:rsidRPr="00572978">
        <w:rPr>
          <w:rFonts w:ascii="Times New Roman" w:eastAsia="Times New Roman" w:hAnsi="Times New Roman"/>
          <w:spacing w:val="-2"/>
          <w:sz w:val="24"/>
          <w:szCs w:val="24"/>
        </w:rPr>
        <w:t>у</w:t>
      </w:r>
      <w:r w:rsidRPr="00572978">
        <w:rPr>
          <w:rFonts w:ascii="Times New Roman" w:eastAsia="Times New Roman" w:hAnsi="Times New Roman"/>
          <w:sz w:val="24"/>
          <w:szCs w:val="24"/>
        </w:rPr>
        <w:t>ч</w:t>
      </w:r>
      <w:r w:rsidRPr="00572978">
        <w:rPr>
          <w:rFonts w:ascii="Times New Roman" w:eastAsia="Times New Roman" w:hAnsi="Times New Roman"/>
          <w:spacing w:val="1"/>
          <w:sz w:val="24"/>
          <w:szCs w:val="24"/>
        </w:rPr>
        <w:t>ени</w:t>
      </w:r>
      <w:r w:rsidRPr="00572978">
        <w:rPr>
          <w:rFonts w:ascii="Times New Roman" w:eastAsia="Times New Roman" w:hAnsi="Times New Roman"/>
          <w:sz w:val="24"/>
          <w:szCs w:val="24"/>
        </w:rPr>
        <w:t>е процед</w:t>
      </w:r>
      <w:r w:rsidRPr="00572978">
        <w:rPr>
          <w:rFonts w:ascii="Times New Roman" w:eastAsia="Times New Roman" w:hAnsi="Times New Roman"/>
          <w:spacing w:val="-1"/>
          <w:sz w:val="24"/>
          <w:szCs w:val="24"/>
        </w:rPr>
        <w:t>у</w:t>
      </w:r>
      <w:r w:rsidRPr="00572978">
        <w:rPr>
          <w:rFonts w:ascii="Times New Roman" w:eastAsia="Times New Roman" w:hAnsi="Times New Roman"/>
          <w:sz w:val="24"/>
          <w:szCs w:val="24"/>
        </w:rPr>
        <w:t>р фор</w:t>
      </w:r>
      <w:r w:rsidRPr="00572978">
        <w:rPr>
          <w:rFonts w:ascii="Times New Roman" w:eastAsia="Times New Roman" w:hAnsi="Times New Roman"/>
          <w:spacing w:val="-1"/>
          <w:sz w:val="24"/>
          <w:szCs w:val="24"/>
        </w:rPr>
        <w:t>м</w:t>
      </w:r>
      <w:r w:rsidRPr="00572978">
        <w:rPr>
          <w:rFonts w:ascii="Times New Roman" w:eastAsia="Times New Roman" w:hAnsi="Times New Roman"/>
          <w:sz w:val="24"/>
          <w:szCs w:val="24"/>
        </w:rPr>
        <w:t>ир</w:t>
      </w:r>
      <w:r w:rsidRPr="00572978">
        <w:rPr>
          <w:rFonts w:ascii="Times New Roman" w:eastAsia="Times New Roman" w:hAnsi="Times New Roman"/>
          <w:spacing w:val="1"/>
          <w:sz w:val="24"/>
          <w:szCs w:val="24"/>
        </w:rPr>
        <w:t>о</w:t>
      </w:r>
      <w:r w:rsidRPr="00572978">
        <w:rPr>
          <w:rFonts w:ascii="Times New Roman" w:eastAsia="Times New Roman" w:hAnsi="Times New Roman"/>
          <w:sz w:val="24"/>
          <w:szCs w:val="24"/>
        </w:rPr>
        <w:t xml:space="preserve">вания </w:t>
      </w:r>
      <w:r w:rsidRPr="00572978">
        <w:rPr>
          <w:rFonts w:ascii="Times New Roman" w:eastAsia="Times New Roman" w:hAnsi="Times New Roman"/>
          <w:spacing w:val="2"/>
          <w:sz w:val="24"/>
          <w:szCs w:val="24"/>
        </w:rPr>
        <w:t>р</w:t>
      </w:r>
      <w:r w:rsidRPr="00572978">
        <w:rPr>
          <w:rFonts w:ascii="Times New Roman" w:eastAsia="Times New Roman" w:hAnsi="Times New Roman"/>
          <w:sz w:val="24"/>
          <w:szCs w:val="24"/>
        </w:rPr>
        <w:t xml:space="preserve">езерва </w:t>
      </w:r>
      <w:r w:rsidRPr="00572978">
        <w:rPr>
          <w:rFonts w:ascii="Times New Roman" w:eastAsia="Times New Roman" w:hAnsi="Times New Roman"/>
          <w:spacing w:val="1"/>
          <w:sz w:val="24"/>
          <w:szCs w:val="24"/>
        </w:rPr>
        <w:t>на р</w:t>
      </w:r>
      <w:r w:rsidRPr="00572978">
        <w:rPr>
          <w:rFonts w:ascii="Times New Roman" w:eastAsia="Times New Roman" w:hAnsi="Times New Roman"/>
          <w:spacing w:val="-2"/>
          <w:sz w:val="24"/>
          <w:szCs w:val="24"/>
        </w:rPr>
        <w:t>у</w:t>
      </w:r>
      <w:r w:rsidRPr="00572978">
        <w:rPr>
          <w:rFonts w:ascii="Times New Roman" w:eastAsia="Times New Roman" w:hAnsi="Times New Roman"/>
          <w:sz w:val="24"/>
          <w:szCs w:val="24"/>
        </w:rPr>
        <w:t>к</w:t>
      </w:r>
      <w:r w:rsidRPr="00572978">
        <w:rPr>
          <w:rFonts w:ascii="Times New Roman" w:eastAsia="Times New Roman" w:hAnsi="Times New Roman"/>
          <w:spacing w:val="1"/>
          <w:sz w:val="24"/>
          <w:szCs w:val="24"/>
        </w:rPr>
        <w:t>о</w:t>
      </w:r>
      <w:r w:rsidRPr="00572978">
        <w:rPr>
          <w:rFonts w:ascii="Times New Roman" w:eastAsia="Times New Roman" w:hAnsi="Times New Roman"/>
          <w:spacing w:val="-1"/>
          <w:sz w:val="24"/>
          <w:szCs w:val="24"/>
        </w:rPr>
        <w:t>в</w:t>
      </w:r>
      <w:r w:rsidRPr="00572978">
        <w:rPr>
          <w:rFonts w:ascii="Times New Roman" w:eastAsia="Times New Roman" w:hAnsi="Times New Roman"/>
          <w:spacing w:val="1"/>
          <w:sz w:val="24"/>
          <w:szCs w:val="24"/>
        </w:rPr>
        <w:t>о</w:t>
      </w:r>
      <w:r w:rsidRPr="00572978">
        <w:rPr>
          <w:rFonts w:ascii="Times New Roman" w:eastAsia="Times New Roman" w:hAnsi="Times New Roman"/>
          <w:sz w:val="24"/>
          <w:szCs w:val="24"/>
        </w:rPr>
        <w:t>дящие д</w:t>
      </w:r>
      <w:r w:rsidRPr="00572978">
        <w:rPr>
          <w:rFonts w:ascii="Times New Roman" w:eastAsia="Times New Roman" w:hAnsi="Times New Roman"/>
          <w:spacing w:val="1"/>
          <w:sz w:val="24"/>
          <w:szCs w:val="24"/>
        </w:rPr>
        <w:t>о</w:t>
      </w:r>
      <w:r w:rsidRPr="00572978">
        <w:rPr>
          <w:rFonts w:ascii="Times New Roman" w:eastAsia="Times New Roman" w:hAnsi="Times New Roman"/>
          <w:sz w:val="24"/>
          <w:szCs w:val="24"/>
        </w:rPr>
        <w:t>лжн</w:t>
      </w:r>
      <w:r w:rsidRPr="00572978">
        <w:rPr>
          <w:rFonts w:ascii="Times New Roman" w:eastAsia="Times New Roman" w:hAnsi="Times New Roman"/>
          <w:spacing w:val="1"/>
          <w:sz w:val="24"/>
          <w:szCs w:val="24"/>
        </w:rPr>
        <w:t>о</w:t>
      </w:r>
      <w:r w:rsidRPr="00572978">
        <w:rPr>
          <w:rFonts w:ascii="Times New Roman" w:eastAsia="Times New Roman" w:hAnsi="Times New Roman"/>
          <w:sz w:val="24"/>
          <w:szCs w:val="24"/>
        </w:rPr>
        <w:t>с</w:t>
      </w:r>
      <w:r w:rsidRPr="00572978">
        <w:rPr>
          <w:rFonts w:ascii="Times New Roman" w:eastAsia="Times New Roman" w:hAnsi="Times New Roman"/>
          <w:spacing w:val="-1"/>
          <w:sz w:val="24"/>
          <w:szCs w:val="24"/>
        </w:rPr>
        <w:t>т</w:t>
      </w:r>
      <w:r w:rsidRPr="00572978">
        <w:rPr>
          <w:rFonts w:ascii="Times New Roman" w:eastAsia="Times New Roman" w:hAnsi="Times New Roman"/>
          <w:sz w:val="24"/>
          <w:szCs w:val="24"/>
        </w:rPr>
        <w:t xml:space="preserve">и </w:t>
      </w:r>
      <w:r w:rsidRPr="00572978">
        <w:rPr>
          <w:rFonts w:ascii="Times New Roman" w:eastAsia="Times New Roman" w:hAnsi="Times New Roman"/>
          <w:spacing w:val="1"/>
          <w:sz w:val="24"/>
          <w:szCs w:val="24"/>
        </w:rPr>
        <w:t>р</w:t>
      </w:r>
      <w:r w:rsidRPr="00572978">
        <w:rPr>
          <w:rFonts w:ascii="Times New Roman" w:eastAsia="Times New Roman" w:hAnsi="Times New Roman"/>
          <w:sz w:val="24"/>
          <w:szCs w:val="24"/>
        </w:rPr>
        <w:t xml:space="preserve">азных </w:t>
      </w:r>
      <w:r w:rsidRPr="00572978">
        <w:rPr>
          <w:rFonts w:ascii="Times New Roman" w:eastAsia="Times New Roman" w:hAnsi="Times New Roman"/>
          <w:spacing w:val="-1"/>
          <w:sz w:val="24"/>
          <w:szCs w:val="24"/>
        </w:rPr>
        <w:t>у</w:t>
      </w:r>
      <w:r w:rsidRPr="00572978">
        <w:rPr>
          <w:rFonts w:ascii="Times New Roman" w:eastAsia="Times New Roman" w:hAnsi="Times New Roman"/>
          <w:sz w:val="24"/>
          <w:szCs w:val="24"/>
        </w:rPr>
        <w:t>ров</w:t>
      </w:r>
      <w:r w:rsidRPr="00572978">
        <w:rPr>
          <w:rFonts w:ascii="Times New Roman" w:eastAsia="Times New Roman" w:hAnsi="Times New Roman"/>
          <w:spacing w:val="1"/>
          <w:sz w:val="24"/>
          <w:szCs w:val="24"/>
        </w:rPr>
        <w:t>н</w:t>
      </w:r>
      <w:r w:rsidRPr="00572978">
        <w:rPr>
          <w:rFonts w:ascii="Times New Roman" w:eastAsia="Times New Roman" w:hAnsi="Times New Roman"/>
          <w:sz w:val="24"/>
          <w:szCs w:val="24"/>
        </w:rPr>
        <w:t>ей</w:t>
      </w:r>
      <w:r w:rsidRPr="00572978">
        <w:rPr>
          <w:rFonts w:ascii="Times New Roman" w:eastAsia="Times New Roman" w:hAnsi="Times New Roman"/>
          <w:sz w:val="24"/>
          <w:szCs w:val="24"/>
          <w:lang w:eastAsia="ru-RU"/>
        </w:rPr>
        <w:t xml:space="preserve">). Разработать предложения по развитию персонала. </w:t>
      </w:r>
    </w:p>
    <w:p w:rsidR="00572978" w:rsidRPr="00572978" w:rsidRDefault="00572978" w:rsidP="00572978">
      <w:pPr>
        <w:pStyle w:val="ac"/>
        <w:numPr>
          <w:ilvl w:val="0"/>
          <w:numId w:val="41"/>
        </w:numPr>
        <w:tabs>
          <w:tab w:val="left" w:pos="0"/>
          <w:tab w:val="left" w:pos="426"/>
        </w:tabs>
        <w:spacing w:after="0" w:line="240" w:lineRule="auto"/>
        <w:ind w:left="0" w:firstLine="0"/>
        <w:jc w:val="both"/>
        <w:rPr>
          <w:rFonts w:ascii="Times New Roman" w:eastAsia="Times New Roman" w:hAnsi="Times New Roman"/>
          <w:sz w:val="24"/>
          <w:szCs w:val="24"/>
          <w:lang w:eastAsia="ru-RU"/>
        </w:rPr>
      </w:pPr>
      <w:r w:rsidRPr="00572978">
        <w:rPr>
          <w:rFonts w:ascii="Times New Roman" w:eastAsia="Times New Roman" w:hAnsi="Times New Roman"/>
          <w:sz w:val="24"/>
          <w:szCs w:val="24"/>
          <w:lang w:eastAsia="ru-RU"/>
        </w:rPr>
        <w:t xml:space="preserve">Изучить политику привлечения, подбора и обора  конкурентоспособного персонала. </w:t>
      </w:r>
      <w:r w:rsidRPr="00572978">
        <w:rPr>
          <w:rFonts w:ascii="Times New Roman" w:hAnsi="Times New Roman"/>
          <w:sz w:val="24"/>
          <w:szCs w:val="24"/>
        </w:rPr>
        <w:t xml:space="preserve">Разработать рекомендации </w:t>
      </w:r>
      <w:r w:rsidRPr="00572978">
        <w:rPr>
          <w:rFonts w:ascii="Times New Roman" w:eastAsia="Times New Roman" w:hAnsi="Times New Roman"/>
          <w:sz w:val="24"/>
          <w:szCs w:val="24"/>
          <w:lang w:eastAsia="ru-RU"/>
        </w:rPr>
        <w:t xml:space="preserve">по подбору и привлечению персонала. </w:t>
      </w:r>
    </w:p>
    <w:p w:rsidR="00572978" w:rsidRPr="00572978" w:rsidRDefault="00572978" w:rsidP="00572978">
      <w:pPr>
        <w:pStyle w:val="ac"/>
        <w:numPr>
          <w:ilvl w:val="0"/>
          <w:numId w:val="41"/>
        </w:numPr>
        <w:shd w:val="clear" w:color="auto" w:fill="FFFFFF"/>
        <w:tabs>
          <w:tab w:val="left" w:pos="0"/>
          <w:tab w:val="left" w:pos="426"/>
        </w:tabs>
        <w:spacing w:after="0" w:line="240" w:lineRule="auto"/>
        <w:ind w:left="0" w:firstLine="0"/>
        <w:jc w:val="both"/>
        <w:rPr>
          <w:rFonts w:ascii="Times New Roman" w:hAnsi="Times New Roman"/>
          <w:sz w:val="24"/>
          <w:szCs w:val="24"/>
        </w:rPr>
      </w:pPr>
      <w:r w:rsidRPr="00572978">
        <w:rPr>
          <w:rFonts w:ascii="Times New Roman" w:hAnsi="Times New Roman"/>
          <w:sz w:val="24"/>
          <w:szCs w:val="24"/>
        </w:rPr>
        <w:t xml:space="preserve">Провести анализ численности персонала, его структуры, динамики, использования рабочего времени. Это задание предполагает: </w:t>
      </w:r>
    </w:p>
    <w:p w:rsidR="00572978" w:rsidRPr="00572978" w:rsidRDefault="00572978" w:rsidP="00572978">
      <w:pPr>
        <w:pStyle w:val="ae"/>
        <w:numPr>
          <w:ilvl w:val="0"/>
          <w:numId w:val="42"/>
        </w:numPr>
        <w:shd w:val="clear" w:color="auto" w:fill="FFFFFF"/>
        <w:tabs>
          <w:tab w:val="left" w:pos="0"/>
        </w:tabs>
        <w:spacing w:before="0" w:beforeAutospacing="0" w:after="0" w:afterAutospacing="0"/>
        <w:ind w:left="0" w:firstLine="0"/>
        <w:jc w:val="both"/>
      </w:pPr>
      <w:r w:rsidRPr="00572978">
        <w:t>анализ численности работников по категориям (удельный вес отдельных категорий, качественный состав работников по образованию, профессиям, полу, возрасту, стажу работы);</w:t>
      </w:r>
    </w:p>
    <w:p w:rsidR="00572978" w:rsidRPr="00572978" w:rsidRDefault="00572978" w:rsidP="00572978">
      <w:pPr>
        <w:pStyle w:val="ae"/>
        <w:numPr>
          <w:ilvl w:val="0"/>
          <w:numId w:val="42"/>
        </w:numPr>
        <w:shd w:val="clear" w:color="auto" w:fill="FFFFFF"/>
        <w:tabs>
          <w:tab w:val="left" w:pos="0"/>
        </w:tabs>
        <w:spacing w:before="0" w:beforeAutospacing="0" w:after="0" w:afterAutospacing="0"/>
        <w:ind w:left="0" w:firstLine="0"/>
        <w:jc w:val="both"/>
      </w:pPr>
      <w:r w:rsidRPr="00572978">
        <w:t>изучение динамики численности персонала организации (динамика среднесписочной численности, уровень текучести кадров в целом и по отдельным категориям персонала, коэффициенты оборота по приему и увольнению, основные причины текучести);</w:t>
      </w:r>
    </w:p>
    <w:p w:rsidR="00572978" w:rsidRPr="00572978" w:rsidRDefault="00572978" w:rsidP="00572978">
      <w:pPr>
        <w:pStyle w:val="ae"/>
        <w:numPr>
          <w:ilvl w:val="0"/>
          <w:numId w:val="42"/>
        </w:numPr>
        <w:shd w:val="clear" w:color="auto" w:fill="FFFFFF"/>
        <w:tabs>
          <w:tab w:val="left" w:pos="0"/>
        </w:tabs>
        <w:spacing w:before="0" w:beforeAutospacing="0" w:after="0" w:afterAutospacing="0"/>
        <w:ind w:left="0" w:firstLine="0"/>
        <w:jc w:val="both"/>
      </w:pPr>
      <w:r w:rsidRPr="00572978">
        <w:t>анализ высвобождения работников организации (объемы высвобождения, функции службы управления персоналом по трудоустройству высвобождаемых работников, взаимодействие со службами занятости через передаваемые и получаемые документы и информацию);</w:t>
      </w:r>
    </w:p>
    <w:p w:rsidR="00572978" w:rsidRPr="00572978" w:rsidRDefault="00572978" w:rsidP="00572978">
      <w:pPr>
        <w:pStyle w:val="ae"/>
        <w:numPr>
          <w:ilvl w:val="0"/>
          <w:numId w:val="42"/>
        </w:numPr>
        <w:shd w:val="clear" w:color="auto" w:fill="FFFFFF"/>
        <w:tabs>
          <w:tab w:val="left" w:pos="0"/>
        </w:tabs>
        <w:spacing w:before="0" w:beforeAutospacing="0" w:after="0" w:afterAutospacing="0"/>
        <w:ind w:left="0" w:firstLine="0"/>
        <w:jc w:val="both"/>
      </w:pPr>
      <w:proofErr w:type="gramStart"/>
      <w:r w:rsidRPr="00572978">
        <w:t>изучение использования рабочего времени в организации за ряд лет (2-3 года) или по кварталам в течение года (баланс рабочего времени, средняя продолжительность рабочего дня, величина и причины целодневных и внутрисменных потерь рабочего времени, невыходы на работу.</w:t>
      </w:r>
      <w:proofErr w:type="gramEnd"/>
    </w:p>
    <w:p w:rsidR="00572978" w:rsidRPr="00572978" w:rsidRDefault="00572978" w:rsidP="00572978">
      <w:pPr>
        <w:pStyle w:val="ac"/>
        <w:numPr>
          <w:ilvl w:val="0"/>
          <w:numId w:val="41"/>
        </w:numPr>
        <w:shd w:val="clear" w:color="auto" w:fill="FFFFFF"/>
        <w:tabs>
          <w:tab w:val="left" w:pos="0"/>
          <w:tab w:val="left" w:pos="426"/>
        </w:tabs>
        <w:spacing w:after="0" w:line="240" w:lineRule="auto"/>
        <w:ind w:left="0" w:firstLine="0"/>
        <w:jc w:val="both"/>
        <w:rPr>
          <w:rFonts w:ascii="Times New Roman" w:hAnsi="Times New Roman"/>
          <w:sz w:val="24"/>
          <w:szCs w:val="24"/>
        </w:rPr>
      </w:pPr>
      <w:r w:rsidRPr="00572978">
        <w:rPr>
          <w:rFonts w:ascii="Times New Roman" w:eastAsia="Times New Roman" w:hAnsi="Times New Roman"/>
          <w:sz w:val="24"/>
          <w:szCs w:val="24"/>
          <w:lang w:eastAsia="ru-RU"/>
        </w:rPr>
        <w:t xml:space="preserve">Проанализировать метод </w:t>
      </w:r>
      <w:proofErr w:type="spellStart"/>
      <w:r w:rsidRPr="00572978">
        <w:rPr>
          <w:rFonts w:ascii="Times New Roman" w:eastAsia="Times New Roman" w:hAnsi="Times New Roman"/>
          <w:sz w:val="24"/>
          <w:szCs w:val="24"/>
          <w:lang w:eastAsia="ru-RU"/>
        </w:rPr>
        <w:t>бюджетирования</w:t>
      </w:r>
      <w:proofErr w:type="spellEnd"/>
      <w:r w:rsidRPr="00572978">
        <w:rPr>
          <w:rFonts w:ascii="Times New Roman" w:eastAsia="Times New Roman" w:hAnsi="Times New Roman"/>
          <w:sz w:val="24"/>
          <w:szCs w:val="24"/>
          <w:lang w:eastAsia="ru-RU"/>
        </w:rPr>
        <w:t xml:space="preserve"> затрат на персонал в организации</w:t>
      </w:r>
    </w:p>
    <w:p w:rsidR="00572978" w:rsidRPr="00572978" w:rsidRDefault="00572978" w:rsidP="00572978">
      <w:pPr>
        <w:pStyle w:val="ac"/>
        <w:numPr>
          <w:ilvl w:val="0"/>
          <w:numId w:val="41"/>
        </w:numPr>
        <w:shd w:val="clear" w:color="auto" w:fill="FFFFFF"/>
        <w:tabs>
          <w:tab w:val="left" w:pos="0"/>
          <w:tab w:val="left" w:pos="426"/>
        </w:tabs>
        <w:spacing w:after="0" w:line="240" w:lineRule="auto"/>
        <w:ind w:left="0" w:firstLine="0"/>
        <w:jc w:val="both"/>
        <w:rPr>
          <w:rFonts w:ascii="Times New Roman" w:hAnsi="Times New Roman"/>
          <w:sz w:val="24"/>
          <w:szCs w:val="24"/>
        </w:rPr>
      </w:pPr>
      <w:r w:rsidRPr="00572978">
        <w:rPr>
          <w:rFonts w:ascii="Times New Roman" w:hAnsi="Times New Roman"/>
          <w:sz w:val="24"/>
          <w:szCs w:val="24"/>
        </w:rPr>
        <w:t>На основе п.4 аналитического раздела, разработать предложения по улучшению трудовых показателей.</w:t>
      </w:r>
    </w:p>
    <w:p w:rsidR="00572978" w:rsidRPr="00572978" w:rsidRDefault="00572978" w:rsidP="00572978">
      <w:pPr>
        <w:pStyle w:val="ac"/>
        <w:numPr>
          <w:ilvl w:val="0"/>
          <w:numId w:val="41"/>
        </w:numPr>
        <w:tabs>
          <w:tab w:val="left" w:pos="0"/>
          <w:tab w:val="left" w:pos="426"/>
        </w:tabs>
        <w:spacing w:after="0" w:line="240" w:lineRule="auto"/>
        <w:ind w:left="0" w:firstLine="0"/>
        <w:jc w:val="both"/>
        <w:rPr>
          <w:rFonts w:ascii="Times New Roman" w:eastAsia="Times New Roman" w:hAnsi="Times New Roman"/>
          <w:sz w:val="24"/>
          <w:szCs w:val="24"/>
          <w:lang w:eastAsia="ru-RU"/>
        </w:rPr>
      </w:pPr>
      <w:r w:rsidRPr="00572978">
        <w:rPr>
          <w:rFonts w:ascii="Times New Roman" w:eastAsia="Times New Roman" w:hAnsi="Times New Roman"/>
          <w:sz w:val="24"/>
          <w:szCs w:val="24"/>
          <w:lang w:eastAsia="ru-RU"/>
        </w:rPr>
        <w:t>Разработать предложения по улучшению политики адаптации персонала организации.</w:t>
      </w:r>
    </w:p>
    <w:p w:rsidR="00572978" w:rsidRPr="00572978" w:rsidRDefault="00572978" w:rsidP="00572978">
      <w:pPr>
        <w:tabs>
          <w:tab w:val="left" w:pos="426"/>
        </w:tabs>
        <w:spacing w:after="0" w:line="240" w:lineRule="auto"/>
        <w:jc w:val="both"/>
        <w:rPr>
          <w:rFonts w:ascii="Times New Roman" w:hAnsi="Times New Roman" w:cs="Times New Roman"/>
          <w:sz w:val="24"/>
          <w:szCs w:val="24"/>
        </w:rPr>
      </w:pPr>
      <w:r w:rsidRPr="00572978">
        <w:rPr>
          <w:rFonts w:ascii="Times New Roman" w:hAnsi="Times New Roman" w:cs="Times New Roman"/>
          <w:sz w:val="24"/>
          <w:szCs w:val="24"/>
        </w:rPr>
        <w:tab/>
        <w:t xml:space="preserve">В заключение по собранному о деятельности фирмы материалу студент делает вывод об организации управления персоналом в организации и предлагает комплекс мер по совершенствованию системы управления персоналом. </w:t>
      </w:r>
    </w:p>
    <w:p w:rsidR="009B7795" w:rsidRPr="00572978" w:rsidRDefault="009B7795" w:rsidP="00572978">
      <w:pPr>
        <w:pStyle w:val="ae"/>
        <w:spacing w:before="0" w:beforeAutospacing="0" w:after="0" w:afterAutospacing="0"/>
        <w:jc w:val="center"/>
      </w:pPr>
    </w:p>
    <w:p w:rsidR="009B7795" w:rsidRPr="00572978" w:rsidRDefault="009B7795" w:rsidP="00572978">
      <w:pPr>
        <w:spacing w:after="0" w:line="240" w:lineRule="auto"/>
        <w:ind w:firstLine="709"/>
        <w:jc w:val="both"/>
        <w:rPr>
          <w:rFonts w:ascii="Times New Roman" w:hAnsi="Times New Roman" w:cs="Times New Roman"/>
          <w:i/>
          <w:sz w:val="24"/>
          <w:szCs w:val="24"/>
        </w:rPr>
      </w:pPr>
    </w:p>
    <w:p w:rsidR="009B7795" w:rsidRPr="00572978" w:rsidRDefault="009B7795" w:rsidP="00572978">
      <w:pPr>
        <w:spacing w:after="0" w:line="240" w:lineRule="auto"/>
        <w:ind w:firstLine="709"/>
        <w:jc w:val="both"/>
        <w:rPr>
          <w:rFonts w:ascii="Times New Roman" w:hAnsi="Times New Roman" w:cs="Times New Roman"/>
          <w:sz w:val="24"/>
          <w:szCs w:val="24"/>
        </w:rPr>
      </w:pPr>
      <w:r w:rsidRPr="00572978">
        <w:rPr>
          <w:rFonts w:ascii="Times New Roman" w:hAnsi="Times New Roman" w:cs="Times New Roman"/>
          <w:i/>
          <w:sz w:val="24"/>
          <w:szCs w:val="24"/>
        </w:rPr>
        <w:t>3.В заключение по собранному о деятельности фирмы материалу студент</w:t>
      </w:r>
      <w:r w:rsidRPr="00572978">
        <w:rPr>
          <w:rFonts w:ascii="Times New Roman" w:hAnsi="Times New Roman" w:cs="Times New Roman"/>
          <w:sz w:val="24"/>
          <w:szCs w:val="24"/>
        </w:rPr>
        <w:t xml:space="preserve"> делает вывод об организации управления персоналом в предприятии и предлагает комплекс мер по совершенствованию этой деятельности. </w:t>
      </w:r>
    </w:p>
    <w:p w:rsidR="00D74D64" w:rsidRPr="00572978" w:rsidRDefault="00D74D64" w:rsidP="00572978">
      <w:pPr>
        <w:pStyle w:val="ac"/>
        <w:spacing w:after="0" w:line="240" w:lineRule="auto"/>
        <w:ind w:left="0"/>
        <w:jc w:val="both"/>
        <w:rPr>
          <w:rFonts w:ascii="Times New Roman" w:hAnsi="Times New Roman"/>
          <w:sz w:val="24"/>
          <w:szCs w:val="24"/>
        </w:rPr>
      </w:pPr>
    </w:p>
    <w:p w:rsidR="000B008C" w:rsidRPr="00572978" w:rsidRDefault="00520518" w:rsidP="00572978">
      <w:pPr>
        <w:spacing w:after="0" w:line="240" w:lineRule="auto"/>
        <w:jc w:val="center"/>
        <w:rPr>
          <w:rFonts w:ascii="Times New Roman" w:hAnsi="Times New Roman" w:cs="Times New Roman"/>
          <w:b/>
          <w:sz w:val="24"/>
          <w:szCs w:val="24"/>
        </w:rPr>
      </w:pPr>
      <w:r w:rsidRPr="00572978">
        <w:rPr>
          <w:rFonts w:ascii="Times New Roman" w:hAnsi="Times New Roman" w:cs="Times New Roman"/>
          <w:b/>
          <w:sz w:val="24"/>
          <w:szCs w:val="24"/>
        </w:rPr>
        <w:lastRenderedPageBreak/>
        <w:t xml:space="preserve">Раздел </w:t>
      </w:r>
      <w:r w:rsidR="009B7795" w:rsidRPr="00572978">
        <w:rPr>
          <w:rFonts w:ascii="Times New Roman" w:hAnsi="Times New Roman" w:cs="Times New Roman"/>
          <w:b/>
          <w:sz w:val="24"/>
          <w:szCs w:val="24"/>
        </w:rPr>
        <w:t>3</w:t>
      </w:r>
      <w:r w:rsidRPr="00572978">
        <w:rPr>
          <w:rFonts w:ascii="Times New Roman" w:hAnsi="Times New Roman" w:cs="Times New Roman"/>
          <w:b/>
          <w:sz w:val="24"/>
          <w:szCs w:val="24"/>
        </w:rPr>
        <w:t xml:space="preserve">. </w:t>
      </w:r>
      <w:r w:rsidR="000B008C" w:rsidRPr="00572978">
        <w:rPr>
          <w:rFonts w:ascii="Times New Roman" w:hAnsi="Times New Roman" w:cs="Times New Roman"/>
          <w:b/>
          <w:sz w:val="24"/>
          <w:szCs w:val="24"/>
        </w:rPr>
        <w:t>Индивидуальное задание</w:t>
      </w:r>
    </w:p>
    <w:p w:rsidR="009B7795" w:rsidRPr="00572978" w:rsidRDefault="009B7795" w:rsidP="00572978">
      <w:pPr>
        <w:spacing w:after="0" w:line="240" w:lineRule="auto"/>
        <w:ind w:firstLine="720"/>
        <w:jc w:val="both"/>
        <w:rPr>
          <w:rFonts w:ascii="Times New Roman" w:hAnsi="Times New Roman" w:cs="Times New Roman"/>
          <w:sz w:val="24"/>
          <w:szCs w:val="24"/>
        </w:rPr>
      </w:pPr>
      <w:r w:rsidRPr="00572978">
        <w:rPr>
          <w:rFonts w:ascii="Times New Roman" w:hAnsi="Times New Roman" w:cs="Times New Roman"/>
          <w:sz w:val="24"/>
          <w:szCs w:val="24"/>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9B7795" w:rsidRPr="00572978" w:rsidRDefault="009B7795" w:rsidP="00572978">
      <w:pPr>
        <w:spacing w:after="0" w:line="240" w:lineRule="auto"/>
        <w:ind w:firstLine="720"/>
        <w:jc w:val="both"/>
        <w:rPr>
          <w:rFonts w:ascii="Times New Roman" w:hAnsi="Times New Roman" w:cs="Times New Roman"/>
          <w:sz w:val="24"/>
          <w:szCs w:val="24"/>
        </w:rPr>
      </w:pPr>
      <w:r w:rsidRPr="00572978">
        <w:rPr>
          <w:rFonts w:ascii="Times New Roman" w:hAnsi="Times New Roman" w:cs="Times New Roman"/>
          <w:sz w:val="24"/>
          <w:szCs w:val="24"/>
        </w:rPr>
        <w:t>Индивидуальное задание предполагает сбор, обработку и анализ статистической информации, построение эконометрических моделей, работу с информационными системами для решения задач организационной, управленческой или научной деятельности в условиях конкретных производств и организаций.</w:t>
      </w:r>
    </w:p>
    <w:p w:rsidR="009B7795" w:rsidRPr="00572978" w:rsidRDefault="009B7795" w:rsidP="00572978">
      <w:pPr>
        <w:spacing w:after="0" w:line="240" w:lineRule="auto"/>
        <w:ind w:firstLine="720"/>
        <w:jc w:val="both"/>
        <w:rPr>
          <w:rFonts w:ascii="Times New Roman" w:hAnsi="Times New Roman" w:cs="Times New Roman"/>
          <w:sz w:val="24"/>
          <w:szCs w:val="24"/>
        </w:rPr>
      </w:pPr>
      <w:r w:rsidRPr="00572978">
        <w:rPr>
          <w:rFonts w:ascii="Times New Roman" w:hAnsi="Times New Roman" w:cs="Times New Roman"/>
          <w:sz w:val="24"/>
          <w:szCs w:val="24"/>
        </w:rPr>
        <w:t>Тематика заданий должна быть увязана с программами специальных курсов, с постановкой выпускной работы и с научным направлением кафедры.</w:t>
      </w:r>
    </w:p>
    <w:p w:rsidR="009B7795" w:rsidRPr="00572978" w:rsidRDefault="009B7795" w:rsidP="00572978">
      <w:pPr>
        <w:spacing w:after="0" w:line="240" w:lineRule="auto"/>
        <w:ind w:firstLine="709"/>
        <w:jc w:val="center"/>
        <w:rPr>
          <w:rFonts w:ascii="Times New Roman" w:hAnsi="Times New Roman" w:cs="Times New Roman"/>
          <w:b/>
          <w:sz w:val="24"/>
          <w:szCs w:val="24"/>
        </w:rPr>
      </w:pPr>
    </w:p>
    <w:p w:rsidR="009B7795" w:rsidRPr="00572978" w:rsidRDefault="009B7795" w:rsidP="00572978">
      <w:pPr>
        <w:spacing w:after="0" w:line="240" w:lineRule="auto"/>
        <w:jc w:val="center"/>
        <w:rPr>
          <w:rFonts w:ascii="Times New Roman" w:hAnsi="Times New Roman" w:cs="Times New Roman"/>
          <w:b/>
          <w:sz w:val="24"/>
          <w:szCs w:val="24"/>
        </w:rPr>
      </w:pPr>
      <w:r w:rsidRPr="00572978">
        <w:rPr>
          <w:rFonts w:ascii="Times New Roman" w:hAnsi="Times New Roman" w:cs="Times New Roman"/>
          <w:b/>
          <w:sz w:val="24"/>
          <w:szCs w:val="24"/>
        </w:rPr>
        <w:t>Примерные темы индивидуальных заданий:</w:t>
      </w:r>
    </w:p>
    <w:p w:rsidR="009B7795" w:rsidRPr="00572978" w:rsidRDefault="009B7795" w:rsidP="00572978">
      <w:pPr>
        <w:spacing w:after="0" w:line="240" w:lineRule="auto"/>
        <w:ind w:firstLine="709"/>
        <w:rPr>
          <w:rFonts w:ascii="Times New Roman" w:hAnsi="Times New Roman" w:cs="Times New Roman"/>
          <w:b/>
          <w:sz w:val="24"/>
          <w:szCs w:val="24"/>
        </w:rPr>
      </w:pPr>
    </w:p>
    <w:p w:rsidR="00572978" w:rsidRPr="00572978" w:rsidRDefault="00572978" w:rsidP="00572978">
      <w:pPr>
        <w:numPr>
          <w:ilvl w:val="0"/>
          <w:numId w:val="35"/>
        </w:numPr>
        <w:tabs>
          <w:tab w:val="left" w:pos="-709"/>
        </w:tabs>
        <w:spacing w:after="0" w:line="240" w:lineRule="auto"/>
        <w:ind w:left="0" w:firstLine="0"/>
        <w:jc w:val="both"/>
        <w:rPr>
          <w:rFonts w:ascii="Times New Roman" w:hAnsi="Times New Roman" w:cs="Times New Roman"/>
          <w:sz w:val="24"/>
          <w:szCs w:val="24"/>
        </w:rPr>
      </w:pPr>
      <w:r w:rsidRPr="00572978">
        <w:rPr>
          <w:rFonts w:ascii="Times New Roman" w:hAnsi="Times New Roman" w:cs="Times New Roman"/>
          <w:sz w:val="24"/>
          <w:szCs w:val="24"/>
        </w:rPr>
        <w:t>Подготовка, повышение квалификации и продвижение управленческих кадров в фирме.</w:t>
      </w:r>
    </w:p>
    <w:p w:rsidR="00572978" w:rsidRPr="00572978" w:rsidRDefault="00572978" w:rsidP="00572978">
      <w:pPr>
        <w:numPr>
          <w:ilvl w:val="0"/>
          <w:numId w:val="35"/>
        </w:numPr>
        <w:tabs>
          <w:tab w:val="left" w:pos="-709"/>
        </w:tabs>
        <w:spacing w:after="0" w:line="240" w:lineRule="auto"/>
        <w:ind w:left="0" w:firstLine="0"/>
        <w:jc w:val="both"/>
        <w:rPr>
          <w:rFonts w:ascii="Times New Roman" w:hAnsi="Times New Roman" w:cs="Times New Roman"/>
          <w:sz w:val="24"/>
          <w:szCs w:val="24"/>
        </w:rPr>
      </w:pPr>
      <w:r w:rsidRPr="00572978">
        <w:rPr>
          <w:rFonts w:ascii="Times New Roman" w:hAnsi="Times New Roman" w:cs="Times New Roman"/>
          <w:sz w:val="24"/>
          <w:szCs w:val="24"/>
        </w:rPr>
        <w:t>Основные направления повышения профессионально-квалификационного уровня персонала.</w:t>
      </w:r>
    </w:p>
    <w:p w:rsidR="00572978" w:rsidRPr="00572978" w:rsidRDefault="00572978" w:rsidP="00572978">
      <w:pPr>
        <w:numPr>
          <w:ilvl w:val="0"/>
          <w:numId w:val="35"/>
        </w:numPr>
        <w:tabs>
          <w:tab w:val="left" w:pos="-709"/>
        </w:tabs>
        <w:spacing w:after="0" w:line="240" w:lineRule="auto"/>
        <w:ind w:left="0" w:firstLine="0"/>
        <w:jc w:val="both"/>
        <w:rPr>
          <w:rFonts w:ascii="Times New Roman" w:hAnsi="Times New Roman" w:cs="Times New Roman"/>
          <w:sz w:val="24"/>
          <w:szCs w:val="24"/>
        </w:rPr>
      </w:pPr>
      <w:r w:rsidRPr="00572978">
        <w:rPr>
          <w:rFonts w:ascii="Times New Roman" w:hAnsi="Times New Roman" w:cs="Times New Roman"/>
          <w:sz w:val="24"/>
          <w:szCs w:val="24"/>
        </w:rPr>
        <w:t>Совершенствование системы управления качеством на предприятии за счет обучения персонала.</w:t>
      </w:r>
    </w:p>
    <w:p w:rsidR="00572978" w:rsidRPr="00572978" w:rsidRDefault="00572978" w:rsidP="00572978">
      <w:pPr>
        <w:numPr>
          <w:ilvl w:val="0"/>
          <w:numId w:val="35"/>
        </w:numPr>
        <w:tabs>
          <w:tab w:val="left" w:pos="-709"/>
        </w:tabs>
        <w:spacing w:after="0" w:line="240" w:lineRule="auto"/>
        <w:ind w:left="0" w:firstLine="0"/>
        <w:jc w:val="both"/>
        <w:rPr>
          <w:rFonts w:ascii="Times New Roman" w:hAnsi="Times New Roman" w:cs="Times New Roman"/>
          <w:sz w:val="24"/>
          <w:szCs w:val="24"/>
        </w:rPr>
      </w:pPr>
      <w:r w:rsidRPr="00572978">
        <w:rPr>
          <w:rFonts w:ascii="Times New Roman" w:hAnsi="Times New Roman" w:cs="Times New Roman"/>
          <w:sz w:val="24"/>
          <w:szCs w:val="24"/>
        </w:rPr>
        <w:t>Совершенствование механизма управления персоналом на предприятии.</w:t>
      </w:r>
    </w:p>
    <w:p w:rsidR="00572978" w:rsidRPr="00572978" w:rsidRDefault="00572978" w:rsidP="00572978">
      <w:pPr>
        <w:numPr>
          <w:ilvl w:val="0"/>
          <w:numId w:val="35"/>
        </w:numPr>
        <w:tabs>
          <w:tab w:val="left" w:pos="-709"/>
        </w:tabs>
        <w:spacing w:after="0" w:line="240" w:lineRule="auto"/>
        <w:ind w:left="0" w:firstLine="0"/>
        <w:jc w:val="both"/>
        <w:rPr>
          <w:rFonts w:ascii="Times New Roman" w:hAnsi="Times New Roman" w:cs="Times New Roman"/>
          <w:sz w:val="24"/>
          <w:szCs w:val="24"/>
        </w:rPr>
      </w:pPr>
      <w:r w:rsidRPr="00572978">
        <w:rPr>
          <w:rFonts w:ascii="Times New Roman" w:hAnsi="Times New Roman" w:cs="Times New Roman"/>
          <w:sz w:val="24"/>
          <w:szCs w:val="24"/>
        </w:rPr>
        <w:t>Оценка моделей карьерного роста работников предприятия.</w:t>
      </w:r>
    </w:p>
    <w:p w:rsidR="00572978" w:rsidRPr="00572978" w:rsidRDefault="00572978" w:rsidP="00572978">
      <w:pPr>
        <w:widowControl w:val="0"/>
        <w:numPr>
          <w:ilvl w:val="0"/>
          <w:numId w:val="35"/>
        </w:numPr>
        <w:shd w:val="clear" w:color="auto" w:fill="FFFFFF"/>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572978">
        <w:rPr>
          <w:rFonts w:ascii="Times New Roman" w:hAnsi="Times New Roman" w:cs="Times New Roman"/>
          <w:sz w:val="24"/>
          <w:szCs w:val="24"/>
        </w:rPr>
        <w:t>Проектирование системы планирования трудовой карьеры работника.</w:t>
      </w:r>
    </w:p>
    <w:p w:rsidR="00572978" w:rsidRPr="00572978" w:rsidRDefault="00572978" w:rsidP="00572978">
      <w:pPr>
        <w:numPr>
          <w:ilvl w:val="0"/>
          <w:numId w:val="35"/>
        </w:numPr>
        <w:tabs>
          <w:tab w:val="left" w:pos="-709"/>
        </w:tabs>
        <w:spacing w:after="0" w:line="240" w:lineRule="auto"/>
        <w:ind w:left="0" w:firstLine="0"/>
        <w:jc w:val="both"/>
        <w:rPr>
          <w:rFonts w:ascii="Times New Roman" w:hAnsi="Times New Roman" w:cs="Times New Roman"/>
          <w:sz w:val="24"/>
          <w:szCs w:val="24"/>
        </w:rPr>
      </w:pPr>
      <w:r w:rsidRPr="00572978">
        <w:rPr>
          <w:rFonts w:ascii="Times New Roman" w:hAnsi="Times New Roman" w:cs="Times New Roman"/>
          <w:sz w:val="24"/>
          <w:szCs w:val="24"/>
        </w:rPr>
        <w:t>Проектирование системы контроля и регулирования деловой карьеры сотрудника.</w:t>
      </w:r>
    </w:p>
    <w:p w:rsidR="00572978" w:rsidRPr="00572978" w:rsidRDefault="00572978" w:rsidP="00572978">
      <w:pPr>
        <w:numPr>
          <w:ilvl w:val="0"/>
          <w:numId w:val="35"/>
        </w:numPr>
        <w:tabs>
          <w:tab w:val="left" w:pos="-709"/>
        </w:tabs>
        <w:spacing w:after="0" w:line="240" w:lineRule="auto"/>
        <w:ind w:left="0" w:firstLine="0"/>
        <w:jc w:val="both"/>
        <w:rPr>
          <w:rFonts w:ascii="Times New Roman" w:hAnsi="Times New Roman" w:cs="Times New Roman"/>
          <w:sz w:val="24"/>
          <w:szCs w:val="24"/>
        </w:rPr>
      </w:pPr>
      <w:r w:rsidRPr="00572978">
        <w:rPr>
          <w:rFonts w:ascii="Times New Roman" w:hAnsi="Times New Roman" w:cs="Times New Roman"/>
          <w:sz w:val="24"/>
          <w:szCs w:val="24"/>
        </w:rPr>
        <w:t>Методология оценки деятельности службы управления персоналом.</w:t>
      </w:r>
    </w:p>
    <w:p w:rsidR="00572978" w:rsidRPr="00572978" w:rsidRDefault="00572978" w:rsidP="00572978">
      <w:pPr>
        <w:numPr>
          <w:ilvl w:val="0"/>
          <w:numId w:val="35"/>
        </w:numPr>
        <w:tabs>
          <w:tab w:val="left" w:pos="-709"/>
        </w:tabs>
        <w:spacing w:after="0" w:line="240" w:lineRule="auto"/>
        <w:ind w:left="0" w:firstLine="0"/>
        <w:jc w:val="both"/>
        <w:rPr>
          <w:rFonts w:ascii="Times New Roman" w:hAnsi="Times New Roman" w:cs="Times New Roman"/>
          <w:sz w:val="24"/>
          <w:szCs w:val="24"/>
        </w:rPr>
      </w:pPr>
      <w:r w:rsidRPr="00572978">
        <w:rPr>
          <w:rFonts w:ascii="Times New Roman" w:hAnsi="Times New Roman" w:cs="Times New Roman"/>
          <w:sz w:val="24"/>
          <w:szCs w:val="24"/>
        </w:rPr>
        <w:t>Организация информационного обеспечения процессов управления персоналом на предприятии.</w:t>
      </w:r>
    </w:p>
    <w:p w:rsidR="00572978" w:rsidRPr="00572978" w:rsidRDefault="00572978" w:rsidP="00572978">
      <w:pPr>
        <w:numPr>
          <w:ilvl w:val="0"/>
          <w:numId w:val="35"/>
        </w:numPr>
        <w:tabs>
          <w:tab w:val="left" w:pos="-709"/>
        </w:tabs>
        <w:spacing w:after="0" w:line="240" w:lineRule="auto"/>
        <w:ind w:left="0" w:firstLine="0"/>
        <w:jc w:val="both"/>
        <w:rPr>
          <w:rFonts w:ascii="Times New Roman" w:hAnsi="Times New Roman" w:cs="Times New Roman"/>
          <w:sz w:val="24"/>
          <w:szCs w:val="24"/>
        </w:rPr>
      </w:pPr>
      <w:r w:rsidRPr="00572978">
        <w:rPr>
          <w:rFonts w:ascii="Times New Roman" w:hAnsi="Times New Roman" w:cs="Times New Roman"/>
          <w:sz w:val="24"/>
          <w:szCs w:val="24"/>
        </w:rPr>
        <w:t>Кадровое обеспечение системы управления персоналом.</w:t>
      </w:r>
    </w:p>
    <w:p w:rsidR="00572978" w:rsidRPr="00572978" w:rsidRDefault="00572978" w:rsidP="00572978">
      <w:pPr>
        <w:numPr>
          <w:ilvl w:val="0"/>
          <w:numId w:val="35"/>
        </w:numPr>
        <w:tabs>
          <w:tab w:val="left" w:pos="-709"/>
        </w:tabs>
        <w:spacing w:after="0" w:line="240" w:lineRule="auto"/>
        <w:ind w:left="0" w:firstLine="0"/>
        <w:jc w:val="both"/>
        <w:rPr>
          <w:rFonts w:ascii="Times New Roman" w:hAnsi="Times New Roman" w:cs="Times New Roman"/>
          <w:sz w:val="24"/>
          <w:szCs w:val="24"/>
        </w:rPr>
      </w:pPr>
      <w:r w:rsidRPr="00572978">
        <w:rPr>
          <w:rFonts w:ascii="Times New Roman" w:hAnsi="Times New Roman" w:cs="Times New Roman"/>
          <w:sz w:val="24"/>
          <w:szCs w:val="24"/>
        </w:rPr>
        <w:t xml:space="preserve">Совершенствование системы нормативно-методического обеспечения деятельности кадровой службы. </w:t>
      </w:r>
    </w:p>
    <w:p w:rsidR="00572978" w:rsidRPr="00572978" w:rsidRDefault="00572978" w:rsidP="00572978">
      <w:pPr>
        <w:numPr>
          <w:ilvl w:val="0"/>
          <w:numId w:val="35"/>
        </w:numPr>
        <w:tabs>
          <w:tab w:val="left" w:pos="-709"/>
        </w:tabs>
        <w:spacing w:after="0" w:line="240" w:lineRule="auto"/>
        <w:ind w:left="0" w:firstLine="0"/>
        <w:jc w:val="both"/>
        <w:rPr>
          <w:rFonts w:ascii="Times New Roman" w:hAnsi="Times New Roman" w:cs="Times New Roman"/>
          <w:sz w:val="24"/>
          <w:szCs w:val="24"/>
        </w:rPr>
      </w:pPr>
      <w:r w:rsidRPr="00572978">
        <w:rPr>
          <w:rFonts w:ascii="Times New Roman" w:hAnsi="Times New Roman" w:cs="Times New Roman"/>
          <w:sz w:val="24"/>
          <w:szCs w:val="24"/>
        </w:rPr>
        <w:t>Формирование кадрового резерва на предприятии.</w:t>
      </w:r>
    </w:p>
    <w:p w:rsidR="00572978" w:rsidRPr="00572978" w:rsidRDefault="00572978" w:rsidP="00572978">
      <w:pPr>
        <w:numPr>
          <w:ilvl w:val="0"/>
          <w:numId w:val="35"/>
        </w:numPr>
        <w:tabs>
          <w:tab w:val="left" w:pos="-709"/>
        </w:tabs>
        <w:spacing w:after="0" w:line="240" w:lineRule="auto"/>
        <w:ind w:left="0" w:firstLine="0"/>
        <w:jc w:val="both"/>
        <w:rPr>
          <w:rFonts w:ascii="Times New Roman" w:hAnsi="Times New Roman" w:cs="Times New Roman"/>
          <w:sz w:val="24"/>
          <w:szCs w:val="24"/>
        </w:rPr>
      </w:pPr>
      <w:r w:rsidRPr="00572978">
        <w:rPr>
          <w:rFonts w:ascii="Times New Roman" w:hAnsi="Times New Roman" w:cs="Times New Roman"/>
          <w:sz w:val="24"/>
          <w:szCs w:val="24"/>
        </w:rPr>
        <w:t>Повышение конкретных преимуще</w:t>
      </w:r>
      <w:proofErr w:type="gramStart"/>
      <w:r w:rsidRPr="00572978">
        <w:rPr>
          <w:rFonts w:ascii="Times New Roman" w:hAnsi="Times New Roman" w:cs="Times New Roman"/>
          <w:sz w:val="24"/>
          <w:szCs w:val="24"/>
        </w:rPr>
        <w:t>ств пр</w:t>
      </w:r>
      <w:proofErr w:type="gramEnd"/>
      <w:r w:rsidRPr="00572978">
        <w:rPr>
          <w:rFonts w:ascii="Times New Roman" w:hAnsi="Times New Roman" w:cs="Times New Roman"/>
          <w:sz w:val="24"/>
          <w:szCs w:val="24"/>
        </w:rPr>
        <w:t>едприятия за счет улучшения использования кадрового потенциала.</w:t>
      </w:r>
    </w:p>
    <w:p w:rsidR="00572978" w:rsidRPr="00572978" w:rsidRDefault="00572978" w:rsidP="00572978">
      <w:pPr>
        <w:numPr>
          <w:ilvl w:val="0"/>
          <w:numId w:val="35"/>
        </w:numPr>
        <w:tabs>
          <w:tab w:val="left" w:pos="-709"/>
        </w:tabs>
        <w:spacing w:after="0" w:line="240" w:lineRule="auto"/>
        <w:ind w:left="0" w:firstLine="0"/>
        <w:jc w:val="both"/>
        <w:rPr>
          <w:rFonts w:ascii="Times New Roman" w:hAnsi="Times New Roman" w:cs="Times New Roman"/>
          <w:sz w:val="24"/>
          <w:szCs w:val="24"/>
        </w:rPr>
      </w:pPr>
      <w:r w:rsidRPr="00572978">
        <w:rPr>
          <w:rFonts w:ascii="Times New Roman" w:hAnsi="Times New Roman" w:cs="Times New Roman"/>
          <w:sz w:val="24"/>
          <w:szCs w:val="24"/>
        </w:rPr>
        <w:t>Формирование и повышение эффективности деятельности управленческой «команды» менеджеров.</w:t>
      </w:r>
    </w:p>
    <w:p w:rsidR="00572978" w:rsidRPr="00572978" w:rsidRDefault="00572978" w:rsidP="00572978">
      <w:pPr>
        <w:numPr>
          <w:ilvl w:val="0"/>
          <w:numId w:val="35"/>
        </w:numPr>
        <w:tabs>
          <w:tab w:val="left" w:pos="-709"/>
          <w:tab w:val="left" w:pos="567"/>
        </w:tabs>
        <w:spacing w:after="0" w:line="240" w:lineRule="auto"/>
        <w:ind w:left="0" w:firstLine="0"/>
        <w:jc w:val="both"/>
        <w:rPr>
          <w:rFonts w:ascii="Times New Roman" w:hAnsi="Times New Roman" w:cs="Times New Roman"/>
          <w:sz w:val="24"/>
          <w:szCs w:val="24"/>
        </w:rPr>
      </w:pPr>
      <w:r w:rsidRPr="00572978">
        <w:rPr>
          <w:rFonts w:ascii="Times New Roman" w:hAnsi="Times New Roman" w:cs="Times New Roman"/>
          <w:sz w:val="24"/>
          <w:szCs w:val="24"/>
        </w:rPr>
        <w:t xml:space="preserve">Совершенствование системы моральной и материальной мотивации труда персонала. </w:t>
      </w:r>
    </w:p>
    <w:p w:rsidR="009B7795" w:rsidRPr="00572978" w:rsidRDefault="009B7795" w:rsidP="00572978">
      <w:pPr>
        <w:pStyle w:val="ac"/>
        <w:tabs>
          <w:tab w:val="left" w:pos="567"/>
        </w:tabs>
        <w:spacing w:after="0" w:line="240" w:lineRule="auto"/>
        <w:ind w:left="0"/>
        <w:jc w:val="both"/>
        <w:rPr>
          <w:rFonts w:ascii="Times New Roman" w:hAnsi="Times New Roman"/>
          <w:sz w:val="24"/>
          <w:szCs w:val="24"/>
        </w:rPr>
      </w:pPr>
    </w:p>
    <w:p w:rsidR="009B7795" w:rsidRPr="00572978" w:rsidRDefault="009B7795" w:rsidP="00572978">
      <w:pPr>
        <w:spacing w:after="0" w:line="240" w:lineRule="auto"/>
        <w:ind w:firstLine="540"/>
        <w:rPr>
          <w:rFonts w:ascii="Times New Roman" w:hAnsi="Times New Roman" w:cs="Times New Roman"/>
          <w:b/>
          <w:sz w:val="24"/>
          <w:szCs w:val="24"/>
        </w:rPr>
      </w:pPr>
    </w:p>
    <w:p w:rsidR="009B7795" w:rsidRPr="00572978" w:rsidRDefault="009B7795" w:rsidP="00572978">
      <w:pPr>
        <w:spacing w:after="0" w:line="240" w:lineRule="auto"/>
        <w:jc w:val="both"/>
        <w:rPr>
          <w:rFonts w:ascii="Times New Roman" w:hAnsi="Times New Roman" w:cs="Times New Roman"/>
          <w:b/>
          <w:bCs/>
          <w:sz w:val="24"/>
          <w:szCs w:val="24"/>
        </w:rPr>
      </w:pPr>
      <w:r w:rsidRPr="00572978">
        <w:rPr>
          <w:rFonts w:ascii="Times New Roman" w:hAnsi="Times New Roman" w:cs="Times New Roman"/>
          <w:b/>
          <w:bCs/>
          <w:sz w:val="24"/>
          <w:szCs w:val="24"/>
        </w:rPr>
        <w:t>Примечание:</w:t>
      </w:r>
    </w:p>
    <w:p w:rsidR="00D74D64" w:rsidRPr="00572978" w:rsidRDefault="009B7795" w:rsidP="00572978">
      <w:pPr>
        <w:spacing w:after="0" w:line="240" w:lineRule="auto"/>
        <w:ind w:firstLine="567"/>
        <w:jc w:val="both"/>
        <w:rPr>
          <w:rFonts w:ascii="Times New Roman" w:hAnsi="Times New Roman" w:cs="Times New Roman"/>
          <w:sz w:val="24"/>
          <w:szCs w:val="24"/>
        </w:rPr>
      </w:pPr>
      <w:r w:rsidRPr="00572978">
        <w:rPr>
          <w:rFonts w:ascii="Times New Roman" w:hAnsi="Times New Roman" w:cs="Times New Roman"/>
          <w:sz w:val="24"/>
          <w:szCs w:val="24"/>
        </w:rPr>
        <w:t>Студент имеет право предложить свою тему исследования, предварительно согласовав её с заведующим кафедрой Экономики и управления персоналом и научным руководителем при условии, что эта тема относится к проблематике управления персоналом</w:t>
      </w:r>
      <w:r w:rsidR="00D74D64" w:rsidRPr="00572978">
        <w:rPr>
          <w:rFonts w:ascii="Times New Roman" w:hAnsi="Times New Roman" w:cs="Times New Roman"/>
          <w:sz w:val="24"/>
          <w:szCs w:val="24"/>
        </w:rPr>
        <w:t>.</w:t>
      </w:r>
    </w:p>
    <w:p w:rsidR="001508EE" w:rsidRPr="00572978" w:rsidRDefault="001508EE" w:rsidP="00572978">
      <w:pPr>
        <w:pStyle w:val="ae"/>
        <w:shd w:val="clear" w:color="auto" w:fill="FFFFFF"/>
        <w:spacing w:before="0" w:beforeAutospacing="0" w:after="0" w:afterAutospacing="0"/>
        <w:ind w:firstLine="567"/>
        <w:jc w:val="both"/>
        <w:rPr>
          <w:rStyle w:val="aa"/>
          <w:rFonts w:eastAsia="Calibri"/>
          <w:b/>
        </w:rPr>
      </w:pPr>
    </w:p>
    <w:p w:rsidR="00560C0A" w:rsidRPr="00572978" w:rsidRDefault="00560C0A" w:rsidP="00572978">
      <w:pPr>
        <w:pStyle w:val="ae"/>
        <w:spacing w:before="0" w:beforeAutospacing="0" w:after="0" w:afterAutospacing="0"/>
        <w:jc w:val="both"/>
      </w:pPr>
    </w:p>
    <w:p w:rsidR="00977D79" w:rsidRPr="00572978" w:rsidRDefault="00F44362" w:rsidP="00572978">
      <w:pPr>
        <w:spacing w:after="0" w:line="240" w:lineRule="auto"/>
        <w:ind w:firstLine="708"/>
        <w:jc w:val="center"/>
        <w:rPr>
          <w:rStyle w:val="fontstyle01"/>
          <w:rFonts w:ascii="Times New Roman" w:hAnsi="Times New Roman" w:cs="Times New Roman"/>
          <w:b w:val="0"/>
          <w:color w:val="auto"/>
        </w:rPr>
      </w:pPr>
      <w:r w:rsidRPr="00572978">
        <w:rPr>
          <w:rFonts w:ascii="Times New Roman" w:hAnsi="Times New Roman" w:cs="Times New Roman"/>
          <w:b/>
          <w:iCs/>
          <w:sz w:val="24"/>
          <w:szCs w:val="24"/>
        </w:rPr>
        <w:t>6.</w:t>
      </w:r>
      <w:r w:rsidRPr="00572978">
        <w:rPr>
          <w:rFonts w:ascii="Times New Roman" w:hAnsi="Times New Roman" w:cs="Times New Roman"/>
          <w:iCs/>
          <w:sz w:val="24"/>
          <w:szCs w:val="24"/>
        </w:rPr>
        <w:t xml:space="preserve"> </w:t>
      </w:r>
      <w:r w:rsidR="00376777" w:rsidRPr="00572978">
        <w:rPr>
          <w:rFonts w:ascii="Times New Roman" w:hAnsi="Times New Roman" w:cs="Times New Roman"/>
          <w:b/>
          <w:iCs/>
          <w:sz w:val="24"/>
          <w:szCs w:val="24"/>
        </w:rPr>
        <w:t xml:space="preserve">Структура отчета </w:t>
      </w:r>
      <w:r w:rsidR="00376777" w:rsidRPr="00572978">
        <w:rPr>
          <w:rFonts w:ascii="Times New Roman" w:hAnsi="Times New Roman" w:cs="Times New Roman"/>
          <w:b/>
          <w:sz w:val="24"/>
          <w:szCs w:val="24"/>
        </w:rPr>
        <w:t>практической подготовки в форме</w:t>
      </w:r>
      <w:r w:rsidR="00376777" w:rsidRPr="00572978">
        <w:rPr>
          <w:rFonts w:ascii="Times New Roman" w:hAnsi="Times New Roman" w:cs="Times New Roman"/>
          <w:b/>
          <w:bCs/>
        </w:rPr>
        <w:t xml:space="preserve"> </w:t>
      </w:r>
      <w:r w:rsidR="00376777" w:rsidRPr="00572978">
        <w:rPr>
          <w:rFonts w:ascii="Times New Roman" w:hAnsi="Times New Roman" w:cs="Times New Roman"/>
          <w:b/>
          <w:sz w:val="24"/>
          <w:szCs w:val="24"/>
        </w:rPr>
        <w:t xml:space="preserve"> </w:t>
      </w:r>
      <w:r w:rsidR="0066310F" w:rsidRPr="00572978">
        <w:rPr>
          <w:rFonts w:ascii="Times New Roman" w:hAnsi="Times New Roman" w:cs="Times New Roman"/>
          <w:b/>
          <w:sz w:val="24"/>
          <w:szCs w:val="24"/>
        </w:rPr>
        <w:t>производственной</w:t>
      </w:r>
      <w:r w:rsidR="00376777" w:rsidRPr="00572978">
        <w:rPr>
          <w:rFonts w:ascii="Times New Roman" w:hAnsi="Times New Roman" w:cs="Times New Roman"/>
          <w:b/>
          <w:sz w:val="24"/>
          <w:szCs w:val="24"/>
        </w:rPr>
        <w:t xml:space="preserve"> практики</w:t>
      </w:r>
      <w:r w:rsidR="00977D79" w:rsidRPr="00572978">
        <w:rPr>
          <w:rFonts w:ascii="Times New Roman" w:hAnsi="Times New Roman" w:cs="Times New Roman"/>
          <w:b/>
          <w:sz w:val="24"/>
          <w:szCs w:val="24"/>
        </w:rPr>
        <w:t xml:space="preserve"> </w:t>
      </w:r>
      <w:r w:rsidR="00977D79" w:rsidRPr="00572978">
        <w:rPr>
          <w:rStyle w:val="fontstyle01"/>
          <w:rFonts w:ascii="Times New Roman" w:hAnsi="Times New Roman" w:cs="Times New Roman"/>
          <w:b w:val="0"/>
          <w:color w:val="auto"/>
        </w:rPr>
        <w:t>(</w:t>
      </w:r>
      <w:r w:rsidR="00475242" w:rsidRPr="00572978">
        <w:rPr>
          <w:rFonts w:ascii="Times New Roman" w:hAnsi="Times New Roman" w:cs="Times New Roman"/>
          <w:b/>
          <w:sz w:val="24"/>
          <w:szCs w:val="24"/>
        </w:rPr>
        <w:t>ПРАКТИКА ПО ПОЛУЧЕНИЮ ПРОФЕССИОНАЛЬНЫХ УМЕНИЙ И ОПЫТА ПРОФЕССИОНАЛЬНОЙ ДЕЯТЕЛЬНОСТИ 2</w:t>
      </w:r>
      <w:r w:rsidR="00977D79" w:rsidRPr="00572978">
        <w:rPr>
          <w:rStyle w:val="fontstyle01"/>
          <w:rFonts w:ascii="Times New Roman" w:hAnsi="Times New Roman" w:cs="Times New Roman"/>
          <w:b w:val="0"/>
          <w:color w:val="auto"/>
        </w:rPr>
        <w:t>)</w:t>
      </w:r>
    </w:p>
    <w:p w:rsidR="0083414A" w:rsidRPr="00572978" w:rsidRDefault="0083414A" w:rsidP="00572978">
      <w:pPr>
        <w:pStyle w:val="1"/>
        <w:keepNext w:val="0"/>
        <w:spacing w:before="0" w:line="240" w:lineRule="auto"/>
        <w:jc w:val="center"/>
        <w:rPr>
          <w:rFonts w:ascii="Times New Roman" w:hAnsi="Times New Roman" w:cs="Times New Roman"/>
          <w:color w:val="auto"/>
          <w:sz w:val="24"/>
          <w:szCs w:val="24"/>
        </w:rPr>
      </w:pPr>
    </w:p>
    <w:p w:rsidR="00376777" w:rsidRPr="00572978" w:rsidRDefault="00376777" w:rsidP="00572978">
      <w:pPr>
        <w:spacing w:after="0" w:line="240" w:lineRule="auto"/>
        <w:ind w:firstLine="709"/>
        <w:jc w:val="both"/>
        <w:rPr>
          <w:rFonts w:ascii="Times New Roman" w:eastAsia="Times New Roman" w:hAnsi="Times New Roman" w:cs="Times New Roman"/>
          <w:bCs/>
          <w:sz w:val="24"/>
          <w:szCs w:val="24"/>
        </w:rPr>
      </w:pPr>
    </w:p>
    <w:p w:rsidR="003F6AA6" w:rsidRPr="00572978" w:rsidRDefault="003F6AA6"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572978">
        <w:rPr>
          <w:rFonts w:ascii="Times New Roman" w:eastAsia="Times New Roman" w:hAnsi="Times New Roman" w:cs="Times New Roman"/>
          <w:bCs/>
          <w:sz w:val="24"/>
          <w:szCs w:val="24"/>
        </w:rPr>
        <w:t>обучающимся</w:t>
      </w:r>
      <w:r w:rsidRPr="00572978">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572978">
        <w:rPr>
          <w:rFonts w:ascii="Times New Roman" w:eastAsia="Times New Roman" w:hAnsi="Times New Roman" w:cs="Times New Roman"/>
          <w:bCs/>
          <w:sz w:val="24"/>
          <w:szCs w:val="24"/>
        </w:rPr>
        <w:t>практической</w:t>
      </w:r>
      <w:r w:rsidR="00376777" w:rsidRPr="00572978">
        <w:rPr>
          <w:rFonts w:ascii="Times New Roman" w:eastAsia="Times New Roman" w:hAnsi="Times New Roman" w:cs="Times New Roman"/>
          <w:bCs/>
          <w:sz w:val="24"/>
          <w:szCs w:val="24"/>
        </w:rPr>
        <w:t xml:space="preserve"> подготовки</w:t>
      </w:r>
      <w:r w:rsidRPr="00572978">
        <w:rPr>
          <w:rFonts w:ascii="Times New Roman" w:eastAsia="Times New Roman" w:hAnsi="Times New Roman" w:cs="Times New Roman"/>
          <w:bCs/>
          <w:sz w:val="24"/>
          <w:szCs w:val="24"/>
        </w:rPr>
        <w:t>. Отчет должен иметь следующую структуру:</w:t>
      </w:r>
    </w:p>
    <w:p w:rsidR="003F6AA6" w:rsidRPr="00572978" w:rsidRDefault="003F6AA6"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 титульный лист;</w:t>
      </w:r>
    </w:p>
    <w:p w:rsidR="003F6AA6" w:rsidRPr="00572978" w:rsidRDefault="003F6AA6"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 содержание;</w:t>
      </w:r>
    </w:p>
    <w:p w:rsidR="003F6AA6" w:rsidRPr="00572978" w:rsidRDefault="003F6AA6"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lastRenderedPageBreak/>
        <w:t>- введение;</w:t>
      </w:r>
    </w:p>
    <w:p w:rsidR="003F6AA6" w:rsidRPr="00572978" w:rsidRDefault="003F6AA6"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 основная часть:</w:t>
      </w:r>
    </w:p>
    <w:p w:rsidR="003F6AA6" w:rsidRPr="00572978" w:rsidRDefault="003F6AA6"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 заключение;</w:t>
      </w:r>
    </w:p>
    <w:p w:rsidR="003F6AA6" w:rsidRPr="00572978" w:rsidRDefault="003F6AA6"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 список использованных источников;</w:t>
      </w:r>
    </w:p>
    <w:p w:rsidR="003F6AA6" w:rsidRPr="00572978" w:rsidRDefault="003F6AA6"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 приложения.</w:t>
      </w:r>
    </w:p>
    <w:p w:rsidR="003F6AA6" w:rsidRPr="00572978" w:rsidRDefault="003F6AA6" w:rsidP="00572978">
      <w:pPr>
        <w:spacing w:after="0" w:line="240" w:lineRule="auto"/>
        <w:ind w:firstLine="709"/>
        <w:jc w:val="both"/>
        <w:rPr>
          <w:rFonts w:ascii="Times New Roman" w:eastAsia="Times New Roman" w:hAnsi="Times New Roman" w:cs="Times New Roman"/>
          <w:i/>
          <w:sz w:val="24"/>
          <w:szCs w:val="24"/>
        </w:rPr>
      </w:pPr>
      <w:proofErr w:type="gramStart"/>
      <w:r w:rsidRPr="00572978">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572978">
        <w:rPr>
          <w:rFonts w:ascii="Times New Roman" w:eastAsia="Times New Roman" w:hAnsi="Times New Roman" w:cs="Times New Roman"/>
          <w:sz w:val="24"/>
          <w:szCs w:val="24"/>
        </w:rPr>
        <w:t xml:space="preserve"> </w:t>
      </w:r>
      <w:r w:rsidRPr="00572978">
        <w:rPr>
          <w:rFonts w:ascii="Times New Roman" w:eastAsia="Times New Roman" w:hAnsi="Times New Roman" w:cs="Times New Roman"/>
          <w:sz w:val="24"/>
          <w:szCs w:val="24"/>
        </w:rPr>
        <w:t>формой и содержит выходные данные отчета.</w:t>
      </w:r>
      <w:proofErr w:type="gramEnd"/>
      <w:r w:rsidRPr="00572978">
        <w:rPr>
          <w:rFonts w:ascii="Times New Roman" w:eastAsia="Times New Roman" w:hAnsi="Times New Roman" w:cs="Times New Roman"/>
          <w:sz w:val="24"/>
          <w:szCs w:val="24"/>
        </w:rPr>
        <w:t xml:space="preserve"> </w:t>
      </w:r>
      <w:r w:rsidRPr="00572978">
        <w:rPr>
          <w:rFonts w:ascii="Times New Roman" w:eastAsia="Times New Roman" w:hAnsi="Times New Roman" w:cs="Times New Roman"/>
          <w:i/>
          <w:sz w:val="24"/>
          <w:szCs w:val="24"/>
        </w:rPr>
        <w:t>Пример оформления титульного листа представлен</w:t>
      </w:r>
      <w:r w:rsidRPr="00572978">
        <w:rPr>
          <w:rFonts w:ascii="Times New Roman" w:eastAsia="Times New Roman" w:hAnsi="Times New Roman" w:cs="Times New Roman"/>
          <w:sz w:val="24"/>
          <w:szCs w:val="24"/>
        </w:rPr>
        <w:t xml:space="preserve"> </w:t>
      </w:r>
      <w:r w:rsidRPr="00572978">
        <w:rPr>
          <w:rFonts w:ascii="Times New Roman" w:eastAsia="Times New Roman" w:hAnsi="Times New Roman" w:cs="Times New Roman"/>
          <w:i/>
          <w:sz w:val="24"/>
          <w:szCs w:val="24"/>
        </w:rPr>
        <w:t xml:space="preserve">в приложении </w:t>
      </w:r>
      <w:r w:rsidR="00376777" w:rsidRPr="00572978">
        <w:rPr>
          <w:rFonts w:ascii="Times New Roman" w:eastAsia="Times New Roman" w:hAnsi="Times New Roman" w:cs="Times New Roman"/>
          <w:i/>
          <w:sz w:val="24"/>
          <w:szCs w:val="24"/>
        </w:rPr>
        <w:t>2</w:t>
      </w:r>
      <w:r w:rsidRPr="00572978">
        <w:rPr>
          <w:rFonts w:ascii="Times New Roman" w:eastAsia="Times New Roman" w:hAnsi="Times New Roman" w:cs="Times New Roman"/>
          <w:i/>
          <w:sz w:val="24"/>
          <w:szCs w:val="24"/>
        </w:rPr>
        <w:t>.</w:t>
      </w:r>
    </w:p>
    <w:p w:rsidR="003F6AA6" w:rsidRPr="00572978" w:rsidRDefault="003F6AA6" w:rsidP="00572978">
      <w:pPr>
        <w:spacing w:after="0" w:line="240" w:lineRule="auto"/>
        <w:ind w:firstLine="709"/>
        <w:jc w:val="both"/>
        <w:rPr>
          <w:rFonts w:ascii="Times New Roman" w:eastAsia="Times New Roman" w:hAnsi="Times New Roman" w:cs="Times New Roman"/>
          <w:i/>
          <w:sz w:val="24"/>
          <w:szCs w:val="24"/>
        </w:rPr>
      </w:pPr>
      <w:r w:rsidRPr="00572978">
        <w:rPr>
          <w:rFonts w:ascii="Times New Roman" w:eastAsia="Times New Roman" w:hAnsi="Times New Roman" w:cs="Times New Roman"/>
          <w:b/>
          <w:sz w:val="24"/>
          <w:szCs w:val="24"/>
        </w:rPr>
        <w:t>Содержание</w:t>
      </w:r>
      <w:r w:rsidRPr="0057297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572978">
        <w:rPr>
          <w:rFonts w:ascii="Times New Roman" w:eastAsia="Times New Roman" w:hAnsi="Times New Roman" w:cs="Times New Roman"/>
          <w:i/>
          <w:sz w:val="24"/>
          <w:szCs w:val="24"/>
        </w:rPr>
        <w:t xml:space="preserve">Пример оформления представлен в приложении </w:t>
      </w:r>
      <w:r w:rsidR="00376777" w:rsidRPr="00572978">
        <w:rPr>
          <w:rFonts w:ascii="Times New Roman" w:eastAsia="Times New Roman" w:hAnsi="Times New Roman" w:cs="Times New Roman"/>
          <w:i/>
          <w:sz w:val="24"/>
          <w:szCs w:val="24"/>
        </w:rPr>
        <w:t>1</w:t>
      </w:r>
      <w:r w:rsidRPr="00572978">
        <w:rPr>
          <w:rFonts w:ascii="Times New Roman" w:eastAsia="Times New Roman" w:hAnsi="Times New Roman" w:cs="Times New Roman"/>
          <w:i/>
          <w:sz w:val="24"/>
          <w:szCs w:val="24"/>
        </w:rPr>
        <w:t>.</w:t>
      </w:r>
    </w:p>
    <w:p w:rsidR="003F6AA6" w:rsidRPr="00572978" w:rsidRDefault="003F6AA6"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b/>
          <w:bCs/>
          <w:sz w:val="24"/>
          <w:szCs w:val="24"/>
        </w:rPr>
        <w:t>Во введении необходимо осветить:</w:t>
      </w:r>
    </w:p>
    <w:p w:rsidR="003F6AA6" w:rsidRPr="00572978" w:rsidRDefault="003F6AA6"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 xml:space="preserve">- место прохождения практики, ФИО и должность руководителя практики от </w:t>
      </w:r>
      <w:r w:rsidR="00B25B0F" w:rsidRPr="00572978">
        <w:rPr>
          <w:rFonts w:ascii="Times New Roman" w:eastAsia="Times New Roman" w:hAnsi="Times New Roman" w:cs="Times New Roman"/>
          <w:sz w:val="24"/>
          <w:szCs w:val="24"/>
        </w:rPr>
        <w:t>профильной</w:t>
      </w:r>
      <w:r w:rsidRPr="00572978">
        <w:rPr>
          <w:rFonts w:ascii="Times New Roman" w:eastAsia="Times New Roman" w:hAnsi="Times New Roman" w:cs="Times New Roman"/>
          <w:sz w:val="24"/>
          <w:szCs w:val="24"/>
        </w:rPr>
        <w:t xml:space="preserve"> организации;</w:t>
      </w:r>
    </w:p>
    <w:p w:rsidR="003F6AA6" w:rsidRPr="00572978" w:rsidRDefault="003F6AA6"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 цель и задачи практики;</w:t>
      </w:r>
    </w:p>
    <w:p w:rsidR="003F6AA6" w:rsidRPr="00572978" w:rsidRDefault="003F6AA6"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 xml:space="preserve">- </w:t>
      </w:r>
      <w:r w:rsidR="00B25B0F" w:rsidRPr="00572978">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572978">
        <w:rPr>
          <w:rFonts w:ascii="Times New Roman" w:eastAsia="Times New Roman" w:hAnsi="Times New Roman" w:cs="Times New Roman"/>
          <w:sz w:val="24"/>
          <w:szCs w:val="24"/>
        </w:rPr>
        <w:t>.</w:t>
      </w:r>
    </w:p>
    <w:p w:rsidR="003F6AA6" w:rsidRPr="00572978" w:rsidRDefault="003F6AA6"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 xml:space="preserve">Рекомендуемый объем данного раздела – </w:t>
      </w:r>
      <w:r w:rsidR="00B25B0F" w:rsidRPr="00572978">
        <w:rPr>
          <w:rFonts w:ascii="Times New Roman" w:eastAsia="Times New Roman" w:hAnsi="Times New Roman" w:cs="Times New Roman"/>
          <w:sz w:val="24"/>
          <w:szCs w:val="24"/>
        </w:rPr>
        <w:t>1-</w:t>
      </w:r>
      <w:r w:rsidRPr="00572978">
        <w:rPr>
          <w:rFonts w:ascii="Times New Roman" w:eastAsia="Times New Roman" w:hAnsi="Times New Roman" w:cs="Times New Roman"/>
          <w:sz w:val="24"/>
          <w:szCs w:val="24"/>
        </w:rPr>
        <w:t>2 страницы печатного текста.</w:t>
      </w:r>
    </w:p>
    <w:p w:rsidR="003F6AA6" w:rsidRPr="00572978" w:rsidRDefault="00B25B0F"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b/>
          <w:bCs/>
          <w:sz w:val="24"/>
          <w:szCs w:val="24"/>
        </w:rPr>
        <w:t>Основная часть</w:t>
      </w:r>
      <w:r w:rsidR="003F6AA6" w:rsidRPr="00572978">
        <w:rPr>
          <w:rFonts w:ascii="Times New Roman" w:eastAsia="Times New Roman" w:hAnsi="Times New Roman" w:cs="Times New Roman"/>
          <w:b/>
          <w:bCs/>
          <w:sz w:val="24"/>
          <w:szCs w:val="24"/>
        </w:rPr>
        <w:t xml:space="preserve"> состоит из </w:t>
      </w:r>
      <w:r w:rsidR="009B7795" w:rsidRPr="00572978">
        <w:rPr>
          <w:rFonts w:ascii="Times New Roman" w:eastAsia="Times New Roman" w:hAnsi="Times New Roman" w:cs="Times New Roman"/>
          <w:b/>
          <w:bCs/>
          <w:sz w:val="24"/>
          <w:szCs w:val="24"/>
        </w:rPr>
        <w:t>трех</w:t>
      </w:r>
      <w:r w:rsidR="003F6AA6" w:rsidRPr="00572978">
        <w:rPr>
          <w:rFonts w:ascii="Times New Roman" w:eastAsia="Times New Roman" w:hAnsi="Times New Roman" w:cs="Times New Roman"/>
          <w:b/>
          <w:bCs/>
          <w:sz w:val="24"/>
          <w:szCs w:val="24"/>
        </w:rPr>
        <w:t xml:space="preserve"> разделов:</w:t>
      </w:r>
    </w:p>
    <w:p w:rsidR="00FD30BA" w:rsidRPr="00572978" w:rsidRDefault="00B25B0F" w:rsidP="00572978">
      <w:pPr>
        <w:spacing w:after="0" w:line="240" w:lineRule="auto"/>
        <w:ind w:firstLine="709"/>
        <w:jc w:val="both"/>
        <w:rPr>
          <w:rFonts w:ascii="Times New Roman" w:hAnsi="Times New Roman" w:cs="Times New Roman"/>
          <w:sz w:val="24"/>
          <w:szCs w:val="24"/>
        </w:rPr>
      </w:pPr>
      <w:r w:rsidRPr="00572978">
        <w:rPr>
          <w:rFonts w:ascii="Times New Roman" w:hAnsi="Times New Roman" w:cs="Times New Roman"/>
          <w:sz w:val="24"/>
          <w:szCs w:val="24"/>
        </w:rPr>
        <w:t>Раздел 1</w:t>
      </w:r>
      <w:r w:rsidR="00F44362" w:rsidRPr="00572978">
        <w:rPr>
          <w:rFonts w:ascii="Times New Roman" w:hAnsi="Times New Roman" w:cs="Times New Roman"/>
          <w:sz w:val="24"/>
          <w:szCs w:val="24"/>
        </w:rPr>
        <w:t>.</w:t>
      </w:r>
      <w:r w:rsidRPr="00572978">
        <w:rPr>
          <w:rFonts w:ascii="Times New Roman" w:hAnsi="Times New Roman" w:cs="Times New Roman"/>
          <w:sz w:val="24"/>
          <w:szCs w:val="24"/>
        </w:rPr>
        <w:t xml:space="preserve"> Общие сведения </w:t>
      </w:r>
    </w:p>
    <w:p w:rsidR="009B7795" w:rsidRPr="00572978" w:rsidRDefault="009B7795" w:rsidP="00572978">
      <w:pPr>
        <w:spacing w:after="0" w:line="240" w:lineRule="auto"/>
        <w:ind w:firstLine="709"/>
        <w:jc w:val="both"/>
        <w:rPr>
          <w:rFonts w:ascii="Times New Roman" w:hAnsi="Times New Roman" w:cs="Times New Roman"/>
          <w:sz w:val="24"/>
          <w:szCs w:val="24"/>
        </w:rPr>
      </w:pPr>
      <w:r w:rsidRPr="00572978">
        <w:rPr>
          <w:rFonts w:ascii="Times New Roman" w:hAnsi="Times New Roman" w:cs="Times New Roman"/>
          <w:sz w:val="24"/>
          <w:szCs w:val="24"/>
        </w:rPr>
        <w:t xml:space="preserve">Раздел 2 </w:t>
      </w:r>
      <w:r w:rsidRPr="00572978">
        <w:rPr>
          <w:rFonts w:ascii="Times New Roman" w:hAnsi="Times New Roman" w:cs="Times New Roman"/>
          <w:i/>
          <w:sz w:val="24"/>
          <w:szCs w:val="24"/>
        </w:rPr>
        <w:t>Организационно-управленческий и экономический раздел</w:t>
      </w:r>
    </w:p>
    <w:p w:rsidR="008428FA" w:rsidRPr="00572978" w:rsidRDefault="008428FA" w:rsidP="00572978">
      <w:pPr>
        <w:spacing w:after="0" w:line="240" w:lineRule="auto"/>
        <w:ind w:firstLine="709"/>
        <w:jc w:val="both"/>
        <w:rPr>
          <w:rFonts w:ascii="Times New Roman" w:hAnsi="Times New Roman" w:cs="Times New Roman"/>
          <w:sz w:val="24"/>
          <w:szCs w:val="24"/>
        </w:rPr>
      </w:pPr>
      <w:r w:rsidRPr="00572978">
        <w:rPr>
          <w:rFonts w:ascii="Times New Roman" w:hAnsi="Times New Roman" w:cs="Times New Roman"/>
          <w:sz w:val="24"/>
          <w:szCs w:val="24"/>
        </w:rPr>
        <w:t xml:space="preserve">Раздел </w:t>
      </w:r>
      <w:r w:rsidR="009B7795" w:rsidRPr="00572978">
        <w:rPr>
          <w:rFonts w:ascii="Times New Roman" w:hAnsi="Times New Roman" w:cs="Times New Roman"/>
          <w:sz w:val="24"/>
          <w:szCs w:val="24"/>
        </w:rPr>
        <w:t>3</w:t>
      </w:r>
      <w:r w:rsidRPr="00572978">
        <w:rPr>
          <w:rFonts w:ascii="Times New Roman" w:hAnsi="Times New Roman" w:cs="Times New Roman"/>
          <w:sz w:val="24"/>
          <w:szCs w:val="24"/>
        </w:rPr>
        <w:t xml:space="preserve">. Индивидуальное задание </w:t>
      </w:r>
      <w:r w:rsidR="005B6216" w:rsidRPr="00572978">
        <w:rPr>
          <w:rFonts w:ascii="Times New Roman" w:hAnsi="Times New Roman" w:cs="Times New Roman"/>
          <w:sz w:val="24"/>
          <w:szCs w:val="24"/>
        </w:rPr>
        <w:t xml:space="preserve"> </w:t>
      </w:r>
    </w:p>
    <w:p w:rsidR="003F6AA6" w:rsidRPr="00572978" w:rsidRDefault="003F6AA6"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 xml:space="preserve">Рекомендуемый объем основной части отчета – </w:t>
      </w:r>
      <w:r w:rsidR="008428FA" w:rsidRPr="00572978">
        <w:rPr>
          <w:rFonts w:ascii="Times New Roman" w:eastAsia="Times New Roman" w:hAnsi="Times New Roman" w:cs="Times New Roman"/>
          <w:sz w:val="24"/>
          <w:szCs w:val="24"/>
        </w:rPr>
        <w:t>2</w:t>
      </w:r>
      <w:r w:rsidRPr="00572978">
        <w:rPr>
          <w:rFonts w:ascii="Times New Roman" w:eastAsia="Times New Roman" w:hAnsi="Times New Roman" w:cs="Times New Roman"/>
          <w:sz w:val="24"/>
          <w:szCs w:val="24"/>
        </w:rPr>
        <w:t xml:space="preserve">5 </w:t>
      </w:r>
      <w:r w:rsidR="008428FA" w:rsidRPr="00572978">
        <w:rPr>
          <w:rFonts w:ascii="Times New Roman" w:eastAsia="Times New Roman" w:hAnsi="Times New Roman" w:cs="Times New Roman"/>
          <w:sz w:val="24"/>
          <w:szCs w:val="24"/>
        </w:rPr>
        <w:t xml:space="preserve">-35 </w:t>
      </w:r>
      <w:r w:rsidRPr="00572978">
        <w:rPr>
          <w:rFonts w:ascii="Times New Roman" w:eastAsia="Times New Roman" w:hAnsi="Times New Roman" w:cs="Times New Roman"/>
          <w:sz w:val="24"/>
          <w:szCs w:val="24"/>
        </w:rPr>
        <w:t>страниц.</w:t>
      </w:r>
    </w:p>
    <w:p w:rsidR="003F6AA6" w:rsidRPr="00572978" w:rsidRDefault="003F6AA6"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572978">
        <w:rPr>
          <w:rFonts w:ascii="Times New Roman" w:eastAsia="Times New Roman" w:hAnsi="Times New Roman" w:cs="Times New Roman"/>
          <w:sz w:val="24"/>
          <w:szCs w:val="24"/>
        </w:rPr>
        <w:t>1-</w:t>
      </w:r>
      <w:r w:rsidRPr="00572978">
        <w:rPr>
          <w:rFonts w:ascii="Times New Roman" w:eastAsia="Times New Roman" w:hAnsi="Times New Roman" w:cs="Times New Roman"/>
          <w:sz w:val="24"/>
          <w:szCs w:val="24"/>
        </w:rPr>
        <w:t>2 страницы.</w:t>
      </w:r>
    </w:p>
    <w:p w:rsidR="003F6AA6" w:rsidRPr="00572978" w:rsidRDefault="003F6AA6"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sidRPr="00572978">
        <w:rPr>
          <w:rFonts w:ascii="Times New Roman" w:eastAsia="Times New Roman" w:hAnsi="Times New Roman" w:cs="Times New Roman"/>
          <w:sz w:val="24"/>
          <w:szCs w:val="24"/>
        </w:rPr>
        <w:t>льзованы при выполнении задания</w:t>
      </w:r>
      <w:r w:rsidRPr="00572978">
        <w:rPr>
          <w:rFonts w:ascii="Times New Roman" w:eastAsia="Times New Roman" w:hAnsi="Times New Roman" w:cs="Times New Roman"/>
          <w:sz w:val="24"/>
          <w:szCs w:val="24"/>
        </w:rPr>
        <w:t xml:space="preserve"> практики и отчет</w:t>
      </w:r>
      <w:proofErr w:type="gramStart"/>
      <w:r w:rsidRPr="00572978">
        <w:rPr>
          <w:rFonts w:ascii="Times New Roman" w:eastAsia="Times New Roman" w:hAnsi="Times New Roman" w:cs="Times New Roman"/>
          <w:sz w:val="24"/>
          <w:szCs w:val="24"/>
        </w:rPr>
        <w:t>а о ее</w:t>
      </w:r>
      <w:proofErr w:type="gramEnd"/>
      <w:r w:rsidRPr="00572978">
        <w:rPr>
          <w:rFonts w:ascii="Times New Roman" w:eastAsia="Times New Roman" w:hAnsi="Times New Roman" w:cs="Times New Roman"/>
          <w:sz w:val="24"/>
          <w:szCs w:val="24"/>
        </w:rPr>
        <w:t xml:space="preserve"> прохождении: законодательные акты РФ, локальные акты страховой организации, справочную литературу, Интернет-ресурсы.</w:t>
      </w:r>
    </w:p>
    <w:p w:rsidR="003F6AA6" w:rsidRPr="00572978" w:rsidRDefault="003F6AA6"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572978" w:rsidRDefault="003F6AA6"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572978" w:rsidRDefault="003F6AA6"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 печатные издания приводятся в алфавитном порядке;</w:t>
      </w:r>
    </w:p>
    <w:p w:rsidR="003F6AA6" w:rsidRPr="00572978" w:rsidRDefault="003F6AA6"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 xml:space="preserve">- </w:t>
      </w:r>
      <w:proofErr w:type="spellStart"/>
      <w:proofErr w:type="gramStart"/>
      <w:r w:rsidRPr="00572978">
        <w:rPr>
          <w:rFonts w:ascii="Times New Roman" w:eastAsia="Times New Roman" w:hAnsi="Times New Roman" w:cs="Times New Roman"/>
          <w:sz w:val="24"/>
          <w:szCs w:val="24"/>
        </w:rPr>
        <w:t>интернет-источники</w:t>
      </w:r>
      <w:proofErr w:type="spellEnd"/>
      <w:proofErr w:type="gramEnd"/>
      <w:r w:rsidRPr="00572978">
        <w:rPr>
          <w:rFonts w:ascii="Times New Roman" w:eastAsia="Times New Roman" w:hAnsi="Times New Roman" w:cs="Times New Roman"/>
          <w:sz w:val="24"/>
          <w:szCs w:val="24"/>
        </w:rPr>
        <w:t xml:space="preserve"> указывают с указанием адреса (ресурса).</w:t>
      </w:r>
    </w:p>
    <w:p w:rsidR="003F6AA6" w:rsidRPr="00572978" w:rsidRDefault="003F6AA6"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Объем данного раздела – 1-2 страницы печатного текста.</w:t>
      </w:r>
    </w:p>
    <w:p w:rsidR="003F6AA6" w:rsidRPr="00572978" w:rsidRDefault="003F6AA6"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572978" w:rsidRDefault="003F6AA6" w:rsidP="00572978">
      <w:pPr>
        <w:spacing w:after="0" w:line="240" w:lineRule="auto"/>
        <w:ind w:firstLine="709"/>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572978" w:rsidRDefault="008428FA" w:rsidP="00572978">
      <w:pPr>
        <w:pStyle w:val="31"/>
        <w:widowControl/>
        <w:shd w:val="clear" w:color="auto" w:fill="auto"/>
        <w:spacing w:after="0" w:line="240" w:lineRule="auto"/>
        <w:ind w:firstLine="709"/>
        <w:jc w:val="both"/>
        <w:rPr>
          <w:b/>
          <w:color w:val="auto"/>
        </w:rPr>
      </w:pPr>
      <w:r w:rsidRPr="00572978">
        <w:rPr>
          <w:b/>
          <w:color w:val="auto"/>
        </w:rPr>
        <w:t xml:space="preserve">К отчету прикладываются документы, подтверждающие прохождение практики: </w:t>
      </w:r>
    </w:p>
    <w:p w:rsidR="00652C12" w:rsidRPr="00572978" w:rsidRDefault="00652C12" w:rsidP="00572978">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572978">
        <w:rPr>
          <w:rFonts w:ascii="Times New Roman" w:hAnsi="Times New Roman"/>
          <w:sz w:val="24"/>
          <w:szCs w:val="24"/>
        </w:rPr>
        <w:t xml:space="preserve">Заявление о практической подготовке </w:t>
      </w:r>
      <w:proofErr w:type="gramStart"/>
      <w:r w:rsidRPr="00572978">
        <w:rPr>
          <w:rFonts w:ascii="Times New Roman" w:hAnsi="Times New Roman"/>
          <w:sz w:val="24"/>
          <w:szCs w:val="24"/>
        </w:rPr>
        <w:t>обучающихся</w:t>
      </w:r>
      <w:proofErr w:type="gramEnd"/>
      <w:r w:rsidRPr="00572978">
        <w:rPr>
          <w:rFonts w:ascii="Times New Roman" w:hAnsi="Times New Roman"/>
          <w:sz w:val="24"/>
          <w:szCs w:val="24"/>
        </w:rPr>
        <w:t xml:space="preserve"> (</w:t>
      </w:r>
      <w:r w:rsidRPr="00572978">
        <w:rPr>
          <w:rFonts w:ascii="Times New Roman" w:hAnsi="Times New Roman"/>
          <w:i/>
          <w:sz w:val="24"/>
          <w:szCs w:val="24"/>
        </w:rPr>
        <w:t xml:space="preserve">Приложение </w:t>
      </w:r>
      <w:r w:rsidR="00376777" w:rsidRPr="00572978">
        <w:rPr>
          <w:rFonts w:ascii="Times New Roman" w:hAnsi="Times New Roman"/>
          <w:i/>
          <w:sz w:val="24"/>
          <w:szCs w:val="24"/>
        </w:rPr>
        <w:t>8</w:t>
      </w:r>
      <w:r w:rsidRPr="00572978">
        <w:rPr>
          <w:rFonts w:ascii="Times New Roman" w:hAnsi="Times New Roman"/>
          <w:sz w:val="24"/>
          <w:szCs w:val="24"/>
        </w:rPr>
        <w:t>)</w:t>
      </w:r>
    </w:p>
    <w:p w:rsidR="008428FA" w:rsidRPr="00572978" w:rsidRDefault="001E1D7E" w:rsidP="00572978">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572978">
        <w:rPr>
          <w:rFonts w:ascii="Times New Roman" w:hAnsi="Times New Roman"/>
          <w:sz w:val="24"/>
          <w:szCs w:val="24"/>
        </w:rPr>
        <w:t xml:space="preserve">Договор о практической подготовке </w:t>
      </w:r>
      <w:proofErr w:type="gramStart"/>
      <w:r w:rsidRPr="00572978">
        <w:rPr>
          <w:rFonts w:ascii="Times New Roman" w:hAnsi="Times New Roman"/>
          <w:sz w:val="24"/>
          <w:szCs w:val="24"/>
        </w:rPr>
        <w:t>обучающихся</w:t>
      </w:r>
      <w:proofErr w:type="gramEnd"/>
      <w:r w:rsidRPr="00572978">
        <w:rPr>
          <w:rFonts w:ascii="Times New Roman" w:hAnsi="Times New Roman"/>
          <w:sz w:val="24"/>
          <w:szCs w:val="24"/>
        </w:rPr>
        <w:t xml:space="preserve">,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r w:rsidR="008428FA" w:rsidRPr="00572978">
        <w:rPr>
          <w:rFonts w:ascii="Times New Roman" w:hAnsi="Times New Roman"/>
          <w:sz w:val="24"/>
          <w:szCs w:val="24"/>
        </w:rPr>
        <w:t>(</w:t>
      </w:r>
      <w:r w:rsidR="008428FA" w:rsidRPr="00572978">
        <w:rPr>
          <w:rFonts w:ascii="Times New Roman" w:hAnsi="Times New Roman"/>
          <w:i/>
          <w:sz w:val="24"/>
          <w:szCs w:val="24"/>
        </w:rPr>
        <w:t xml:space="preserve">Приложение </w:t>
      </w:r>
      <w:r w:rsidR="00376777" w:rsidRPr="00572978">
        <w:rPr>
          <w:rFonts w:ascii="Times New Roman" w:hAnsi="Times New Roman"/>
          <w:i/>
          <w:sz w:val="24"/>
          <w:szCs w:val="24"/>
        </w:rPr>
        <w:t>6</w:t>
      </w:r>
      <w:r w:rsidR="008428FA" w:rsidRPr="00572978">
        <w:rPr>
          <w:rFonts w:ascii="Times New Roman" w:hAnsi="Times New Roman"/>
          <w:sz w:val="24"/>
          <w:szCs w:val="24"/>
        </w:rPr>
        <w:t>)</w:t>
      </w:r>
    </w:p>
    <w:p w:rsidR="008428FA" w:rsidRPr="00572978" w:rsidRDefault="008428FA" w:rsidP="00572978">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572978">
        <w:rPr>
          <w:rFonts w:ascii="Times New Roman" w:hAnsi="Times New Roman"/>
          <w:sz w:val="24"/>
          <w:szCs w:val="24"/>
        </w:rPr>
        <w:t xml:space="preserve">Задание </w:t>
      </w:r>
      <w:r w:rsidR="001E1D7E" w:rsidRPr="00572978">
        <w:rPr>
          <w:rFonts w:ascii="Times New Roman" w:hAnsi="Times New Roman"/>
          <w:sz w:val="24"/>
          <w:szCs w:val="24"/>
        </w:rPr>
        <w:t xml:space="preserve">для практической подготовки при реализации </w:t>
      </w:r>
      <w:r w:rsidR="0066310F" w:rsidRPr="00572978">
        <w:rPr>
          <w:rFonts w:ascii="Times New Roman" w:hAnsi="Times New Roman"/>
          <w:sz w:val="24"/>
          <w:szCs w:val="24"/>
        </w:rPr>
        <w:t>производственной</w:t>
      </w:r>
      <w:r w:rsidR="001E1D7E" w:rsidRPr="00572978">
        <w:rPr>
          <w:rFonts w:ascii="Times New Roman" w:hAnsi="Times New Roman"/>
          <w:sz w:val="24"/>
          <w:szCs w:val="24"/>
        </w:rPr>
        <w:t xml:space="preserve"> практики  </w:t>
      </w:r>
      <w:r w:rsidRPr="00572978">
        <w:rPr>
          <w:rFonts w:ascii="Times New Roman" w:hAnsi="Times New Roman"/>
          <w:sz w:val="24"/>
          <w:szCs w:val="24"/>
        </w:rPr>
        <w:t>(</w:t>
      </w:r>
      <w:r w:rsidRPr="00572978">
        <w:rPr>
          <w:rFonts w:ascii="Times New Roman" w:hAnsi="Times New Roman"/>
          <w:i/>
          <w:sz w:val="24"/>
          <w:szCs w:val="24"/>
        </w:rPr>
        <w:t xml:space="preserve">Приложение </w:t>
      </w:r>
      <w:r w:rsidR="00376777" w:rsidRPr="00572978">
        <w:rPr>
          <w:rFonts w:ascii="Times New Roman" w:hAnsi="Times New Roman"/>
          <w:i/>
          <w:sz w:val="24"/>
          <w:szCs w:val="24"/>
        </w:rPr>
        <w:t>3</w:t>
      </w:r>
      <w:r w:rsidRPr="00572978">
        <w:rPr>
          <w:rFonts w:ascii="Times New Roman" w:hAnsi="Times New Roman"/>
          <w:sz w:val="24"/>
          <w:szCs w:val="24"/>
        </w:rPr>
        <w:t>)</w:t>
      </w:r>
    </w:p>
    <w:p w:rsidR="001E1D7E" w:rsidRPr="00572978" w:rsidRDefault="001E1D7E" w:rsidP="00572978">
      <w:pPr>
        <w:pStyle w:val="ac"/>
        <w:widowControl w:val="0"/>
        <w:numPr>
          <w:ilvl w:val="0"/>
          <w:numId w:val="14"/>
        </w:numPr>
        <w:suppressAutoHyphens/>
        <w:autoSpaceDN w:val="0"/>
        <w:spacing w:after="0" w:line="240" w:lineRule="auto"/>
        <w:jc w:val="both"/>
        <w:rPr>
          <w:rFonts w:ascii="Times New Roman" w:hAnsi="Times New Roman"/>
          <w:sz w:val="24"/>
          <w:szCs w:val="24"/>
        </w:rPr>
      </w:pPr>
      <w:r w:rsidRPr="00572978">
        <w:rPr>
          <w:rFonts w:ascii="Times New Roman" w:hAnsi="Times New Roman"/>
          <w:sz w:val="24"/>
          <w:szCs w:val="24"/>
        </w:rPr>
        <w:lastRenderedPageBreak/>
        <w:t xml:space="preserve">Совместный рабочий график (план) программы в форме практической подготовки при реализации </w:t>
      </w:r>
      <w:r w:rsidR="0066310F" w:rsidRPr="00572978">
        <w:rPr>
          <w:rFonts w:ascii="Times New Roman" w:hAnsi="Times New Roman"/>
          <w:sz w:val="24"/>
          <w:szCs w:val="24"/>
        </w:rPr>
        <w:t>производственной</w:t>
      </w:r>
      <w:r w:rsidRPr="00572978">
        <w:rPr>
          <w:rFonts w:ascii="Times New Roman" w:hAnsi="Times New Roman"/>
          <w:sz w:val="24"/>
          <w:szCs w:val="24"/>
        </w:rPr>
        <w:t xml:space="preserve"> практики (</w:t>
      </w:r>
      <w:r w:rsidRPr="00572978">
        <w:rPr>
          <w:rFonts w:ascii="Times New Roman" w:hAnsi="Times New Roman"/>
          <w:i/>
          <w:sz w:val="24"/>
          <w:szCs w:val="24"/>
        </w:rPr>
        <w:t xml:space="preserve">Приложение </w:t>
      </w:r>
      <w:r w:rsidR="00376777" w:rsidRPr="00572978">
        <w:rPr>
          <w:rFonts w:ascii="Times New Roman" w:hAnsi="Times New Roman"/>
          <w:i/>
          <w:sz w:val="24"/>
          <w:szCs w:val="24"/>
        </w:rPr>
        <w:t>7</w:t>
      </w:r>
      <w:r w:rsidRPr="00572978">
        <w:rPr>
          <w:rFonts w:ascii="Times New Roman" w:hAnsi="Times New Roman"/>
          <w:sz w:val="24"/>
          <w:szCs w:val="24"/>
        </w:rPr>
        <w:t>)</w:t>
      </w:r>
    </w:p>
    <w:p w:rsidR="008428FA" w:rsidRPr="00572978" w:rsidRDefault="008428FA" w:rsidP="00572978">
      <w:pPr>
        <w:pStyle w:val="ac"/>
        <w:widowControl w:val="0"/>
        <w:numPr>
          <w:ilvl w:val="0"/>
          <w:numId w:val="14"/>
        </w:numPr>
        <w:suppressAutoHyphens/>
        <w:autoSpaceDN w:val="0"/>
        <w:spacing w:after="0" w:line="240" w:lineRule="auto"/>
        <w:jc w:val="both"/>
        <w:rPr>
          <w:rFonts w:ascii="Times New Roman" w:hAnsi="Times New Roman"/>
          <w:sz w:val="24"/>
          <w:szCs w:val="24"/>
        </w:rPr>
      </w:pPr>
      <w:r w:rsidRPr="00572978">
        <w:rPr>
          <w:rFonts w:ascii="Times New Roman" w:hAnsi="Times New Roman"/>
          <w:sz w:val="24"/>
          <w:szCs w:val="24"/>
        </w:rPr>
        <w:t xml:space="preserve">Дневник </w:t>
      </w:r>
      <w:r w:rsidR="001E1D7E" w:rsidRPr="00572978">
        <w:rPr>
          <w:rFonts w:ascii="Times New Roman" w:hAnsi="Times New Roman"/>
          <w:sz w:val="24"/>
          <w:szCs w:val="24"/>
        </w:rPr>
        <w:t xml:space="preserve">практической подготовки при реализации </w:t>
      </w:r>
      <w:r w:rsidR="0066310F" w:rsidRPr="00572978">
        <w:rPr>
          <w:rFonts w:ascii="Times New Roman" w:hAnsi="Times New Roman"/>
          <w:sz w:val="24"/>
          <w:szCs w:val="24"/>
        </w:rPr>
        <w:t>производственной</w:t>
      </w:r>
      <w:r w:rsidR="001E1D7E" w:rsidRPr="00572978">
        <w:rPr>
          <w:rFonts w:ascii="Times New Roman" w:hAnsi="Times New Roman"/>
          <w:sz w:val="24"/>
          <w:szCs w:val="24"/>
        </w:rPr>
        <w:t xml:space="preserve"> практики</w:t>
      </w:r>
      <w:r w:rsidRPr="00572978">
        <w:rPr>
          <w:rFonts w:ascii="Times New Roman" w:hAnsi="Times New Roman"/>
          <w:sz w:val="24"/>
          <w:szCs w:val="24"/>
        </w:rPr>
        <w:t>. (</w:t>
      </w:r>
      <w:r w:rsidRPr="00572978">
        <w:rPr>
          <w:rFonts w:ascii="Times New Roman" w:hAnsi="Times New Roman"/>
          <w:i/>
          <w:sz w:val="24"/>
          <w:szCs w:val="24"/>
        </w:rPr>
        <w:t xml:space="preserve">Приложение </w:t>
      </w:r>
      <w:r w:rsidR="00376777" w:rsidRPr="00572978">
        <w:rPr>
          <w:rFonts w:ascii="Times New Roman" w:hAnsi="Times New Roman"/>
          <w:i/>
          <w:sz w:val="24"/>
          <w:szCs w:val="24"/>
        </w:rPr>
        <w:t>4</w:t>
      </w:r>
      <w:r w:rsidRPr="00572978">
        <w:rPr>
          <w:rFonts w:ascii="Times New Roman" w:hAnsi="Times New Roman"/>
          <w:sz w:val="24"/>
          <w:szCs w:val="24"/>
        </w:rPr>
        <w:t>)</w:t>
      </w:r>
    </w:p>
    <w:p w:rsidR="008428FA" w:rsidRPr="00572978" w:rsidRDefault="00DF1450" w:rsidP="00572978">
      <w:pPr>
        <w:pStyle w:val="ac"/>
        <w:widowControl w:val="0"/>
        <w:numPr>
          <w:ilvl w:val="0"/>
          <w:numId w:val="14"/>
        </w:numPr>
        <w:suppressAutoHyphens/>
        <w:autoSpaceDN w:val="0"/>
        <w:spacing w:after="0" w:line="240" w:lineRule="auto"/>
        <w:jc w:val="both"/>
        <w:rPr>
          <w:rFonts w:ascii="Times New Roman" w:hAnsi="Times New Roman"/>
          <w:sz w:val="24"/>
          <w:szCs w:val="24"/>
        </w:rPr>
      </w:pPr>
      <w:r w:rsidRPr="00572978">
        <w:rPr>
          <w:rFonts w:ascii="Times New Roman" w:hAnsi="Times New Roman"/>
          <w:sz w:val="24"/>
          <w:szCs w:val="24"/>
        </w:rPr>
        <w:t xml:space="preserve">Отзыв-характеристика руководителя практики от профильной организации </w:t>
      </w:r>
      <w:r w:rsidR="008428FA" w:rsidRPr="00572978">
        <w:rPr>
          <w:rFonts w:ascii="Times New Roman" w:hAnsi="Times New Roman"/>
          <w:sz w:val="24"/>
          <w:szCs w:val="24"/>
        </w:rPr>
        <w:t>(</w:t>
      </w:r>
      <w:r w:rsidR="008428FA" w:rsidRPr="00572978">
        <w:rPr>
          <w:rFonts w:ascii="Times New Roman" w:hAnsi="Times New Roman"/>
          <w:i/>
          <w:sz w:val="24"/>
          <w:szCs w:val="24"/>
        </w:rPr>
        <w:t xml:space="preserve">Приложение </w:t>
      </w:r>
      <w:r w:rsidR="00376777" w:rsidRPr="00572978">
        <w:rPr>
          <w:rFonts w:ascii="Times New Roman" w:hAnsi="Times New Roman"/>
          <w:i/>
          <w:sz w:val="24"/>
          <w:szCs w:val="24"/>
        </w:rPr>
        <w:t>5</w:t>
      </w:r>
      <w:r w:rsidR="008428FA" w:rsidRPr="00572978">
        <w:rPr>
          <w:rFonts w:ascii="Times New Roman" w:hAnsi="Times New Roman"/>
          <w:sz w:val="24"/>
          <w:szCs w:val="24"/>
        </w:rPr>
        <w:t>)</w:t>
      </w:r>
    </w:p>
    <w:p w:rsidR="00DE0B8A" w:rsidRPr="00572978" w:rsidRDefault="00DE0B8A" w:rsidP="00572978">
      <w:pPr>
        <w:spacing w:after="0" w:line="240" w:lineRule="auto"/>
        <w:rPr>
          <w:rFonts w:ascii="Times New Roman" w:hAnsi="Times New Roman" w:cs="Times New Roman"/>
        </w:rPr>
      </w:pPr>
    </w:p>
    <w:p w:rsidR="00A737B2" w:rsidRPr="00572978" w:rsidRDefault="00977D79" w:rsidP="00572978">
      <w:pPr>
        <w:pStyle w:val="1"/>
        <w:keepNext w:val="0"/>
        <w:spacing w:before="0" w:line="240" w:lineRule="auto"/>
        <w:jc w:val="center"/>
        <w:rPr>
          <w:rFonts w:ascii="Times New Roman" w:hAnsi="Times New Roman" w:cs="Times New Roman"/>
          <w:color w:val="auto"/>
        </w:rPr>
      </w:pPr>
      <w:r w:rsidRPr="00572978">
        <w:rPr>
          <w:rStyle w:val="a9"/>
          <w:rFonts w:eastAsiaTheme="majorEastAsia"/>
          <w:b/>
          <w:bCs/>
          <w:color w:val="auto"/>
          <w:sz w:val="24"/>
          <w:szCs w:val="24"/>
        </w:rPr>
        <w:t>7</w:t>
      </w:r>
      <w:r w:rsidR="00F44362" w:rsidRPr="00572978">
        <w:rPr>
          <w:rStyle w:val="a9"/>
          <w:rFonts w:eastAsiaTheme="majorEastAsia"/>
          <w:b/>
          <w:bCs/>
          <w:color w:val="auto"/>
          <w:sz w:val="24"/>
          <w:szCs w:val="24"/>
        </w:rPr>
        <w:t xml:space="preserve">. </w:t>
      </w:r>
      <w:r w:rsidR="008428FA" w:rsidRPr="00572978">
        <w:rPr>
          <w:rFonts w:ascii="Times New Roman" w:hAnsi="Times New Roman" w:cs="Times New Roman"/>
          <w:bCs w:val="0"/>
          <w:iCs/>
          <w:color w:val="auto"/>
          <w:sz w:val="24"/>
          <w:szCs w:val="24"/>
        </w:rPr>
        <w:t xml:space="preserve">Требования к оформлению отчета </w:t>
      </w:r>
      <w:r w:rsidR="00376777" w:rsidRPr="00572978">
        <w:rPr>
          <w:rFonts w:ascii="Times New Roman" w:hAnsi="Times New Roman" w:cs="Times New Roman"/>
          <w:color w:val="auto"/>
          <w:sz w:val="24"/>
          <w:szCs w:val="24"/>
        </w:rPr>
        <w:t>практической подготовки в форме</w:t>
      </w:r>
      <w:r w:rsidR="00376777" w:rsidRPr="00572978">
        <w:rPr>
          <w:rFonts w:ascii="Times New Roman" w:hAnsi="Times New Roman" w:cs="Times New Roman"/>
          <w:bCs w:val="0"/>
          <w:color w:val="auto"/>
        </w:rPr>
        <w:t xml:space="preserve"> </w:t>
      </w:r>
      <w:r w:rsidR="00376777" w:rsidRPr="00572978">
        <w:rPr>
          <w:rFonts w:ascii="Times New Roman" w:hAnsi="Times New Roman" w:cs="Times New Roman"/>
          <w:color w:val="auto"/>
          <w:sz w:val="24"/>
          <w:szCs w:val="24"/>
        </w:rPr>
        <w:t xml:space="preserve"> </w:t>
      </w:r>
      <w:r w:rsidR="0066310F" w:rsidRPr="00572978">
        <w:rPr>
          <w:rFonts w:ascii="Times New Roman" w:hAnsi="Times New Roman" w:cs="Times New Roman"/>
          <w:color w:val="auto"/>
          <w:sz w:val="24"/>
          <w:szCs w:val="24"/>
        </w:rPr>
        <w:t>производственной</w:t>
      </w:r>
      <w:r w:rsidR="00376777" w:rsidRPr="00572978">
        <w:rPr>
          <w:rFonts w:ascii="Times New Roman" w:hAnsi="Times New Roman" w:cs="Times New Roman"/>
          <w:color w:val="auto"/>
          <w:sz w:val="24"/>
          <w:szCs w:val="24"/>
        </w:rPr>
        <w:t xml:space="preserve"> практики</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572978">
        <w:rPr>
          <w:rFonts w:ascii="Times New Roman" w:hAnsi="Times New Roman" w:cs="Times New Roman"/>
          <w:sz w:val="24"/>
          <w:szCs w:val="24"/>
          <w:lang w:val="en-US"/>
        </w:rPr>
        <w:t>doc</w:t>
      </w:r>
      <w:r w:rsidRPr="0057297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Формат страницы – А</w:t>
      </w:r>
      <w:proofErr w:type="gramStart"/>
      <w:r w:rsidRPr="00572978">
        <w:rPr>
          <w:rFonts w:ascii="Times New Roman" w:hAnsi="Times New Roman" w:cs="Times New Roman"/>
          <w:sz w:val="24"/>
          <w:szCs w:val="24"/>
        </w:rPr>
        <w:t>4</w:t>
      </w:r>
      <w:proofErr w:type="gramEnd"/>
      <w:r w:rsidRPr="00572978">
        <w:rPr>
          <w:rFonts w:ascii="Times New Roman" w:hAnsi="Times New Roman" w:cs="Times New Roman"/>
          <w:sz w:val="24"/>
          <w:szCs w:val="24"/>
        </w:rPr>
        <w:t>.</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572978">
        <w:rPr>
          <w:rFonts w:ascii="Times New Roman" w:hAnsi="Times New Roman" w:cs="Times New Roman"/>
          <w:sz w:val="24"/>
          <w:szCs w:val="24"/>
        </w:rPr>
        <w:t>правое</w:t>
      </w:r>
      <w:proofErr w:type="gramEnd"/>
      <w:r w:rsidRPr="00572978">
        <w:rPr>
          <w:rFonts w:ascii="Times New Roman" w:hAnsi="Times New Roman" w:cs="Times New Roman"/>
          <w:sz w:val="24"/>
          <w:szCs w:val="24"/>
        </w:rPr>
        <w:t xml:space="preserve"> – 10 мм, верхнее и нижнее – 20 мм, левое – 30 мм. </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xml:space="preserve">Тип шрифта: </w:t>
      </w:r>
      <w:proofErr w:type="spellStart"/>
      <w:r w:rsidRPr="00572978">
        <w:rPr>
          <w:rFonts w:ascii="Times New Roman" w:hAnsi="Times New Roman" w:cs="Times New Roman"/>
          <w:sz w:val="24"/>
          <w:szCs w:val="24"/>
        </w:rPr>
        <w:t>TimesNewRoman</w:t>
      </w:r>
      <w:proofErr w:type="spellEnd"/>
      <w:r w:rsidRPr="00572978">
        <w:rPr>
          <w:rFonts w:ascii="Times New Roman" w:hAnsi="Times New Roman" w:cs="Times New Roman"/>
          <w:sz w:val="24"/>
          <w:szCs w:val="24"/>
        </w:rPr>
        <w:t xml:space="preserve">, размер: 14 </w:t>
      </w:r>
      <w:proofErr w:type="spellStart"/>
      <w:r w:rsidRPr="00572978">
        <w:rPr>
          <w:rFonts w:ascii="Times New Roman" w:hAnsi="Times New Roman" w:cs="Times New Roman"/>
          <w:sz w:val="24"/>
          <w:szCs w:val="24"/>
        </w:rPr>
        <w:t>pt</w:t>
      </w:r>
      <w:proofErr w:type="spellEnd"/>
      <w:r w:rsidRPr="00572978">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572978">
        <w:rPr>
          <w:rFonts w:ascii="Times New Roman" w:hAnsi="Times New Roman" w:cs="Times New Roman"/>
          <w:sz w:val="24"/>
          <w:szCs w:val="24"/>
        </w:rPr>
        <w:t>pt</w:t>
      </w:r>
      <w:proofErr w:type="spellEnd"/>
      <w:r w:rsidRPr="00572978">
        <w:rPr>
          <w:rFonts w:ascii="Times New Roman" w:hAnsi="Times New Roman" w:cs="Times New Roman"/>
          <w:sz w:val="24"/>
          <w:szCs w:val="24"/>
        </w:rPr>
        <w:t xml:space="preserve">). </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Полужирный шрифт, курсив и подчеркнутый шрифт не применяются.</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Выравнивание текста - по ширине. Выравнивание таблиц и рисунков – по центру.</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Расстановка переносов - автоматическая.</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572978">
        <w:rPr>
          <w:rFonts w:ascii="Times New Roman" w:hAnsi="Times New Roman" w:cs="Times New Roman"/>
          <w:sz w:val="24"/>
          <w:szCs w:val="24"/>
        </w:rPr>
        <w:t>ст вкл</w:t>
      </w:r>
      <w:proofErr w:type="gramEnd"/>
      <w:r w:rsidRPr="00572978">
        <w:rPr>
          <w:rFonts w:ascii="Times New Roman" w:hAnsi="Times New Roman" w:cs="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xml:space="preserve">Наименования разделов и подразделов (заголовки) начинаются с </w:t>
      </w:r>
      <w:hyperlink r:id="rId9" w:history="1">
        <w:proofErr w:type="gramStart"/>
        <w:r w:rsidRPr="00572978">
          <w:rPr>
            <w:rStyle w:val="af"/>
            <w:rFonts w:ascii="Times New Roman" w:hAnsi="Times New Roman" w:cs="Times New Roman"/>
            <w:color w:val="auto"/>
            <w:sz w:val="24"/>
            <w:szCs w:val="24"/>
          </w:rPr>
          <w:t>заглавной</w:t>
        </w:r>
        <w:proofErr w:type="gramEnd"/>
        <w:r w:rsidRPr="00572978">
          <w:rPr>
            <w:rStyle w:val="af"/>
            <w:rFonts w:ascii="Times New Roman" w:hAnsi="Times New Roman" w:cs="Times New Roman"/>
            <w:color w:val="auto"/>
            <w:sz w:val="24"/>
            <w:szCs w:val="24"/>
          </w:rPr>
          <w:t xml:space="preserve"> букв</w:t>
        </w:r>
      </w:hyperlink>
      <w:r w:rsidRPr="0057297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572978">
        <w:rPr>
          <w:rFonts w:ascii="Times New Roman" w:hAnsi="Times New Roman" w:cs="Times New Roman"/>
          <w:sz w:val="24"/>
          <w:szCs w:val="24"/>
        </w:rPr>
        <w:t>кст сл</w:t>
      </w:r>
      <w:proofErr w:type="gramEnd"/>
      <w:r w:rsidRPr="00572978">
        <w:rPr>
          <w:rFonts w:ascii="Times New Roman" w:hAnsi="Times New Roman" w:cs="Times New Roman"/>
          <w:sz w:val="24"/>
          <w:szCs w:val="24"/>
        </w:rPr>
        <w:t>едует через интервал после заголовка.</w:t>
      </w:r>
    </w:p>
    <w:p w:rsidR="0083414A" w:rsidRPr="00572978" w:rsidRDefault="0083414A" w:rsidP="00572978">
      <w:pPr>
        <w:pStyle w:val="formattext"/>
        <w:numPr>
          <w:ilvl w:val="0"/>
          <w:numId w:val="1"/>
        </w:numPr>
        <w:spacing w:before="0" w:beforeAutospacing="0" w:after="0" w:afterAutospacing="0"/>
        <w:ind w:left="0" w:firstLine="720"/>
        <w:jc w:val="both"/>
      </w:pPr>
      <w:r w:rsidRPr="0057297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572978" w:rsidRDefault="0083414A" w:rsidP="00572978">
      <w:pPr>
        <w:pStyle w:val="formattext"/>
        <w:numPr>
          <w:ilvl w:val="0"/>
          <w:numId w:val="1"/>
        </w:numPr>
        <w:spacing w:before="0" w:beforeAutospacing="0" w:after="0" w:afterAutospacing="0"/>
        <w:ind w:left="0" w:firstLine="720"/>
        <w:jc w:val="both"/>
      </w:pPr>
      <w:r w:rsidRPr="0057297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572978" w:rsidRDefault="0083414A" w:rsidP="00572978">
      <w:pPr>
        <w:pStyle w:val="formattext"/>
        <w:numPr>
          <w:ilvl w:val="0"/>
          <w:numId w:val="1"/>
        </w:numPr>
        <w:spacing w:before="0" w:beforeAutospacing="0" w:after="0" w:afterAutospacing="0"/>
        <w:ind w:left="0" w:firstLine="720"/>
        <w:jc w:val="both"/>
      </w:pPr>
      <w:r w:rsidRPr="0057297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572978" w:rsidRDefault="0083414A" w:rsidP="00572978">
      <w:pPr>
        <w:pStyle w:val="formattext"/>
        <w:numPr>
          <w:ilvl w:val="0"/>
          <w:numId w:val="1"/>
        </w:numPr>
        <w:spacing w:before="0" w:beforeAutospacing="0" w:after="0" w:afterAutospacing="0"/>
        <w:ind w:left="0" w:firstLine="0"/>
        <w:jc w:val="center"/>
      </w:pPr>
    </w:p>
    <w:p w:rsidR="0083414A" w:rsidRPr="00572978" w:rsidRDefault="0083414A" w:rsidP="00572978">
      <w:pPr>
        <w:pStyle w:val="formattext"/>
        <w:numPr>
          <w:ilvl w:val="0"/>
          <w:numId w:val="1"/>
        </w:numPr>
        <w:spacing w:before="0" w:beforeAutospacing="0" w:after="0" w:afterAutospacing="0"/>
        <w:ind w:left="0" w:firstLine="0"/>
        <w:jc w:val="center"/>
      </w:pPr>
      <w:r w:rsidRPr="00572978">
        <w:t>1</w:t>
      </w:r>
      <w:r w:rsidRPr="00572978">
        <w:rPr>
          <w:bCs/>
        </w:rPr>
        <w:t xml:space="preserve"> Типы и основные размеры</w:t>
      </w:r>
    </w:p>
    <w:p w:rsidR="0083414A" w:rsidRPr="00572978" w:rsidRDefault="0083414A" w:rsidP="00572978">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275050" w:rsidRPr="00572978" w:rsidTr="000E64B9">
        <w:tc>
          <w:tcPr>
            <w:tcW w:w="2127" w:type="dxa"/>
            <w:vAlign w:val="center"/>
          </w:tcPr>
          <w:p w:rsidR="0083414A" w:rsidRPr="00572978" w:rsidRDefault="0083414A" w:rsidP="00572978">
            <w:pPr>
              <w:autoSpaceDN w:val="0"/>
              <w:adjustRightInd w:val="0"/>
              <w:spacing w:after="0" w:line="240" w:lineRule="auto"/>
              <w:ind w:firstLine="720"/>
              <w:jc w:val="center"/>
              <w:rPr>
                <w:rFonts w:ascii="Times New Roman" w:eastAsia="Calibri" w:hAnsi="Times New Roman" w:cs="Times New Roman"/>
                <w:sz w:val="24"/>
                <w:szCs w:val="24"/>
                <w:lang w:eastAsia="en-US"/>
              </w:rPr>
            </w:pPr>
            <w:r w:rsidRPr="00572978">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572978" w:rsidRDefault="0083414A" w:rsidP="00572978">
            <w:pPr>
              <w:autoSpaceDN w:val="0"/>
              <w:adjustRightInd w:val="0"/>
              <w:spacing w:after="0" w:line="240" w:lineRule="auto"/>
              <w:ind w:firstLine="720"/>
              <w:rPr>
                <w:rFonts w:ascii="Times New Roman" w:eastAsia="Calibri" w:hAnsi="Times New Roman" w:cs="Times New Roman"/>
                <w:sz w:val="24"/>
                <w:szCs w:val="24"/>
                <w:lang w:eastAsia="en-US"/>
              </w:rPr>
            </w:pPr>
            <w:r w:rsidRPr="00572978">
              <w:rPr>
                <w:rFonts w:ascii="Times New Roman" w:hAnsi="Times New Roman" w:cs="Times New Roman"/>
                <w:sz w:val="24"/>
                <w:szCs w:val="24"/>
              </w:rPr>
              <w:t>Нумерация пунктов первого раздела документа</w:t>
            </w:r>
          </w:p>
        </w:tc>
      </w:tr>
    </w:tbl>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572978">
        <w:rPr>
          <w:rFonts w:ascii="Times New Roman" w:eastAsia="Calibri" w:hAnsi="Times New Roman" w:cs="Times New Roman"/>
          <w:sz w:val="24"/>
          <w:szCs w:val="24"/>
        </w:rPr>
        <w:t xml:space="preserve">Если документ имеет подразделы, то нумерация пунктов должна быть в пределах </w:t>
      </w:r>
      <w:r w:rsidRPr="00572978">
        <w:rPr>
          <w:rFonts w:ascii="Times New Roman" w:eastAsia="Calibri" w:hAnsi="Times New Roman" w:cs="Times New Roman"/>
          <w:sz w:val="24"/>
          <w:szCs w:val="24"/>
        </w:rPr>
        <w:lastRenderedPageBreak/>
        <w:t>подраздела и номер пункта должен состоять из номеров раздела, подраздела и пункта, разделенных точками, например:</w:t>
      </w:r>
    </w:p>
    <w:p w:rsidR="0083414A" w:rsidRPr="00572978" w:rsidRDefault="0083414A" w:rsidP="00572978">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572978" w:rsidRDefault="0083414A" w:rsidP="0057297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572978">
        <w:rPr>
          <w:rFonts w:ascii="Times New Roman" w:eastAsia="Calibri" w:hAnsi="Times New Roman" w:cs="Times New Roman"/>
          <w:bCs/>
          <w:sz w:val="24"/>
          <w:szCs w:val="24"/>
          <w:lang w:eastAsia="en-US"/>
        </w:rPr>
        <w:t xml:space="preserve">3 </w:t>
      </w:r>
      <w:r w:rsidRPr="00572978">
        <w:rPr>
          <w:rFonts w:ascii="Times New Roman" w:eastAsia="Calibri" w:hAnsi="Times New Roman" w:cs="Times New Roman"/>
          <w:sz w:val="24"/>
          <w:szCs w:val="24"/>
          <w:lang w:eastAsia="en-US"/>
        </w:rPr>
        <w:t>Методы испытаний</w:t>
      </w:r>
    </w:p>
    <w:p w:rsidR="0083414A" w:rsidRPr="00572978" w:rsidRDefault="0083414A" w:rsidP="0057297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572978">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tblPr>
      <w:tblGrid>
        <w:gridCol w:w="2411"/>
        <w:gridCol w:w="8424"/>
      </w:tblGrid>
      <w:tr w:rsidR="00275050" w:rsidRPr="00572978" w:rsidTr="000E64B9">
        <w:tc>
          <w:tcPr>
            <w:tcW w:w="2411" w:type="dxa"/>
            <w:vAlign w:val="center"/>
          </w:tcPr>
          <w:p w:rsidR="0083414A" w:rsidRPr="00572978" w:rsidRDefault="0083414A" w:rsidP="00572978">
            <w:pPr>
              <w:autoSpaceDN w:val="0"/>
              <w:adjustRightInd w:val="0"/>
              <w:spacing w:after="0" w:line="240" w:lineRule="auto"/>
              <w:ind w:firstLine="720"/>
              <w:jc w:val="center"/>
              <w:rPr>
                <w:rFonts w:ascii="Times New Roman" w:eastAsia="Calibri" w:hAnsi="Times New Roman" w:cs="Times New Roman"/>
                <w:sz w:val="24"/>
                <w:szCs w:val="24"/>
                <w:lang w:eastAsia="en-US"/>
              </w:rPr>
            </w:pPr>
            <w:r w:rsidRPr="00572978">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572978" w:rsidRDefault="0083414A" w:rsidP="00572978">
            <w:pPr>
              <w:autoSpaceDN w:val="0"/>
              <w:adjustRightInd w:val="0"/>
              <w:spacing w:after="0" w:line="240" w:lineRule="auto"/>
              <w:ind w:firstLine="720"/>
              <w:rPr>
                <w:rFonts w:ascii="Times New Roman" w:eastAsia="Calibri" w:hAnsi="Times New Roman" w:cs="Times New Roman"/>
                <w:sz w:val="24"/>
                <w:szCs w:val="24"/>
                <w:lang w:eastAsia="en-US"/>
              </w:rPr>
            </w:pPr>
            <w:r w:rsidRPr="00572978">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572978" w:rsidRDefault="0083414A" w:rsidP="0057297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572978" w:rsidRDefault="0083414A" w:rsidP="0057297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572978">
        <w:rPr>
          <w:rFonts w:ascii="Times New Roman" w:eastAsia="Calibri" w:hAnsi="Times New Roman" w:cs="Times New Roman"/>
          <w:sz w:val="24"/>
          <w:szCs w:val="24"/>
          <w:lang w:eastAsia="en-US"/>
        </w:rPr>
        <w:t>3.2 Подготовка к испытанию</w:t>
      </w:r>
    </w:p>
    <w:tbl>
      <w:tblPr>
        <w:tblW w:w="10596" w:type="dxa"/>
        <w:tblInd w:w="-176" w:type="dxa"/>
        <w:tblLook w:val="04A0"/>
      </w:tblPr>
      <w:tblGrid>
        <w:gridCol w:w="2127"/>
        <w:gridCol w:w="8469"/>
      </w:tblGrid>
      <w:tr w:rsidR="00275050" w:rsidRPr="00572978" w:rsidTr="000E64B9">
        <w:tc>
          <w:tcPr>
            <w:tcW w:w="2127" w:type="dxa"/>
            <w:vAlign w:val="center"/>
          </w:tcPr>
          <w:p w:rsidR="0083414A" w:rsidRPr="00572978" w:rsidRDefault="0083414A" w:rsidP="00572978">
            <w:pPr>
              <w:autoSpaceDN w:val="0"/>
              <w:adjustRightInd w:val="0"/>
              <w:spacing w:after="0" w:line="240" w:lineRule="auto"/>
              <w:ind w:firstLine="720"/>
              <w:jc w:val="center"/>
              <w:rPr>
                <w:rFonts w:ascii="Times New Roman" w:eastAsia="Calibri" w:hAnsi="Times New Roman" w:cs="Times New Roman"/>
                <w:sz w:val="24"/>
                <w:szCs w:val="24"/>
                <w:lang w:eastAsia="en-US"/>
              </w:rPr>
            </w:pPr>
            <w:r w:rsidRPr="00572978">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572978" w:rsidRDefault="0083414A" w:rsidP="00572978">
            <w:pPr>
              <w:pStyle w:val="ae"/>
              <w:spacing w:before="0" w:beforeAutospacing="0" w:after="0" w:afterAutospacing="0"/>
              <w:ind w:firstLine="720"/>
              <w:jc w:val="both"/>
            </w:pPr>
            <w:r w:rsidRPr="00572978">
              <w:rPr>
                <w:rFonts w:eastAsia="Calibri"/>
                <w:lang w:eastAsia="en-US"/>
              </w:rPr>
              <w:t>Нумерация пунктов второго подраздела третьего раздела документа</w:t>
            </w:r>
          </w:p>
        </w:tc>
      </w:tr>
    </w:tbl>
    <w:p w:rsidR="0083414A" w:rsidRPr="00572978" w:rsidRDefault="0083414A" w:rsidP="00572978">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57297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572978" w:rsidRDefault="0083414A" w:rsidP="00572978">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572978">
        <w:rPr>
          <w:rFonts w:ascii="Times New Roman" w:hAnsi="Times New Roman" w:cs="Times New Roman"/>
          <w:sz w:val="24"/>
          <w:szCs w:val="24"/>
        </w:rPr>
        <w:t>а) текст</w:t>
      </w:r>
      <w:r w:rsidRPr="00572978">
        <w:rPr>
          <w:rFonts w:ascii="Times New Roman" w:hAnsi="Times New Roman" w:cs="Times New Roman"/>
          <w:sz w:val="24"/>
          <w:szCs w:val="24"/>
        </w:rPr>
        <w:br/>
        <w:t>б) текст</w:t>
      </w:r>
      <w:r w:rsidRPr="00572978">
        <w:rPr>
          <w:rFonts w:ascii="Times New Roman" w:hAnsi="Times New Roman" w:cs="Times New Roman"/>
          <w:sz w:val="24"/>
          <w:szCs w:val="24"/>
        </w:rPr>
        <w:br/>
      </w:r>
      <w:r w:rsidRPr="00572978">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572978">
        <w:rPr>
          <w:rFonts w:ascii="Times New Roman" w:hAnsi="Times New Roman" w:cs="Times New Roman"/>
          <w:sz w:val="24"/>
          <w:szCs w:val="24"/>
        </w:rPr>
        <w:t>1) текст</w:t>
      </w:r>
      <w:r w:rsidRPr="00572978">
        <w:rPr>
          <w:rFonts w:ascii="Times New Roman" w:hAnsi="Times New Roman" w:cs="Times New Roman"/>
          <w:sz w:val="24"/>
          <w:szCs w:val="24"/>
        </w:rPr>
        <w:br/>
      </w:r>
      <w:r w:rsidRPr="00572978">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572978">
        <w:rPr>
          <w:rFonts w:ascii="Times New Roman" w:hAnsi="Times New Roman" w:cs="Times New Roman"/>
          <w:sz w:val="24"/>
          <w:szCs w:val="24"/>
        </w:rPr>
        <w:t>2) текст</w:t>
      </w:r>
      <w:r w:rsidRPr="00572978">
        <w:rPr>
          <w:rFonts w:ascii="Times New Roman" w:hAnsi="Times New Roman" w:cs="Times New Roman"/>
          <w:sz w:val="24"/>
          <w:szCs w:val="24"/>
        </w:rPr>
        <w:br/>
        <w:t>в) текст</w:t>
      </w:r>
    </w:p>
    <w:p w:rsidR="0083414A" w:rsidRPr="00572978" w:rsidRDefault="0083414A" w:rsidP="00572978">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572978">
        <w:rPr>
          <w:rFonts w:ascii="Times New Roman" w:hAnsi="Times New Roman" w:cs="Times New Roman"/>
          <w:sz w:val="24"/>
          <w:szCs w:val="24"/>
        </w:rPr>
        <w:t>Каждый пункт, подпункт и перечисление записывают с абзацного отступа.</w:t>
      </w:r>
    </w:p>
    <w:p w:rsidR="0083414A" w:rsidRPr="00572978" w:rsidRDefault="0083414A" w:rsidP="0057297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572978">
        <w:rPr>
          <w:rFonts w:ascii="Times New Roman" w:eastAsia="Calibri" w:hAnsi="Times New Roman" w:cs="Times New Roman"/>
          <w:sz w:val="24"/>
          <w:szCs w:val="24"/>
          <w:lang w:eastAsia="en-US"/>
        </w:rPr>
        <w:t>В тексте документа не допускается:</w:t>
      </w:r>
    </w:p>
    <w:p w:rsidR="0083414A" w:rsidRPr="00572978" w:rsidRDefault="0083414A" w:rsidP="0057297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572978">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572978" w:rsidRDefault="0083414A" w:rsidP="0057297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572978">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572978" w:rsidRDefault="0083414A" w:rsidP="0057297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572978">
        <w:rPr>
          <w:rFonts w:ascii="Times New Roman" w:eastAsia="Calibri" w:hAnsi="Times New Roman" w:cs="Times New Roman"/>
          <w:sz w:val="24"/>
          <w:szCs w:val="24"/>
          <w:lang w:eastAsia="en-US"/>
        </w:rPr>
        <w:t>- применять произвольные словообразования;</w:t>
      </w:r>
    </w:p>
    <w:p w:rsidR="0083414A" w:rsidRPr="00572978" w:rsidRDefault="0083414A" w:rsidP="0057297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proofErr w:type="gramStart"/>
      <w:r w:rsidRPr="00572978">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83414A" w:rsidRPr="00572978" w:rsidRDefault="0083414A" w:rsidP="0057297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572978">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В тексте документа, за исключением формул, таблиц и рисунков, не допускается:</w:t>
      </w:r>
      <w:r w:rsidRPr="00572978">
        <w:rPr>
          <w:rFonts w:ascii="Times New Roman" w:hAnsi="Times New Roman" w:cs="Times New Roman"/>
          <w:sz w:val="24"/>
          <w:szCs w:val="24"/>
        </w:rPr>
        <w:br/>
        <w:t>- применять математический знак минус</w:t>
      </w:r>
      <w:proofErr w:type="gramStart"/>
      <w:r w:rsidRPr="00572978">
        <w:rPr>
          <w:rFonts w:ascii="Times New Roman" w:hAnsi="Times New Roman" w:cs="Times New Roman"/>
          <w:sz w:val="24"/>
          <w:szCs w:val="24"/>
        </w:rPr>
        <w:t xml:space="preserve"> (-) </w:t>
      </w:r>
      <w:proofErr w:type="gramEnd"/>
      <w:r w:rsidRPr="00572978">
        <w:rPr>
          <w:rFonts w:ascii="Times New Roman" w:hAnsi="Times New Roman" w:cs="Times New Roman"/>
          <w:sz w:val="24"/>
          <w:szCs w:val="24"/>
        </w:rPr>
        <w:t>перед отрицательными значениями величин (следует писать слово «минус»);</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4D196B">
        <w:rPr>
          <w:rFonts w:ascii="Times New Roman" w:hAnsi="Times New Roman" w:cs="Times New Roman"/>
          <w:noProof/>
          <w:sz w:val="24"/>
          <w:szCs w:val="24"/>
        </w:rPr>
      </w:r>
      <w:r w:rsidR="004D196B">
        <w:rPr>
          <w:rFonts w:ascii="Times New Roman" w:hAnsi="Times New Roman" w:cs="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72978">
        <w:rPr>
          <w:rFonts w:ascii="Times New Roman" w:hAnsi="Times New Roman" w:cs="Times New Roman"/>
          <w:sz w:val="24"/>
          <w:szCs w:val="24"/>
        </w:rPr>
        <w:t xml:space="preserve">(больше или равно), </w:t>
      </w:r>
      <w:r w:rsidR="004D196B">
        <w:rPr>
          <w:rFonts w:ascii="Times New Roman" w:hAnsi="Times New Roman" w:cs="Times New Roman"/>
          <w:noProof/>
          <w:sz w:val="24"/>
          <w:szCs w:val="24"/>
        </w:rPr>
      </w:r>
      <w:r w:rsidR="004D196B">
        <w:rPr>
          <w:rFonts w:ascii="Times New Roman" w:hAnsi="Times New Roman" w:cs="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72978">
        <w:rPr>
          <w:rFonts w:ascii="Times New Roman" w:hAnsi="Times New Roman" w:cs="Times New Roman"/>
          <w:sz w:val="24"/>
          <w:szCs w:val="24"/>
        </w:rPr>
        <w:t>(меньше или равно), (не равно), а также знаки N (номер), % (процент).</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572978" w:rsidRDefault="0083414A" w:rsidP="00572978">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572978">
        <w:rPr>
          <w:rFonts w:ascii="Times New Roman" w:hAnsi="Times New Roman" w:cs="Times New Roman"/>
          <w:sz w:val="24"/>
          <w:szCs w:val="24"/>
        </w:rPr>
        <w:t>3.1 Правила оформления ссылок</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xml:space="preserve">Общий список справочников по терминологии, охватывающий время не позднее </w:t>
      </w:r>
      <w:r w:rsidRPr="00572978">
        <w:rPr>
          <w:rFonts w:ascii="Times New Roman" w:hAnsi="Times New Roman" w:cs="Times New Roman"/>
          <w:sz w:val="24"/>
          <w:szCs w:val="24"/>
        </w:rPr>
        <w:lastRenderedPageBreak/>
        <w:t>середины ХХ века, дает работа библиографа И. М. Кауфмана [59].</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572978">
        <w:rPr>
          <w:rFonts w:ascii="Times New Roman" w:hAnsi="Times New Roman" w:cs="Times New Roman"/>
          <w:sz w:val="24"/>
          <w:szCs w:val="24"/>
        </w:rPr>
        <w:t>.</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572978">
        <w:rPr>
          <w:rFonts w:ascii="Times New Roman" w:hAnsi="Times New Roman" w:cs="Times New Roman"/>
          <w:sz w:val="24"/>
          <w:szCs w:val="24"/>
        </w:rPr>
        <w:t>Котлер</w:t>
      </w:r>
      <w:proofErr w:type="spellEnd"/>
      <w:r w:rsidRPr="00572978">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572978" w:rsidRDefault="0083414A" w:rsidP="00572978">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572978">
        <w:rPr>
          <w:rFonts w:ascii="Times New Roman" w:hAnsi="Times New Roman" w:cs="Times New Roman"/>
          <w:sz w:val="24"/>
          <w:szCs w:val="24"/>
        </w:rPr>
        <w:t>3.2 Правила оформления иллюстраций</w:t>
      </w:r>
    </w:p>
    <w:p w:rsidR="0083414A" w:rsidRPr="00572978" w:rsidRDefault="0083414A" w:rsidP="0057297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572978">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572978" w:rsidRDefault="0083414A" w:rsidP="0057297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572978">
        <w:rPr>
          <w:rFonts w:ascii="Times New Roman" w:hAnsi="Times New Roman" w:cs="Times New Roman"/>
          <w:sz w:val="24"/>
          <w:szCs w:val="24"/>
        </w:rPr>
        <w:t xml:space="preserve">Независимо от содержания (схемы, графики, диаграммы, фотографии и пр.)  каждая </w:t>
      </w:r>
      <w:r w:rsidRPr="00572978">
        <w:rPr>
          <w:rFonts w:ascii="Times New Roman" w:eastAsia="Calibri" w:hAnsi="Times New Roman" w:cs="Times New Roman"/>
          <w:sz w:val="24"/>
          <w:szCs w:val="24"/>
          <w:lang w:eastAsia="en-US"/>
        </w:rPr>
        <w:t xml:space="preserve">иллюстрация  </w:t>
      </w:r>
      <w:r w:rsidRPr="00572978">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572978" w:rsidRDefault="0083414A" w:rsidP="00572978">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572978">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572978" w:rsidRDefault="0083414A" w:rsidP="00572978">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572978">
        <w:rPr>
          <w:rFonts w:ascii="Times New Roman" w:hAnsi="Times New Roman" w:cs="Times New Roman"/>
          <w:sz w:val="24"/>
          <w:szCs w:val="24"/>
        </w:rPr>
        <w:t>Рисунок 2 – Управление древнерусским государством</w:t>
      </w:r>
    </w:p>
    <w:p w:rsidR="008505FB" w:rsidRPr="00572978" w:rsidRDefault="008505FB"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572978">
        <w:rPr>
          <w:rFonts w:ascii="Times New Roman" w:hAnsi="Times New Roman" w:cs="Times New Roman"/>
          <w:sz w:val="24"/>
          <w:szCs w:val="24"/>
        </w:rPr>
        <w:t>д</w:t>
      </w:r>
      <w:r w:rsidRPr="00572978">
        <w:rPr>
          <w:rFonts w:ascii="Times New Roman" w:hAnsi="Times New Roman" w:cs="Times New Roman"/>
          <w:bCs/>
          <w:sz w:val="24"/>
          <w:szCs w:val="24"/>
        </w:rPr>
        <w:t>опускаетсяповоротрисунка</w:t>
      </w:r>
      <w:proofErr w:type="spellEnd"/>
      <w:r w:rsidRPr="00572978">
        <w:rPr>
          <w:rFonts w:ascii="Times New Roman" w:hAnsi="Times New Roman" w:cs="Times New Roman"/>
          <w:sz w:val="24"/>
          <w:szCs w:val="24"/>
        </w:rPr>
        <w:t xml:space="preserve"> на 90° </w:t>
      </w:r>
      <w:proofErr w:type="spellStart"/>
      <w:r w:rsidRPr="00572978">
        <w:rPr>
          <w:rFonts w:ascii="Times New Roman" w:hAnsi="Times New Roman" w:cs="Times New Roman"/>
          <w:bCs/>
          <w:sz w:val="24"/>
          <w:szCs w:val="24"/>
        </w:rPr>
        <w:t>противчасовой</w:t>
      </w:r>
      <w:proofErr w:type="spellEnd"/>
      <w:r w:rsidRPr="0057297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572978">
        <w:rPr>
          <w:rFonts w:ascii="Times New Roman" w:hAnsi="Times New Roman" w:cs="Times New Roman"/>
          <w:sz w:val="24"/>
          <w:szCs w:val="24"/>
        </w:rPr>
        <w:t>4</w:t>
      </w:r>
      <w:proofErr w:type="gramEnd"/>
      <w:r w:rsidRPr="00572978">
        <w:rPr>
          <w:rFonts w:ascii="Times New Roman" w:hAnsi="Times New Roman" w:cs="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572978" w:rsidRDefault="0083414A" w:rsidP="00572978">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572978">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572978" w:rsidRDefault="0083414A" w:rsidP="00572978">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572978">
        <w:rPr>
          <w:rFonts w:ascii="Times New Roman" w:hAnsi="Times New Roman" w:cs="Times New Roman"/>
          <w:sz w:val="24"/>
          <w:szCs w:val="24"/>
        </w:rPr>
        <w:t xml:space="preserve">Рисунок 4 – Цена на нефть марки </w:t>
      </w:r>
      <w:r w:rsidRPr="00572978">
        <w:rPr>
          <w:rFonts w:ascii="Times New Roman" w:hAnsi="Times New Roman" w:cs="Times New Roman"/>
          <w:sz w:val="24"/>
          <w:szCs w:val="24"/>
          <w:lang w:val="en-US"/>
        </w:rPr>
        <w:t>Brent</w:t>
      </w:r>
      <w:r w:rsidRPr="00572978">
        <w:rPr>
          <w:rFonts w:ascii="Times New Roman" w:hAnsi="Times New Roman" w:cs="Times New Roman"/>
          <w:sz w:val="24"/>
          <w:szCs w:val="24"/>
        </w:rPr>
        <w:t xml:space="preserve"> за период с 1988 по 2015 год, </w:t>
      </w:r>
      <w:r w:rsidRPr="00572978">
        <w:rPr>
          <w:rFonts w:ascii="Times New Roman" w:hAnsi="Times New Roman" w:cs="Times New Roman"/>
          <w:sz w:val="24"/>
          <w:szCs w:val="24"/>
          <w:lang w:val="en-US"/>
        </w:rPr>
        <w:t>USD</w:t>
      </w:r>
    </w:p>
    <w:p w:rsidR="00FD5FAD" w:rsidRPr="00572978" w:rsidRDefault="00FD5FAD"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572978" w:rsidRDefault="0083414A" w:rsidP="00572978">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572978" w:rsidRDefault="0083414A" w:rsidP="00572978">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572978">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572978" w:rsidRDefault="0083414A" w:rsidP="00572978">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572978" w:rsidRDefault="0083414A" w:rsidP="00572978">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572978">
        <w:rPr>
          <w:rFonts w:ascii="Times New Roman" w:hAnsi="Times New Roman" w:cs="Times New Roman"/>
          <w:sz w:val="24"/>
          <w:szCs w:val="24"/>
        </w:rPr>
        <w:t>Рисунок Б.3 – Объёмы торгов ММВБ [6, с. 14]</w:t>
      </w:r>
    </w:p>
    <w:p w:rsidR="0083414A" w:rsidRPr="00572978" w:rsidRDefault="0083414A" w:rsidP="00572978">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572978" w:rsidRDefault="0083414A" w:rsidP="00572978">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572978" w:rsidRDefault="000E64B9" w:rsidP="00572978">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572978">
        <w:rPr>
          <w:rFonts w:ascii="Times New Roman" w:hAnsi="Times New Roman" w:cs="Times New Roman"/>
          <w:sz w:val="24"/>
          <w:szCs w:val="24"/>
        </w:rPr>
        <w:t>3.3 Правила оформления таблиц</w:t>
      </w:r>
    </w:p>
    <w:p w:rsidR="000E64B9" w:rsidRPr="00572978" w:rsidRDefault="000E64B9" w:rsidP="00572978">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572978" w:rsidRDefault="000E64B9" w:rsidP="00572978">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57297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572978" w:rsidRDefault="000E64B9" w:rsidP="00572978">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57297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572978" w:rsidRDefault="000E64B9"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572978" w:rsidRDefault="00E05553" w:rsidP="00572978">
      <w:pPr>
        <w:numPr>
          <w:ilvl w:val="0"/>
          <w:numId w:val="1"/>
        </w:numPr>
        <w:spacing w:after="0" w:line="240" w:lineRule="auto"/>
        <w:rPr>
          <w:rFonts w:ascii="Times New Roman" w:hAnsi="Times New Roman" w:cs="Times New Roman"/>
          <w:sz w:val="24"/>
          <w:szCs w:val="24"/>
        </w:rPr>
      </w:pPr>
    </w:p>
    <w:p w:rsidR="000E64B9" w:rsidRPr="00572978" w:rsidRDefault="000E64B9" w:rsidP="00572978">
      <w:pPr>
        <w:numPr>
          <w:ilvl w:val="0"/>
          <w:numId w:val="1"/>
        </w:numPr>
        <w:spacing w:after="0" w:line="240" w:lineRule="auto"/>
        <w:rPr>
          <w:rFonts w:ascii="Times New Roman" w:hAnsi="Times New Roman" w:cs="Times New Roman"/>
          <w:sz w:val="24"/>
          <w:szCs w:val="24"/>
        </w:rPr>
      </w:pPr>
      <w:r w:rsidRPr="0057297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275050" w:rsidRPr="00572978" w:rsidTr="000E64B9">
        <w:tc>
          <w:tcPr>
            <w:tcW w:w="3191" w:type="dxa"/>
            <w:shd w:val="clear" w:color="auto" w:fill="auto"/>
          </w:tcPr>
          <w:p w:rsidR="000E64B9" w:rsidRPr="00572978" w:rsidRDefault="000E64B9" w:rsidP="00572978">
            <w:pPr>
              <w:spacing w:after="0" w:line="240" w:lineRule="auto"/>
              <w:ind w:left="45"/>
              <w:jc w:val="center"/>
              <w:rPr>
                <w:rFonts w:ascii="Times New Roman" w:hAnsi="Times New Roman" w:cs="Times New Roman"/>
                <w:sz w:val="24"/>
                <w:szCs w:val="24"/>
              </w:rPr>
            </w:pPr>
            <w:r w:rsidRPr="00572978">
              <w:rPr>
                <w:rFonts w:ascii="Times New Roman" w:hAnsi="Times New Roman" w:cs="Times New Roman"/>
                <w:sz w:val="24"/>
                <w:szCs w:val="24"/>
              </w:rPr>
              <w:t>Должность</w:t>
            </w:r>
          </w:p>
        </w:tc>
        <w:tc>
          <w:tcPr>
            <w:tcW w:w="3190" w:type="dxa"/>
            <w:shd w:val="clear" w:color="auto" w:fill="auto"/>
          </w:tcPr>
          <w:p w:rsidR="000E64B9" w:rsidRPr="00572978" w:rsidRDefault="000E64B9" w:rsidP="00572978">
            <w:pPr>
              <w:spacing w:after="0" w:line="240" w:lineRule="auto"/>
              <w:ind w:left="45"/>
              <w:jc w:val="center"/>
              <w:rPr>
                <w:rFonts w:ascii="Times New Roman" w:hAnsi="Times New Roman" w:cs="Times New Roman"/>
                <w:sz w:val="24"/>
                <w:szCs w:val="24"/>
              </w:rPr>
            </w:pPr>
            <w:r w:rsidRPr="00572978">
              <w:rPr>
                <w:rFonts w:ascii="Times New Roman" w:hAnsi="Times New Roman" w:cs="Times New Roman"/>
                <w:sz w:val="24"/>
                <w:szCs w:val="24"/>
              </w:rPr>
              <w:t>Количество</w:t>
            </w:r>
          </w:p>
        </w:tc>
        <w:tc>
          <w:tcPr>
            <w:tcW w:w="3190" w:type="dxa"/>
            <w:shd w:val="clear" w:color="auto" w:fill="auto"/>
          </w:tcPr>
          <w:p w:rsidR="000E64B9" w:rsidRPr="00572978" w:rsidRDefault="000E64B9" w:rsidP="00572978">
            <w:pPr>
              <w:spacing w:after="0" w:line="240" w:lineRule="auto"/>
              <w:ind w:left="45"/>
              <w:jc w:val="center"/>
              <w:rPr>
                <w:rFonts w:ascii="Times New Roman" w:hAnsi="Times New Roman" w:cs="Times New Roman"/>
                <w:sz w:val="24"/>
                <w:szCs w:val="24"/>
              </w:rPr>
            </w:pPr>
            <w:r w:rsidRPr="00572978">
              <w:rPr>
                <w:rFonts w:ascii="Times New Roman" w:hAnsi="Times New Roman" w:cs="Times New Roman"/>
                <w:sz w:val="24"/>
                <w:szCs w:val="24"/>
              </w:rPr>
              <w:t>Заработная плата (руб.)</w:t>
            </w:r>
          </w:p>
        </w:tc>
      </w:tr>
      <w:tr w:rsidR="00275050" w:rsidRPr="00572978" w:rsidTr="000E64B9">
        <w:tc>
          <w:tcPr>
            <w:tcW w:w="3191" w:type="dxa"/>
            <w:shd w:val="clear" w:color="auto" w:fill="auto"/>
          </w:tcPr>
          <w:p w:rsidR="000E64B9" w:rsidRPr="00572978" w:rsidRDefault="000E64B9" w:rsidP="00572978">
            <w:pPr>
              <w:spacing w:after="0" w:line="240" w:lineRule="auto"/>
              <w:ind w:left="45"/>
              <w:rPr>
                <w:rFonts w:ascii="Times New Roman" w:hAnsi="Times New Roman" w:cs="Times New Roman"/>
                <w:sz w:val="24"/>
                <w:szCs w:val="24"/>
              </w:rPr>
            </w:pPr>
            <w:r w:rsidRPr="00572978">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572978" w:rsidRDefault="000E64B9" w:rsidP="00572978">
            <w:pPr>
              <w:spacing w:after="0" w:line="240" w:lineRule="auto"/>
              <w:ind w:left="45"/>
              <w:jc w:val="center"/>
              <w:rPr>
                <w:rFonts w:ascii="Times New Roman" w:hAnsi="Times New Roman" w:cs="Times New Roman"/>
                <w:sz w:val="24"/>
                <w:szCs w:val="24"/>
              </w:rPr>
            </w:pPr>
            <w:r w:rsidRPr="00572978">
              <w:rPr>
                <w:rFonts w:ascii="Times New Roman" w:hAnsi="Times New Roman" w:cs="Times New Roman"/>
                <w:sz w:val="24"/>
                <w:szCs w:val="24"/>
              </w:rPr>
              <w:t>1</w:t>
            </w:r>
          </w:p>
        </w:tc>
        <w:tc>
          <w:tcPr>
            <w:tcW w:w="3190" w:type="dxa"/>
            <w:shd w:val="clear" w:color="auto" w:fill="auto"/>
            <w:vAlign w:val="center"/>
          </w:tcPr>
          <w:p w:rsidR="000E64B9" w:rsidRPr="00572978" w:rsidRDefault="000E64B9" w:rsidP="00572978">
            <w:pPr>
              <w:spacing w:after="0" w:line="240" w:lineRule="auto"/>
              <w:ind w:left="45"/>
              <w:jc w:val="center"/>
              <w:rPr>
                <w:rFonts w:ascii="Times New Roman" w:hAnsi="Times New Roman" w:cs="Times New Roman"/>
                <w:sz w:val="24"/>
                <w:szCs w:val="24"/>
              </w:rPr>
            </w:pPr>
            <w:r w:rsidRPr="00572978">
              <w:rPr>
                <w:rFonts w:ascii="Times New Roman" w:hAnsi="Times New Roman" w:cs="Times New Roman"/>
                <w:sz w:val="24"/>
                <w:szCs w:val="24"/>
              </w:rPr>
              <w:t>25000</w:t>
            </w:r>
          </w:p>
        </w:tc>
      </w:tr>
      <w:tr w:rsidR="00275050" w:rsidRPr="00572978" w:rsidTr="000E64B9">
        <w:tc>
          <w:tcPr>
            <w:tcW w:w="3191" w:type="dxa"/>
            <w:shd w:val="clear" w:color="auto" w:fill="auto"/>
          </w:tcPr>
          <w:p w:rsidR="000E64B9" w:rsidRPr="00572978" w:rsidRDefault="000E64B9" w:rsidP="00572978">
            <w:pPr>
              <w:spacing w:after="0" w:line="240" w:lineRule="auto"/>
              <w:ind w:left="45"/>
              <w:rPr>
                <w:rFonts w:ascii="Times New Roman" w:hAnsi="Times New Roman" w:cs="Times New Roman"/>
                <w:sz w:val="24"/>
                <w:szCs w:val="24"/>
              </w:rPr>
            </w:pPr>
            <w:r w:rsidRPr="00572978">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572978" w:rsidRDefault="000E64B9" w:rsidP="00572978">
            <w:pPr>
              <w:spacing w:after="0" w:line="240" w:lineRule="auto"/>
              <w:ind w:left="45"/>
              <w:jc w:val="center"/>
              <w:rPr>
                <w:rFonts w:ascii="Times New Roman" w:hAnsi="Times New Roman" w:cs="Times New Roman"/>
                <w:sz w:val="24"/>
                <w:szCs w:val="24"/>
              </w:rPr>
            </w:pPr>
            <w:r w:rsidRPr="00572978">
              <w:rPr>
                <w:rFonts w:ascii="Times New Roman" w:hAnsi="Times New Roman" w:cs="Times New Roman"/>
                <w:sz w:val="24"/>
                <w:szCs w:val="24"/>
              </w:rPr>
              <w:t>1</w:t>
            </w:r>
          </w:p>
        </w:tc>
        <w:tc>
          <w:tcPr>
            <w:tcW w:w="3190" w:type="dxa"/>
            <w:shd w:val="clear" w:color="auto" w:fill="auto"/>
            <w:vAlign w:val="center"/>
          </w:tcPr>
          <w:p w:rsidR="000E64B9" w:rsidRPr="00572978" w:rsidRDefault="000E64B9" w:rsidP="00572978">
            <w:pPr>
              <w:spacing w:after="0" w:line="240" w:lineRule="auto"/>
              <w:ind w:left="45"/>
              <w:jc w:val="center"/>
              <w:rPr>
                <w:rFonts w:ascii="Times New Roman" w:hAnsi="Times New Roman" w:cs="Times New Roman"/>
                <w:sz w:val="24"/>
                <w:szCs w:val="24"/>
              </w:rPr>
            </w:pPr>
            <w:r w:rsidRPr="00572978">
              <w:rPr>
                <w:rFonts w:ascii="Times New Roman" w:hAnsi="Times New Roman" w:cs="Times New Roman"/>
                <w:sz w:val="24"/>
                <w:szCs w:val="24"/>
              </w:rPr>
              <w:t>20000</w:t>
            </w:r>
          </w:p>
        </w:tc>
      </w:tr>
      <w:tr w:rsidR="00275050" w:rsidRPr="00572978" w:rsidTr="000E64B9">
        <w:tc>
          <w:tcPr>
            <w:tcW w:w="3191" w:type="dxa"/>
            <w:shd w:val="clear" w:color="auto" w:fill="auto"/>
          </w:tcPr>
          <w:p w:rsidR="000E64B9" w:rsidRPr="00572978" w:rsidRDefault="000E64B9" w:rsidP="00572978">
            <w:pPr>
              <w:spacing w:after="0" w:line="240" w:lineRule="auto"/>
              <w:ind w:left="45"/>
              <w:rPr>
                <w:rFonts w:ascii="Times New Roman" w:hAnsi="Times New Roman" w:cs="Times New Roman"/>
                <w:sz w:val="24"/>
                <w:szCs w:val="24"/>
              </w:rPr>
            </w:pPr>
            <w:r w:rsidRPr="00572978">
              <w:rPr>
                <w:rFonts w:ascii="Times New Roman" w:hAnsi="Times New Roman" w:cs="Times New Roman"/>
                <w:sz w:val="24"/>
                <w:szCs w:val="24"/>
              </w:rPr>
              <w:t>Бухгалтер</w:t>
            </w:r>
          </w:p>
        </w:tc>
        <w:tc>
          <w:tcPr>
            <w:tcW w:w="3190" w:type="dxa"/>
            <w:shd w:val="clear" w:color="auto" w:fill="auto"/>
            <w:vAlign w:val="center"/>
          </w:tcPr>
          <w:p w:rsidR="000E64B9" w:rsidRPr="00572978" w:rsidRDefault="000E64B9" w:rsidP="00572978">
            <w:pPr>
              <w:spacing w:after="0" w:line="240" w:lineRule="auto"/>
              <w:ind w:left="45"/>
              <w:jc w:val="center"/>
              <w:rPr>
                <w:rFonts w:ascii="Times New Roman" w:hAnsi="Times New Roman" w:cs="Times New Roman"/>
                <w:sz w:val="24"/>
                <w:szCs w:val="24"/>
              </w:rPr>
            </w:pPr>
            <w:r w:rsidRPr="00572978">
              <w:rPr>
                <w:rFonts w:ascii="Times New Roman" w:hAnsi="Times New Roman" w:cs="Times New Roman"/>
                <w:sz w:val="24"/>
                <w:szCs w:val="24"/>
              </w:rPr>
              <w:t>1</w:t>
            </w:r>
          </w:p>
        </w:tc>
        <w:tc>
          <w:tcPr>
            <w:tcW w:w="3190" w:type="dxa"/>
            <w:shd w:val="clear" w:color="auto" w:fill="auto"/>
            <w:vAlign w:val="center"/>
          </w:tcPr>
          <w:p w:rsidR="000E64B9" w:rsidRPr="00572978" w:rsidRDefault="000E64B9" w:rsidP="00572978">
            <w:pPr>
              <w:spacing w:after="0" w:line="240" w:lineRule="auto"/>
              <w:ind w:left="45"/>
              <w:jc w:val="center"/>
              <w:rPr>
                <w:rFonts w:ascii="Times New Roman" w:hAnsi="Times New Roman" w:cs="Times New Roman"/>
                <w:sz w:val="24"/>
                <w:szCs w:val="24"/>
              </w:rPr>
            </w:pPr>
            <w:r w:rsidRPr="00572978">
              <w:rPr>
                <w:rFonts w:ascii="Times New Roman" w:hAnsi="Times New Roman" w:cs="Times New Roman"/>
                <w:sz w:val="24"/>
                <w:szCs w:val="24"/>
              </w:rPr>
              <w:t>15000</w:t>
            </w:r>
          </w:p>
        </w:tc>
      </w:tr>
      <w:tr w:rsidR="00275050" w:rsidRPr="00572978" w:rsidTr="000E64B9">
        <w:tc>
          <w:tcPr>
            <w:tcW w:w="6381" w:type="dxa"/>
            <w:gridSpan w:val="2"/>
            <w:shd w:val="clear" w:color="auto" w:fill="auto"/>
          </w:tcPr>
          <w:p w:rsidR="000E64B9" w:rsidRPr="00572978" w:rsidRDefault="000E64B9" w:rsidP="00572978">
            <w:pPr>
              <w:spacing w:after="0" w:line="240" w:lineRule="auto"/>
              <w:ind w:left="45"/>
              <w:jc w:val="center"/>
              <w:rPr>
                <w:rFonts w:ascii="Times New Roman" w:hAnsi="Times New Roman" w:cs="Times New Roman"/>
                <w:sz w:val="24"/>
                <w:szCs w:val="24"/>
              </w:rPr>
            </w:pPr>
            <w:r w:rsidRPr="00572978">
              <w:rPr>
                <w:rFonts w:ascii="Times New Roman" w:hAnsi="Times New Roman" w:cs="Times New Roman"/>
                <w:sz w:val="24"/>
                <w:szCs w:val="24"/>
              </w:rPr>
              <w:t>Итого:</w:t>
            </w:r>
          </w:p>
        </w:tc>
        <w:tc>
          <w:tcPr>
            <w:tcW w:w="3190" w:type="dxa"/>
            <w:shd w:val="clear" w:color="auto" w:fill="auto"/>
            <w:vAlign w:val="center"/>
          </w:tcPr>
          <w:p w:rsidR="000E64B9" w:rsidRPr="00572978" w:rsidRDefault="000E64B9" w:rsidP="00572978">
            <w:pPr>
              <w:spacing w:after="0" w:line="240" w:lineRule="auto"/>
              <w:ind w:left="45"/>
              <w:jc w:val="center"/>
              <w:rPr>
                <w:rFonts w:ascii="Times New Roman" w:hAnsi="Times New Roman" w:cs="Times New Roman"/>
                <w:sz w:val="24"/>
                <w:szCs w:val="24"/>
              </w:rPr>
            </w:pPr>
            <w:r w:rsidRPr="00572978">
              <w:rPr>
                <w:rFonts w:ascii="Times New Roman" w:hAnsi="Times New Roman" w:cs="Times New Roman"/>
                <w:sz w:val="24"/>
                <w:szCs w:val="24"/>
              </w:rPr>
              <w:t>60000</w:t>
            </w:r>
          </w:p>
        </w:tc>
      </w:tr>
    </w:tbl>
    <w:p w:rsidR="00A737B2" w:rsidRPr="00572978" w:rsidRDefault="00A737B2" w:rsidP="00572978">
      <w:pPr>
        <w:numPr>
          <w:ilvl w:val="0"/>
          <w:numId w:val="1"/>
        </w:numPr>
        <w:spacing w:after="0" w:line="240" w:lineRule="auto"/>
        <w:ind w:left="0" w:firstLine="709"/>
        <w:jc w:val="both"/>
        <w:rPr>
          <w:rFonts w:ascii="Times New Roman" w:hAnsi="Times New Roman" w:cs="Times New Roman"/>
          <w:sz w:val="24"/>
          <w:szCs w:val="24"/>
        </w:rPr>
      </w:pPr>
    </w:p>
    <w:p w:rsidR="000E64B9" w:rsidRPr="00572978" w:rsidRDefault="000E64B9" w:rsidP="00572978">
      <w:pPr>
        <w:numPr>
          <w:ilvl w:val="0"/>
          <w:numId w:val="1"/>
        </w:numPr>
        <w:spacing w:after="0" w:line="240" w:lineRule="auto"/>
        <w:ind w:left="0" w:firstLine="709"/>
        <w:jc w:val="both"/>
        <w:rPr>
          <w:rFonts w:ascii="Times New Roman" w:hAnsi="Times New Roman" w:cs="Times New Roman"/>
          <w:sz w:val="24"/>
          <w:szCs w:val="24"/>
        </w:rPr>
      </w:pPr>
      <w:r w:rsidRPr="0057297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572978" w:rsidRDefault="00E05553" w:rsidP="00572978">
      <w:pPr>
        <w:numPr>
          <w:ilvl w:val="0"/>
          <w:numId w:val="1"/>
        </w:numPr>
        <w:spacing w:after="0" w:line="240" w:lineRule="auto"/>
        <w:rPr>
          <w:rFonts w:ascii="Times New Roman" w:hAnsi="Times New Roman" w:cs="Times New Roman"/>
          <w:sz w:val="24"/>
          <w:szCs w:val="24"/>
        </w:rPr>
      </w:pPr>
    </w:p>
    <w:p w:rsidR="000E64B9" w:rsidRPr="00572978" w:rsidRDefault="000E64B9" w:rsidP="00572978">
      <w:pPr>
        <w:numPr>
          <w:ilvl w:val="0"/>
          <w:numId w:val="1"/>
        </w:numPr>
        <w:spacing w:after="0" w:line="240" w:lineRule="auto"/>
        <w:rPr>
          <w:rFonts w:ascii="Times New Roman" w:hAnsi="Times New Roman" w:cs="Times New Roman"/>
          <w:sz w:val="24"/>
          <w:szCs w:val="24"/>
        </w:rPr>
      </w:pPr>
      <w:r w:rsidRPr="0057297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276"/>
        <w:gridCol w:w="3273"/>
      </w:tblGrid>
      <w:tr w:rsidR="00275050" w:rsidRPr="00572978" w:rsidTr="00A737B2">
        <w:trPr>
          <w:trHeight w:val="327"/>
        </w:trPr>
        <w:tc>
          <w:tcPr>
            <w:tcW w:w="3371" w:type="dxa"/>
            <w:shd w:val="clear" w:color="auto" w:fill="auto"/>
          </w:tcPr>
          <w:p w:rsidR="000E64B9" w:rsidRPr="00572978" w:rsidRDefault="000E64B9" w:rsidP="00572978">
            <w:pPr>
              <w:spacing w:after="0" w:line="240" w:lineRule="auto"/>
              <w:ind w:left="45"/>
              <w:jc w:val="center"/>
              <w:rPr>
                <w:rFonts w:ascii="Times New Roman" w:hAnsi="Times New Roman" w:cs="Times New Roman"/>
                <w:sz w:val="24"/>
                <w:szCs w:val="24"/>
              </w:rPr>
            </w:pPr>
            <w:r w:rsidRPr="00572978">
              <w:rPr>
                <w:rFonts w:ascii="Times New Roman" w:hAnsi="Times New Roman" w:cs="Times New Roman"/>
                <w:sz w:val="24"/>
                <w:szCs w:val="24"/>
              </w:rPr>
              <w:t>Должность</w:t>
            </w:r>
          </w:p>
        </w:tc>
        <w:tc>
          <w:tcPr>
            <w:tcW w:w="3369" w:type="dxa"/>
            <w:shd w:val="clear" w:color="auto" w:fill="auto"/>
          </w:tcPr>
          <w:p w:rsidR="000E64B9" w:rsidRPr="00572978" w:rsidRDefault="000E64B9" w:rsidP="00572978">
            <w:pPr>
              <w:spacing w:after="0" w:line="240" w:lineRule="auto"/>
              <w:ind w:left="45"/>
              <w:jc w:val="center"/>
              <w:rPr>
                <w:rFonts w:ascii="Times New Roman" w:hAnsi="Times New Roman" w:cs="Times New Roman"/>
                <w:sz w:val="24"/>
                <w:szCs w:val="24"/>
              </w:rPr>
            </w:pPr>
            <w:r w:rsidRPr="00572978">
              <w:rPr>
                <w:rFonts w:ascii="Times New Roman" w:hAnsi="Times New Roman" w:cs="Times New Roman"/>
                <w:sz w:val="24"/>
                <w:szCs w:val="24"/>
              </w:rPr>
              <w:t>Количество</w:t>
            </w:r>
          </w:p>
        </w:tc>
        <w:tc>
          <w:tcPr>
            <w:tcW w:w="3369" w:type="dxa"/>
            <w:shd w:val="clear" w:color="auto" w:fill="auto"/>
          </w:tcPr>
          <w:p w:rsidR="000E64B9" w:rsidRPr="00572978" w:rsidRDefault="000E64B9" w:rsidP="00572978">
            <w:pPr>
              <w:spacing w:after="0" w:line="240" w:lineRule="auto"/>
              <w:ind w:left="45"/>
              <w:jc w:val="center"/>
              <w:rPr>
                <w:rFonts w:ascii="Times New Roman" w:hAnsi="Times New Roman" w:cs="Times New Roman"/>
                <w:sz w:val="24"/>
                <w:szCs w:val="24"/>
              </w:rPr>
            </w:pPr>
            <w:r w:rsidRPr="00572978">
              <w:rPr>
                <w:rFonts w:ascii="Times New Roman" w:hAnsi="Times New Roman" w:cs="Times New Roman"/>
                <w:sz w:val="24"/>
                <w:szCs w:val="24"/>
              </w:rPr>
              <w:t>Заработная плата (руб.)</w:t>
            </w:r>
          </w:p>
        </w:tc>
      </w:tr>
      <w:tr w:rsidR="00275050" w:rsidRPr="00572978" w:rsidTr="00A737B2">
        <w:trPr>
          <w:trHeight w:val="261"/>
        </w:trPr>
        <w:tc>
          <w:tcPr>
            <w:tcW w:w="3371" w:type="dxa"/>
            <w:shd w:val="clear" w:color="auto" w:fill="auto"/>
          </w:tcPr>
          <w:p w:rsidR="000E64B9" w:rsidRPr="00572978" w:rsidRDefault="000E64B9" w:rsidP="00572978">
            <w:pPr>
              <w:spacing w:after="0" w:line="240" w:lineRule="auto"/>
              <w:ind w:left="45"/>
              <w:rPr>
                <w:rFonts w:ascii="Times New Roman" w:hAnsi="Times New Roman" w:cs="Times New Roman"/>
                <w:sz w:val="24"/>
                <w:szCs w:val="24"/>
              </w:rPr>
            </w:pPr>
            <w:r w:rsidRPr="00572978">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572978" w:rsidRDefault="000E64B9" w:rsidP="00572978">
            <w:pPr>
              <w:spacing w:after="0" w:line="240" w:lineRule="auto"/>
              <w:ind w:left="45"/>
              <w:jc w:val="center"/>
              <w:rPr>
                <w:rFonts w:ascii="Times New Roman" w:hAnsi="Times New Roman" w:cs="Times New Roman"/>
                <w:sz w:val="24"/>
                <w:szCs w:val="24"/>
              </w:rPr>
            </w:pPr>
            <w:r w:rsidRPr="00572978">
              <w:rPr>
                <w:rFonts w:ascii="Times New Roman" w:hAnsi="Times New Roman" w:cs="Times New Roman"/>
                <w:sz w:val="24"/>
                <w:szCs w:val="24"/>
              </w:rPr>
              <w:t>1</w:t>
            </w:r>
          </w:p>
        </w:tc>
        <w:tc>
          <w:tcPr>
            <w:tcW w:w="3369" w:type="dxa"/>
            <w:shd w:val="clear" w:color="auto" w:fill="auto"/>
            <w:vAlign w:val="center"/>
          </w:tcPr>
          <w:p w:rsidR="000E64B9" w:rsidRPr="00572978" w:rsidRDefault="000E64B9" w:rsidP="00572978">
            <w:pPr>
              <w:spacing w:after="0" w:line="240" w:lineRule="auto"/>
              <w:ind w:left="45"/>
              <w:jc w:val="center"/>
              <w:rPr>
                <w:rFonts w:ascii="Times New Roman" w:hAnsi="Times New Roman" w:cs="Times New Roman"/>
                <w:sz w:val="24"/>
                <w:szCs w:val="24"/>
              </w:rPr>
            </w:pPr>
            <w:r w:rsidRPr="00572978">
              <w:rPr>
                <w:rFonts w:ascii="Times New Roman" w:hAnsi="Times New Roman" w:cs="Times New Roman"/>
                <w:sz w:val="24"/>
                <w:szCs w:val="24"/>
              </w:rPr>
              <w:t>25000</w:t>
            </w:r>
          </w:p>
        </w:tc>
      </w:tr>
      <w:tr w:rsidR="00275050" w:rsidRPr="00572978" w:rsidTr="00A737B2">
        <w:trPr>
          <w:trHeight w:val="635"/>
        </w:trPr>
        <w:tc>
          <w:tcPr>
            <w:tcW w:w="3371" w:type="dxa"/>
            <w:shd w:val="clear" w:color="auto" w:fill="auto"/>
          </w:tcPr>
          <w:p w:rsidR="000E64B9" w:rsidRPr="00572978" w:rsidRDefault="000E64B9" w:rsidP="00572978">
            <w:pPr>
              <w:spacing w:after="0" w:line="240" w:lineRule="auto"/>
              <w:ind w:left="45"/>
              <w:rPr>
                <w:rFonts w:ascii="Times New Roman" w:hAnsi="Times New Roman" w:cs="Times New Roman"/>
                <w:sz w:val="24"/>
                <w:szCs w:val="24"/>
              </w:rPr>
            </w:pPr>
            <w:r w:rsidRPr="00572978">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572978" w:rsidRDefault="000E64B9" w:rsidP="00572978">
            <w:pPr>
              <w:spacing w:after="0" w:line="240" w:lineRule="auto"/>
              <w:ind w:left="45"/>
              <w:jc w:val="center"/>
              <w:rPr>
                <w:rFonts w:ascii="Times New Roman" w:hAnsi="Times New Roman" w:cs="Times New Roman"/>
                <w:sz w:val="24"/>
                <w:szCs w:val="24"/>
              </w:rPr>
            </w:pPr>
            <w:r w:rsidRPr="00572978">
              <w:rPr>
                <w:rFonts w:ascii="Times New Roman" w:hAnsi="Times New Roman" w:cs="Times New Roman"/>
                <w:sz w:val="24"/>
                <w:szCs w:val="24"/>
              </w:rPr>
              <w:t>1</w:t>
            </w:r>
          </w:p>
        </w:tc>
        <w:tc>
          <w:tcPr>
            <w:tcW w:w="3369" w:type="dxa"/>
            <w:shd w:val="clear" w:color="auto" w:fill="auto"/>
            <w:vAlign w:val="center"/>
          </w:tcPr>
          <w:p w:rsidR="000E64B9" w:rsidRPr="00572978" w:rsidRDefault="000E64B9" w:rsidP="00572978">
            <w:pPr>
              <w:spacing w:after="0" w:line="240" w:lineRule="auto"/>
              <w:ind w:left="45"/>
              <w:jc w:val="center"/>
              <w:rPr>
                <w:rFonts w:ascii="Times New Roman" w:hAnsi="Times New Roman" w:cs="Times New Roman"/>
                <w:sz w:val="24"/>
                <w:szCs w:val="24"/>
              </w:rPr>
            </w:pPr>
            <w:r w:rsidRPr="00572978">
              <w:rPr>
                <w:rFonts w:ascii="Times New Roman" w:hAnsi="Times New Roman" w:cs="Times New Roman"/>
                <w:sz w:val="24"/>
                <w:szCs w:val="24"/>
              </w:rPr>
              <w:t>20000</w:t>
            </w:r>
          </w:p>
        </w:tc>
      </w:tr>
      <w:tr w:rsidR="00275050" w:rsidRPr="00572978" w:rsidTr="00A737B2">
        <w:trPr>
          <w:trHeight w:val="275"/>
        </w:trPr>
        <w:tc>
          <w:tcPr>
            <w:tcW w:w="3371" w:type="dxa"/>
            <w:shd w:val="clear" w:color="auto" w:fill="auto"/>
          </w:tcPr>
          <w:p w:rsidR="000E64B9" w:rsidRPr="00572978" w:rsidRDefault="000E64B9" w:rsidP="00572978">
            <w:pPr>
              <w:spacing w:after="0" w:line="240" w:lineRule="auto"/>
              <w:ind w:left="45"/>
              <w:rPr>
                <w:rFonts w:ascii="Times New Roman" w:hAnsi="Times New Roman" w:cs="Times New Roman"/>
                <w:sz w:val="24"/>
                <w:szCs w:val="24"/>
              </w:rPr>
            </w:pPr>
            <w:r w:rsidRPr="00572978">
              <w:rPr>
                <w:rFonts w:ascii="Times New Roman" w:hAnsi="Times New Roman" w:cs="Times New Roman"/>
                <w:sz w:val="24"/>
                <w:szCs w:val="24"/>
              </w:rPr>
              <w:t>Бухгалтер</w:t>
            </w:r>
          </w:p>
        </w:tc>
        <w:tc>
          <w:tcPr>
            <w:tcW w:w="3369" w:type="dxa"/>
            <w:shd w:val="clear" w:color="auto" w:fill="auto"/>
            <w:vAlign w:val="center"/>
          </w:tcPr>
          <w:p w:rsidR="000E64B9" w:rsidRPr="00572978" w:rsidRDefault="000E64B9" w:rsidP="00572978">
            <w:pPr>
              <w:spacing w:after="0" w:line="240" w:lineRule="auto"/>
              <w:ind w:left="45"/>
              <w:jc w:val="center"/>
              <w:rPr>
                <w:rFonts w:ascii="Times New Roman" w:hAnsi="Times New Roman" w:cs="Times New Roman"/>
                <w:sz w:val="24"/>
                <w:szCs w:val="24"/>
              </w:rPr>
            </w:pPr>
            <w:r w:rsidRPr="00572978">
              <w:rPr>
                <w:rFonts w:ascii="Times New Roman" w:hAnsi="Times New Roman" w:cs="Times New Roman"/>
                <w:sz w:val="24"/>
                <w:szCs w:val="24"/>
              </w:rPr>
              <w:t>1</w:t>
            </w:r>
          </w:p>
        </w:tc>
        <w:tc>
          <w:tcPr>
            <w:tcW w:w="3369" w:type="dxa"/>
            <w:shd w:val="clear" w:color="auto" w:fill="auto"/>
            <w:vAlign w:val="center"/>
          </w:tcPr>
          <w:p w:rsidR="000E64B9" w:rsidRPr="00572978" w:rsidRDefault="000E64B9" w:rsidP="00572978">
            <w:pPr>
              <w:spacing w:after="0" w:line="240" w:lineRule="auto"/>
              <w:ind w:left="45"/>
              <w:jc w:val="center"/>
              <w:rPr>
                <w:rFonts w:ascii="Times New Roman" w:hAnsi="Times New Roman" w:cs="Times New Roman"/>
                <w:sz w:val="24"/>
                <w:szCs w:val="24"/>
              </w:rPr>
            </w:pPr>
            <w:r w:rsidRPr="00572978">
              <w:rPr>
                <w:rFonts w:ascii="Times New Roman" w:hAnsi="Times New Roman" w:cs="Times New Roman"/>
                <w:sz w:val="24"/>
                <w:szCs w:val="24"/>
              </w:rPr>
              <w:t>15000</w:t>
            </w:r>
          </w:p>
        </w:tc>
      </w:tr>
      <w:tr w:rsidR="00275050" w:rsidRPr="00572978" w:rsidTr="00A737B2">
        <w:trPr>
          <w:trHeight w:val="223"/>
        </w:trPr>
        <w:tc>
          <w:tcPr>
            <w:tcW w:w="6741" w:type="dxa"/>
            <w:gridSpan w:val="2"/>
            <w:shd w:val="clear" w:color="auto" w:fill="auto"/>
          </w:tcPr>
          <w:p w:rsidR="000E64B9" w:rsidRPr="00572978" w:rsidRDefault="000E64B9" w:rsidP="00572978">
            <w:pPr>
              <w:spacing w:after="0" w:line="240" w:lineRule="auto"/>
              <w:ind w:left="45"/>
              <w:jc w:val="center"/>
              <w:rPr>
                <w:rFonts w:ascii="Times New Roman" w:hAnsi="Times New Roman" w:cs="Times New Roman"/>
                <w:sz w:val="24"/>
                <w:szCs w:val="24"/>
              </w:rPr>
            </w:pPr>
            <w:r w:rsidRPr="00572978">
              <w:rPr>
                <w:rFonts w:ascii="Times New Roman" w:hAnsi="Times New Roman" w:cs="Times New Roman"/>
                <w:sz w:val="24"/>
                <w:szCs w:val="24"/>
              </w:rPr>
              <w:t>Итого:</w:t>
            </w:r>
          </w:p>
        </w:tc>
        <w:tc>
          <w:tcPr>
            <w:tcW w:w="3369" w:type="dxa"/>
            <w:shd w:val="clear" w:color="auto" w:fill="auto"/>
            <w:vAlign w:val="center"/>
          </w:tcPr>
          <w:p w:rsidR="000E64B9" w:rsidRPr="00572978" w:rsidRDefault="000E64B9" w:rsidP="00572978">
            <w:pPr>
              <w:spacing w:after="0" w:line="240" w:lineRule="auto"/>
              <w:ind w:left="45"/>
              <w:jc w:val="center"/>
              <w:rPr>
                <w:rFonts w:ascii="Times New Roman" w:hAnsi="Times New Roman" w:cs="Times New Roman"/>
                <w:sz w:val="24"/>
                <w:szCs w:val="24"/>
              </w:rPr>
            </w:pPr>
            <w:r w:rsidRPr="00572978">
              <w:rPr>
                <w:rFonts w:ascii="Times New Roman" w:hAnsi="Times New Roman" w:cs="Times New Roman"/>
                <w:sz w:val="24"/>
                <w:szCs w:val="24"/>
              </w:rPr>
              <w:t>60000</w:t>
            </w:r>
          </w:p>
        </w:tc>
      </w:tr>
    </w:tbl>
    <w:p w:rsidR="00A737B2" w:rsidRPr="00572978" w:rsidRDefault="00A737B2" w:rsidP="00572978">
      <w:pPr>
        <w:numPr>
          <w:ilvl w:val="0"/>
          <w:numId w:val="1"/>
        </w:numPr>
        <w:spacing w:after="0" w:line="240" w:lineRule="auto"/>
        <w:ind w:left="0" w:firstLine="709"/>
        <w:jc w:val="both"/>
        <w:rPr>
          <w:rFonts w:ascii="Times New Roman" w:hAnsi="Times New Roman" w:cs="Times New Roman"/>
          <w:sz w:val="24"/>
          <w:szCs w:val="24"/>
        </w:rPr>
      </w:pPr>
    </w:p>
    <w:p w:rsidR="000E64B9" w:rsidRPr="00572978" w:rsidRDefault="000E64B9" w:rsidP="00572978">
      <w:pPr>
        <w:numPr>
          <w:ilvl w:val="0"/>
          <w:numId w:val="1"/>
        </w:numPr>
        <w:spacing w:after="0" w:line="240" w:lineRule="auto"/>
        <w:ind w:left="0" w:firstLine="709"/>
        <w:jc w:val="both"/>
        <w:rPr>
          <w:rFonts w:ascii="Times New Roman" w:hAnsi="Times New Roman" w:cs="Times New Roman"/>
          <w:sz w:val="24"/>
          <w:szCs w:val="24"/>
        </w:rPr>
      </w:pPr>
      <w:r w:rsidRPr="00572978">
        <w:rPr>
          <w:rFonts w:ascii="Times New Roman" w:hAnsi="Times New Roman" w:cs="Times New Roman"/>
          <w:sz w:val="24"/>
          <w:szCs w:val="24"/>
        </w:rPr>
        <w:lastRenderedPageBreak/>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572978" w:rsidRDefault="00A737B2" w:rsidP="00572978">
      <w:pPr>
        <w:numPr>
          <w:ilvl w:val="0"/>
          <w:numId w:val="1"/>
        </w:numPr>
        <w:spacing w:after="0" w:line="240" w:lineRule="auto"/>
        <w:ind w:left="0" w:firstLine="0"/>
        <w:rPr>
          <w:rFonts w:ascii="Times New Roman" w:hAnsi="Times New Roman" w:cs="Times New Roman"/>
          <w:sz w:val="24"/>
          <w:szCs w:val="24"/>
        </w:rPr>
      </w:pPr>
    </w:p>
    <w:p w:rsidR="00FD5FAD" w:rsidRPr="00572978" w:rsidRDefault="000E64B9" w:rsidP="00572978">
      <w:pPr>
        <w:numPr>
          <w:ilvl w:val="0"/>
          <w:numId w:val="1"/>
        </w:numPr>
        <w:spacing w:after="0" w:line="240" w:lineRule="auto"/>
        <w:ind w:left="0" w:firstLine="0"/>
        <w:rPr>
          <w:rFonts w:ascii="Times New Roman" w:hAnsi="Times New Roman" w:cs="Times New Roman"/>
          <w:sz w:val="24"/>
          <w:szCs w:val="24"/>
        </w:rPr>
      </w:pPr>
      <w:r w:rsidRPr="0057297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1480"/>
        <w:gridCol w:w="1335"/>
        <w:gridCol w:w="1619"/>
      </w:tblGrid>
      <w:tr w:rsidR="00275050" w:rsidRPr="00572978" w:rsidTr="000E64B9">
        <w:trPr>
          <w:trHeight w:val="342"/>
        </w:trPr>
        <w:tc>
          <w:tcPr>
            <w:tcW w:w="5574" w:type="dxa"/>
            <w:shd w:val="clear" w:color="auto" w:fill="auto"/>
            <w:vAlign w:val="center"/>
          </w:tcPr>
          <w:p w:rsidR="000E64B9" w:rsidRPr="00572978" w:rsidRDefault="000E64B9"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 xml:space="preserve">Группа </w:t>
            </w:r>
            <w:proofErr w:type="gramStart"/>
            <w:r w:rsidRPr="00572978">
              <w:rPr>
                <w:rFonts w:ascii="Times New Roman" w:hAnsi="Times New Roman" w:cs="Times New Roman"/>
                <w:sz w:val="24"/>
                <w:szCs w:val="24"/>
              </w:rPr>
              <w:t>основных</w:t>
            </w:r>
            <w:proofErr w:type="gramEnd"/>
          </w:p>
          <w:p w:rsidR="000E64B9" w:rsidRPr="00572978" w:rsidRDefault="000E64B9"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572978" w:rsidRDefault="000E64B9"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2014 г.</w:t>
            </w:r>
          </w:p>
        </w:tc>
        <w:tc>
          <w:tcPr>
            <w:tcW w:w="1365" w:type="dxa"/>
            <w:shd w:val="clear" w:color="auto" w:fill="auto"/>
            <w:vAlign w:val="center"/>
          </w:tcPr>
          <w:p w:rsidR="000E64B9" w:rsidRPr="00572978" w:rsidRDefault="000E64B9"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2015 г.</w:t>
            </w:r>
          </w:p>
        </w:tc>
        <w:tc>
          <w:tcPr>
            <w:tcW w:w="1663" w:type="dxa"/>
            <w:shd w:val="clear" w:color="auto" w:fill="auto"/>
            <w:vAlign w:val="center"/>
          </w:tcPr>
          <w:p w:rsidR="000E64B9" w:rsidRPr="00572978" w:rsidRDefault="000E64B9"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2016 г.</w:t>
            </w:r>
          </w:p>
        </w:tc>
      </w:tr>
      <w:tr w:rsidR="00275050" w:rsidRPr="00572978" w:rsidTr="000E64B9">
        <w:trPr>
          <w:trHeight w:val="342"/>
        </w:trPr>
        <w:tc>
          <w:tcPr>
            <w:tcW w:w="5574" w:type="dxa"/>
            <w:shd w:val="clear" w:color="auto" w:fill="auto"/>
          </w:tcPr>
          <w:p w:rsidR="000E64B9" w:rsidRPr="00572978" w:rsidRDefault="000E64B9" w:rsidP="00572978">
            <w:pPr>
              <w:spacing w:after="0" w:line="240" w:lineRule="auto"/>
              <w:rPr>
                <w:rFonts w:ascii="Times New Roman" w:hAnsi="Times New Roman" w:cs="Times New Roman"/>
                <w:sz w:val="24"/>
                <w:szCs w:val="24"/>
              </w:rPr>
            </w:pPr>
            <w:r w:rsidRPr="00572978">
              <w:rPr>
                <w:rFonts w:ascii="Times New Roman" w:hAnsi="Times New Roman" w:cs="Times New Roman"/>
                <w:sz w:val="24"/>
                <w:szCs w:val="24"/>
              </w:rPr>
              <w:t> Здания</w:t>
            </w:r>
          </w:p>
        </w:tc>
        <w:tc>
          <w:tcPr>
            <w:tcW w:w="1517" w:type="dxa"/>
            <w:shd w:val="clear" w:color="auto" w:fill="auto"/>
          </w:tcPr>
          <w:p w:rsidR="000E64B9" w:rsidRPr="00572978" w:rsidRDefault="000E64B9"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55,0</w:t>
            </w:r>
          </w:p>
        </w:tc>
        <w:tc>
          <w:tcPr>
            <w:tcW w:w="1365" w:type="dxa"/>
            <w:shd w:val="clear" w:color="auto" w:fill="auto"/>
          </w:tcPr>
          <w:p w:rsidR="000E64B9" w:rsidRPr="00572978" w:rsidRDefault="000E64B9"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51,0</w:t>
            </w:r>
          </w:p>
        </w:tc>
        <w:tc>
          <w:tcPr>
            <w:tcW w:w="1663" w:type="dxa"/>
            <w:shd w:val="clear" w:color="auto" w:fill="auto"/>
          </w:tcPr>
          <w:p w:rsidR="000E64B9" w:rsidRPr="00572978" w:rsidRDefault="000E64B9"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40,4</w:t>
            </w:r>
          </w:p>
        </w:tc>
      </w:tr>
      <w:tr w:rsidR="00275050" w:rsidRPr="00572978" w:rsidTr="000E64B9">
        <w:trPr>
          <w:trHeight w:val="342"/>
        </w:trPr>
        <w:tc>
          <w:tcPr>
            <w:tcW w:w="5574" w:type="dxa"/>
            <w:shd w:val="clear" w:color="auto" w:fill="auto"/>
          </w:tcPr>
          <w:p w:rsidR="000E64B9" w:rsidRPr="00572978" w:rsidRDefault="000E64B9" w:rsidP="00572978">
            <w:pPr>
              <w:spacing w:after="0" w:line="240" w:lineRule="auto"/>
              <w:rPr>
                <w:rFonts w:ascii="Times New Roman" w:hAnsi="Times New Roman" w:cs="Times New Roman"/>
                <w:sz w:val="24"/>
                <w:szCs w:val="24"/>
              </w:rPr>
            </w:pPr>
            <w:r w:rsidRPr="00572978">
              <w:rPr>
                <w:rFonts w:ascii="Times New Roman" w:hAnsi="Times New Roman" w:cs="Times New Roman"/>
                <w:sz w:val="24"/>
                <w:szCs w:val="24"/>
              </w:rPr>
              <w:t>Сооружения</w:t>
            </w:r>
          </w:p>
        </w:tc>
        <w:tc>
          <w:tcPr>
            <w:tcW w:w="1517" w:type="dxa"/>
            <w:shd w:val="clear" w:color="auto" w:fill="auto"/>
          </w:tcPr>
          <w:p w:rsidR="000E64B9" w:rsidRPr="00572978" w:rsidRDefault="000E64B9"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6,7</w:t>
            </w:r>
          </w:p>
        </w:tc>
        <w:tc>
          <w:tcPr>
            <w:tcW w:w="1365" w:type="dxa"/>
            <w:shd w:val="clear" w:color="auto" w:fill="auto"/>
          </w:tcPr>
          <w:p w:rsidR="000E64B9" w:rsidRPr="00572978" w:rsidRDefault="000E64B9"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4,8</w:t>
            </w:r>
          </w:p>
        </w:tc>
        <w:tc>
          <w:tcPr>
            <w:tcW w:w="1663" w:type="dxa"/>
            <w:shd w:val="clear" w:color="auto" w:fill="auto"/>
          </w:tcPr>
          <w:p w:rsidR="000E64B9" w:rsidRPr="00572978" w:rsidRDefault="000E64B9"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2,9</w:t>
            </w:r>
          </w:p>
        </w:tc>
      </w:tr>
      <w:tr w:rsidR="00275050" w:rsidRPr="00572978" w:rsidTr="000E64B9">
        <w:trPr>
          <w:trHeight w:val="342"/>
        </w:trPr>
        <w:tc>
          <w:tcPr>
            <w:tcW w:w="5574" w:type="dxa"/>
            <w:shd w:val="clear" w:color="auto" w:fill="auto"/>
          </w:tcPr>
          <w:p w:rsidR="000E64B9" w:rsidRPr="00572978" w:rsidRDefault="000E64B9" w:rsidP="00572978">
            <w:pPr>
              <w:spacing w:after="0" w:line="240" w:lineRule="auto"/>
              <w:rPr>
                <w:rFonts w:ascii="Times New Roman" w:hAnsi="Times New Roman" w:cs="Times New Roman"/>
                <w:sz w:val="24"/>
                <w:szCs w:val="24"/>
              </w:rPr>
            </w:pPr>
            <w:r w:rsidRPr="00572978">
              <w:rPr>
                <w:rFonts w:ascii="Times New Roman" w:hAnsi="Times New Roman" w:cs="Times New Roman"/>
                <w:sz w:val="24"/>
                <w:szCs w:val="24"/>
              </w:rPr>
              <w:t>Машины и оборудование</w:t>
            </w:r>
          </w:p>
        </w:tc>
        <w:tc>
          <w:tcPr>
            <w:tcW w:w="1517" w:type="dxa"/>
            <w:shd w:val="clear" w:color="auto" w:fill="auto"/>
          </w:tcPr>
          <w:p w:rsidR="000E64B9" w:rsidRPr="00572978" w:rsidRDefault="000E64B9"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29,9</w:t>
            </w:r>
          </w:p>
        </w:tc>
        <w:tc>
          <w:tcPr>
            <w:tcW w:w="1365" w:type="dxa"/>
            <w:shd w:val="clear" w:color="auto" w:fill="auto"/>
          </w:tcPr>
          <w:p w:rsidR="000E64B9" w:rsidRPr="00572978" w:rsidRDefault="000E64B9"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36,1</w:t>
            </w:r>
          </w:p>
        </w:tc>
        <w:tc>
          <w:tcPr>
            <w:tcW w:w="1663" w:type="dxa"/>
            <w:shd w:val="clear" w:color="auto" w:fill="auto"/>
          </w:tcPr>
          <w:p w:rsidR="000E64B9" w:rsidRPr="00572978" w:rsidRDefault="000E64B9"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46,5</w:t>
            </w:r>
          </w:p>
        </w:tc>
      </w:tr>
      <w:tr w:rsidR="00275050" w:rsidRPr="00572978" w:rsidTr="000E64B9">
        <w:trPr>
          <w:trHeight w:val="342"/>
        </w:trPr>
        <w:tc>
          <w:tcPr>
            <w:tcW w:w="5574" w:type="dxa"/>
            <w:shd w:val="clear" w:color="auto" w:fill="auto"/>
          </w:tcPr>
          <w:p w:rsidR="000E64B9" w:rsidRPr="00572978" w:rsidRDefault="000E64B9" w:rsidP="00572978">
            <w:pPr>
              <w:spacing w:after="0" w:line="240" w:lineRule="auto"/>
              <w:rPr>
                <w:rFonts w:ascii="Times New Roman" w:hAnsi="Times New Roman" w:cs="Times New Roman"/>
                <w:sz w:val="24"/>
                <w:szCs w:val="24"/>
              </w:rPr>
            </w:pPr>
            <w:r w:rsidRPr="00572978">
              <w:rPr>
                <w:rFonts w:ascii="Times New Roman" w:hAnsi="Times New Roman" w:cs="Times New Roman"/>
                <w:sz w:val="24"/>
                <w:szCs w:val="24"/>
              </w:rPr>
              <w:t>Транспортные средства</w:t>
            </w:r>
          </w:p>
        </w:tc>
        <w:tc>
          <w:tcPr>
            <w:tcW w:w="1517" w:type="dxa"/>
            <w:shd w:val="clear" w:color="auto" w:fill="auto"/>
          </w:tcPr>
          <w:p w:rsidR="000E64B9" w:rsidRPr="00572978" w:rsidRDefault="000E64B9"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3,7</w:t>
            </w:r>
          </w:p>
        </w:tc>
        <w:tc>
          <w:tcPr>
            <w:tcW w:w="1365" w:type="dxa"/>
            <w:shd w:val="clear" w:color="auto" w:fill="auto"/>
          </w:tcPr>
          <w:p w:rsidR="000E64B9" w:rsidRPr="00572978" w:rsidRDefault="000E64B9"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5,1</w:t>
            </w:r>
          </w:p>
        </w:tc>
        <w:tc>
          <w:tcPr>
            <w:tcW w:w="1663" w:type="dxa"/>
            <w:shd w:val="clear" w:color="auto" w:fill="auto"/>
          </w:tcPr>
          <w:p w:rsidR="000E64B9" w:rsidRPr="00572978" w:rsidRDefault="000E64B9"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8,3</w:t>
            </w:r>
          </w:p>
        </w:tc>
      </w:tr>
      <w:tr w:rsidR="00275050" w:rsidRPr="00572978" w:rsidTr="000E64B9">
        <w:trPr>
          <w:trHeight w:val="342"/>
        </w:trPr>
        <w:tc>
          <w:tcPr>
            <w:tcW w:w="5574" w:type="dxa"/>
            <w:shd w:val="clear" w:color="auto" w:fill="auto"/>
          </w:tcPr>
          <w:p w:rsidR="000E64B9" w:rsidRPr="00572978" w:rsidRDefault="000E64B9" w:rsidP="00572978">
            <w:pPr>
              <w:spacing w:after="0" w:line="240" w:lineRule="auto"/>
              <w:rPr>
                <w:rFonts w:ascii="Times New Roman" w:hAnsi="Times New Roman" w:cs="Times New Roman"/>
                <w:sz w:val="24"/>
                <w:szCs w:val="24"/>
              </w:rPr>
            </w:pPr>
            <w:r w:rsidRPr="0057297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572978" w:rsidRDefault="000E64B9"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0,1</w:t>
            </w:r>
          </w:p>
        </w:tc>
        <w:tc>
          <w:tcPr>
            <w:tcW w:w="1365" w:type="dxa"/>
            <w:shd w:val="clear" w:color="auto" w:fill="auto"/>
          </w:tcPr>
          <w:p w:rsidR="000E64B9" w:rsidRPr="00572978" w:rsidRDefault="000E64B9"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0,2</w:t>
            </w:r>
          </w:p>
        </w:tc>
        <w:tc>
          <w:tcPr>
            <w:tcW w:w="1663" w:type="dxa"/>
            <w:shd w:val="clear" w:color="auto" w:fill="auto"/>
          </w:tcPr>
          <w:p w:rsidR="000E64B9" w:rsidRPr="00572978" w:rsidRDefault="000E64B9"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0,2</w:t>
            </w:r>
          </w:p>
        </w:tc>
      </w:tr>
      <w:tr w:rsidR="00275050" w:rsidRPr="00572978" w:rsidTr="000E64B9">
        <w:trPr>
          <w:trHeight w:val="357"/>
        </w:trPr>
        <w:tc>
          <w:tcPr>
            <w:tcW w:w="5574" w:type="dxa"/>
            <w:shd w:val="clear" w:color="auto" w:fill="auto"/>
          </w:tcPr>
          <w:p w:rsidR="000E64B9" w:rsidRPr="00572978" w:rsidRDefault="000E64B9" w:rsidP="00572978">
            <w:pPr>
              <w:spacing w:after="0" w:line="240" w:lineRule="auto"/>
              <w:rPr>
                <w:rFonts w:ascii="Times New Roman" w:hAnsi="Times New Roman" w:cs="Times New Roman"/>
                <w:sz w:val="24"/>
                <w:szCs w:val="24"/>
              </w:rPr>
            </w:pPr>
            <w:r w:rsidRPr="00572978">
              <w:rPr>
                <w:rFonts w:ascii="Times New Roman" w:hAnsi="Times New Roman" w:cs="Times New Roman"/>
                <w:sz w:val="24"/>
                <w:szCs w:val="24"/>
              </w:rPr>
              <w:t>Другие виды</w:t>
            </w:r>
          </w:p>
        </w:tc>
        <w:tc>
          <w:tcPr>
            <w:tcW w:w="1517" w:type="dxa"/>
            <w:shd w:val="clear" w:color="auto" w:fill="auto"/>
          </w:tcPr>
          <w:p w:rsidR="000E64B9" w:rsidRPr="00572978" w:rsidRDefault="000E64B9"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4,0</w:t>
            </w:r>
          </w:p>
        </w:tc>
        <w:tc>
          <w:tcPr>
            <w:tcW w:w="1365" w:type="dxa"/>
            <w:shd w:val="clear" w:color="auto" w:fill="auto"/>
          </w:tcPr>
          <w:p w:rsidR="000E64B9" w:rsidRPr="00572978" w:rsidRDefault="000E64B9"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2,9</w:t>
            </w:r>
          </w:p>
        </w:tc>
        <w:tc>
          <w:tcPr>
            <w:tcW w:w="1663" w:type="dxa"/>
            <w:shd w:val="clear" w:color="auto" w:fill="auto"/>
          </w:tcPr>
          <w:p w:rsidR="000E64B9" w:rsidRPr="00572978" w:rsidRDefault="000E64B9"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1,7</w:t>
            </w:r>
          </w:p>
        </w:tc>
      </w:tr>
    </w:tbl>
    <w:p w:rsidR="000E64B9" w:rsidRPr="00572978" w:rsidRDefault="000E64B9" w:rsidP="00572978">
      <w:pPr>
        <w:numPr>
          <w:ilvl w:val="0"/>
          <w:numId w:val="1"/>
        </w:numPr>
        <w:spacing w:after="0" w:line="240" w:lineRule="auto"/>
        <w:rPr>
          <w:rFonts w:ascii="Times New Roman" w:hAnsi="Times New Roman" w:cs="Times New Roman"/>
          <w:sz w:val="24"/>
          <w:szCs w:val="24"/>
        </w:rPr>
      </w:pPr>
    </w:p>
    <w:p w:rsidR="000E64B9" w:rsidRPr="00572978" w:rsidRDefault="000E64B9" w:rsidP="00572978">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57297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572978" w:rsidRDefault="000E64B9" w:rsidP="00572978">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57297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572978">
        <w:rPr>
          <w:rFonts w:ascii="Times New Roman" w:hAnsi="Times New Roman" w:cs="Times New Roman"/>
          <w:sz w:val="24"/>
          <w:szCs w:val="24"/>
        </w:rPr>
        <w:t>pt</w:t>
      </w:r>
      <w:proofErr w:type="spellEnd"/>
      <w:r w:rsidRPr="00572978">
        <w:rPr>
          <w:rFonts w:ascii="Times New Roman" w:hAnsi="Times New Roman" w:cs="Times New Roman"/>
          <w:sz w:val="24"/>
          <w:szCs w:val="24"/>
        </w:rPr>
        <w:t xml:space="preserve">. </w:t>
      </w:r>
    </w:p>
    <w:p w:rsidR="000E64B9" w:rsidRPr="00572978" w:rsidRDefault="000E64B9" w:rsidP="00572978">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57297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572978" w:rsidRDefault="000E64B9" w:rsidP="00572978">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572978">
        <w:rPr>
          <w:rFonts w:ascii="Times New Roman" w:hAnsi="Times New Roman" w:cs="Times New Roman"/>
          <w:sz w:val="24"/>
          <w:szCs w:val="24"/>
        </w:rPr>
        <w:t>Таблица Б.4 – Динамика показателей за 201</w:t>
      </w:r>
      <w:r w:rsidR="00C970CA" w:rsidRPr="00572978">
        <w:rPr>
          <w:rFonts w:ascii="Times New Roman" w:hAnsi="Times New Roman" w:cs="Times New Roman"/>
          <w:sz w:val="24"/>
          <w:szCs w:val="24"/>
        </w:rPr>
        <w:t>5</w:t>
      </w:r>
      <w:r w:rsidRPr="00572978">
        <w:rPr>
          <w:rFonts w:ascii="Times New Roman" w:hAnsi="Times New Roman" w:cs="Times New Roman"/>
          <w:sz w:val="24"/>
          <w:szCs w:val="24"/>
        </w:rPr>
        <w:t>–201</w:t>
      </w:r>
      <w:r w:rsidR="00C970CA" w:rsidRPr="00572978">
        <w:rPr>
          <w:rFonts w:ascii="Times New Roman" w:hAnsi="Times New Roman" w:cs="Times New Roman"/>
          <w:sz w:val="24"/>
          <w:szCs w:val="24"/>
        </w:rPr>
        <w:t>6</w:t>
      </w:r>
      <w:r w:rsidRPr="00572978">
        <w:rPr>
          <w:rFonts w:ascii="Times New Roman" w:hAnsi="Times New Roman" w:cs="Times New Roman"/>
          <w:sz w:val="24"/>
          <w:szCs w:val="24"/>
        </w:rPr>
        <w:t xml:space="preserve"> гг.  </w:t>
      </w:r>
    </w:p>
    <w:p w:rsidR="000E64B9" w:rsidRPr="00572978" w:rsidRDefault="000E64B9" w:rsidP="00572978">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57297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572978" w:rsidRDefault="0083414A" w:rsidP="00572978">
      <w:pPr>
        <w:pStyle w:val="ae"/>
        <w:spacing w:before="0" w:beforeAutospacing="0" w:after="0" w:afterAutospacing="0"/>
        <w:jc w:val="center"/>
      </w:pPr>
    </w:p>
    <w:p w:rsidR="0083414A" w:rsidRPr="00572978" w:rsidRDefault="0083414A" w:rsidP="00572978">
      <w:pPr>
        <w:pStyle w:val="ae"/>
        <w:numPr>
          <w:ilvl w:val="0"/>
          <w:numId w:val="1"/>
        </w:numPr>
        <w:spacing w:before="0" w:beforeAutospacing="0" w:after="0" w:afterAutospacing="0"/>
        <w:ind w:left="0" w:firstLine="720"/>
        <w:jc w:val="center"/>
      </w:pPr>
      <w:r w:rsidRPr="00572978">
        <w:t>3.4 Правила оформления списка использованных источников</w:t>
      </w:r>
    </w:p>
    <w:p w:rsidR="000A2CCC" w:rsidRPr="00572978" w:rsidRDefault="000A2CCC" w:rsidP="00572978">
      <w:pPr>
        <w:pStyle w:val="ae"/>
        <w:numPr>
          <w:ilvl w:val="0"/>
          <w:numId w:val="1"/>
        </w:numPr>
        <w:spacing w:before="0" w:beforeAutospacing="0" w:after="0" w:afterAutospacing="0"/>
        <w:ind w:left="0" w:firstLine="720"/>
        <w:jc w:val="center"/>
      </w:pP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000973" w:rsidRDefault="0083414A" w:rsidP="00572978">
      <w:pPr>
        <w:pStyle w:val="ae"/>
        <w:numPr>
          <w:ilvl w:val="0"/>
          <w:numId w:val="1"/>
        </w:numPr>
        <w:spacing w:before="0" w:beforeAutospacing="0" w:after="0" w:afterAutospacing="0"/>
        <w:ind w:left="0" w:firstLine="720"/>
        <w:jc w:val="both"/>
      </w:pPr>
      <w:r w:rsidRPr="00572978">
        <w:t xml:space="preserve">В списке </w:t>
      </w:r>
      <w:r w:rsidRPr="00000973">
        <w:t>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000973" w:rsidRDefault="0083414A" w:rsidP="00572978">
      <w:pPr>
        <w:pStyle w:val="ae"/>
        <w:numPr>
          <w:ilvl w:val="0"/>
          <w:numId w:val="1"/>
        </w:numPr>
        <w:spacing w:before="0" w:beforeAutospacing="0" w:after="0" w:afterAutospacing="0"/>
        <w:ind w:left="0" w:firstLine="720"/>
        <w:jc w:val="both"/>
      </w:pPr>
      <w:r w:rsidRPr="00000973">
        <w:t xml:space="preserve">- [Видеозапись]; - [Мультимедиа]; - [Текст]; - [Электронный ресурс]. </w:t>
      </w:r>
    </w:p>
    <w:p w:rsidR="0083414A" w:rsidRPr="00000973"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000973">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000973" w:rsidRDefault="0083414A" w:rsidP="00572978">
      <w:pPr>
        <w:pStyle w:val="ae"/>
        <w:numPr>
          <w:ilvl w:val="0"/>
          <w:numId w:val="1"/>
        </w:numPr>
        <w:spacing w:before="0" w:beforeAutospacing="0" w:after="0" w:afterAutospacing="0"/>
        <w:ind w:left="0" w:firstLine="720"/>
        <w:jc w:val="center"/>
        <w:rPr>
          <w:sz w:val="28"/>
          <w:szCs w:val="28"/>
        </w:rPr>
      </w:pPr>
    </w:p>
    <w:p w:rsidR="0083414A" w:rsidRPr="00000973" w:rsidRDefault="0083414A" w:rsidP="00572978">
      <w:pPr>
        <w:pStyle w:val="ae"/>
        <w:numPr>
          <w:ilvl w:val="0"/>
          <w:numId w:val="1"/>
        </w:numPr>
        <w:spacing w:before="0" w:beforeAutospacing="0" w:after="0" w:afterAutospacing="0"/>
        <w:ind w:left="0" w:firstLine="720"/>
        <w:jc w:val="center"/>
        <w:rPr>
          <w:b/>
        </w:rPr>
      </w:pPr>
      <w:r w:rsidRPr="00000973">
        <w:rPr>
          <w:b/>
        </w:rPr>
        <w:t>Примеры оформления нормативно-правовых актов</w:t>
      </w:r>
    </w:p>
    <w:p w:rsidR="00C970CA" w:rsidRPr="00000973" w:rsidRDefault="00C970CA" w:rsidP="00572978">
      <w:pPr>
        <w:pStyle w:val="ae"/>
        <w:numPr>
          <w:ilvl w:val="0"/>
          <w:numId w:val="1"/>
        </w:numPr>
        <w:spacing w:before="0" w:beforeAutospacing="0" w:after="0" w:afterAutospacing="0"/>
        <w:ind w:left="0" w:firstLine="720"/>
        <w:jc w:val="center"/>
        <w:rPr>
          <w:sz w:val="28"/>
          <w:szCs w:val="28"/>
        </w:rPr>
      </w:pPr>
    </w:p>
    <w:p w:rsidR="00707ECD" w:rsidRPr="00000973" w:rsidRDefault="00707ECD" w:rsidP="00572978">
      <w:pPr>
        <w:pStyle w:val="ac"/>
        <w:numPr>
          <w:ilvl w:val="0"/>
          <w:numId w:val="15"/>
        </w:numPr>
        <w:spacing w:after="0" w:line="240" w:lineRule="auto"/>
        <w:ind w:left="0" w:firstLine="0"/>
        <w:rPr>
          <w:rFonts w:ascii="Times New Roman" w:eastAsia="Times New Roman" w:hAnsi="Times New Roman"/>
          <w:sz w:val="24"/>
          <w:szCs w:val="24"/>
        </w:rPr>
      </w:pPr>
      <w:r w:rsidRPr="00000973">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000973">
        <w:rPr>
          <w:rFonts w:ascii="Times New Roman" w:eastAsia="Times New Roman" w:hAnsi="Times New Roman"/>
          <w:sz w:val="24"/>
          <w:szCs w:val="24"/>
        </w:rPr>
        <w:t>КонсультантПлюс</w:t>
      </w:r>
      <w:proofErr w:type="spellEnd"/>
      <w:r w:rsidRPr="00000973">
        <w:rPr>
          <w:rFonts w:ascii="Times New Roman" w:eastAsia="Times New Roman" w:hAnsi="Times New Roman"/>
          <w:sz w:val="24"/>
          <w:szCs w:val="24"/>
        </w:rPr>
        <w:t xml:space="preserve">: справочно-правовая система [Офиц. сайт]. URL: </w:t>
      </w:r>
      <w:hyperlink r:id="rId17" w:history="1">
        <w:r w:rsidR="00AD06A2">
          <w:rPr>
            <w:rStyle w:val="af"/>
            <w:rFonts w:ascii="Times New Roman" w:eastAsia="Times New Roman" w:hAnsi="Times New Roman"/>
            <w:sz w:val="24"/>
            <w:szCs w:val="24"/>
          </w:rPr>
          <w:t>http://www.consultant.ru/</w:t>
        </w:r>
      </w:hyperlink>
      <w:r w:rsidRPr="00000973">
        <w:rPr>
          <w:rFonts w:ascii="Times New Roman" w:eastAsia="Times New Roman" w:hAnsi="Times New Roman"/>
          <w:sz w:val="24"/>
          <w:szCs w:val="24"/>
        </w:rPr>
        <w:t xml:space="preserve"> (дата обращения: 21.</w:t>
      </w:r>
      <w:r w:rsidR="001508EE" w:rsidRPr="00000973">
        <w:rPr>
          <w:rFonts w:ascii="Times New Roman" w:eastAsia="Times New Roman" w:hAnsi="Times New Roman"/>
          <w:sz w:val="24"/>
          <w:szCs w:val="24"/>
        </w:rPr>
        <w:t>03</w:t>
      </w:r>
      <w:r w:rsidRPr="00000973">
        <w:rPr>
          <w:rFonts w:ascii="Times New Roman" w:eastAsia="Times New Roman" w:hAnsi="Times New Roman"/>
          <w:sz w:val="24"/>
          <w:szCs w:val="24"/>
        </w:rPr>
        <w:t>.202</w:t>
      </w:r>
      <w:r w:rsidR="001508EE" w:rsidRPr="00000973">
        <w:rPr>
          <w:rFonts w:ascii="Times New Roman" w:eastAsia="Times New Roman" w:hAnsi="Times New Roman"/>
          <w:sz w:val="24"/>
          <w:szCs w:val="24"/>
        </w:rPr>
        <w:t>1</w:t>
      </w:r>
      <w:r w:rsidRPr="00000973">
        <w:rPr>
          <w:rFonts w:ascii="Times New Roman" w:eastAsia="Times New Roman" w:hAnsi="Times New Roman"/>
          <w:sz w:val="24"/>
          <w:szCs w:val="24"/>
        </w:rPr>
        <w:t xml:space="preserve">). </w:t>
      </w:r>
    </w:p>
    <w:p w:rsidR="00707ECD" w:rsidRPr="00000973" w:rsidRDefault="00707ECD" w:rsidP="00572978">
      <w:pPr>
        <w:pStyle w:val="ac"/>
        <w:numPr>
          <w:ilvl w:val="0"/>
          <w:numId w:val="15"/>
        </w:numPr>
        <w:spacing w:after="0" w:line="240" w:lineRule="auto"/>
        <w:ind w:left="0" w:firstLine="0"/>
        <w:rPr>
          <w:rFonts w:ascii="Times New Roman" w:eastAsia="Times New Roman" w:hAnsi="Times New Roman"/>
          <w:sz w:val="24"/>
          <w:szCs w:val="24"/>
        </w:rPr>
      </w:pPr>
      <w:r w:rsidRPr="00000973">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000973">
        <w:rPr>
          <w:rFonts w:ascii="Times New Roman" w:eastAsia="Times New Roman" w:hAnsi="Times New Roman"/>
          <w:sz w:val="24"/>
          <w:szCs w:val="24"/>
        </w:rPr>
        <w:t>КонсультантПлюс</w:t>
      </w:r>
      <w:proofErr w:type="spellEnd"/>
      <w:r w:rsidRPr="00000973">
        <w:rPr>
          <w:rFonts w:ascii="Times New Roman" w:eastAsia="Times New Roman" w:hAnsi="Times New Roman"/>
          <w:sz w:val="24"/>
          <w:szCs w:val="24"/>
        </w:rPr>
        <w:t xml:space="preserve">: справочно-правовая система [Офиц. сайт]. URL: </w:t>
      </w:r>
      <w:hyperlink r:id="rId18" w:history="1">
        <w:r w:rsidR="00AD06A2">
          <w:rPr>
            <w:rStyle w:val="af"/>
            <w:rFonts w:ascii="Times New Roman" w:eastAsia="Times New Roman" w:hAnsi="Times New Roman"/>
            <w:sz w:val="24"/>
            <w:szCs w:val="24"/>
          </w:rPr>
          <w:t>http://www.consultant.ru/</w:t>
        </w:r>
      </w:hyperlink>
      <w:r w:rsidRPr="00000973">
        <w:rPr>
          <w:rFonts w:ascii="Times New Roman" w:eastAsia="Times New Roman" w:hAnsi="Times New Roman"/>
          <w:sz w:val="24"/>
          <w:szCs w:val="24"/>
        </w:rPr>
        <w:t xml:space="preserve"> (дата обращения: 24.11.2020).</w:t>
      </w:r>
    </w:p>
    <w:p w:rsidR="00707ECD" w:rsidRPr="00000973" w:rsidRDefault="00707ECD" w:rsidP="00572978">
      <w:pPr>
        <w:pStyle w:val="ac"/>
        <w:numPr>
          <w:ilvl w:val="0"/>
          <w:numId w:val="15"/>
        </w:numPr>
        <w:spacing w:after="0" w:line="240" w:lineRule="auto"/>
        <w:ind w:left="0" w:firstLine="0"/>
        <w:rPr>
          <w:rFonts w:ascii="Times New Roman" w:eastAsia="Times New Roman" w:hAnsi="Times New Roman"/>
          <w:sz w:val="24"/>
          <w:szCs w:val="24"/>
        </w:rPr>
      </w:pPr>
      <w:r w:rsidRPr="00000973">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000973">
        <w:rPr>
          <w:rFonts w:ascii="Times New Roman" w:eastAsia="Times New Roman" w:hAnsi="Times New Roman"/>
          <w:sz w:val="24"/>
          <w:szCs w:val="24"/>
        </w:rPr>
        <w:t>изм</w:t>
      </w:r>
      <w:proofErr w:type="spellEnd"/>
      <w:r w:rsidRPr="00000973">
        <w:rPr>
          <w:rFonts w:ascii="Times New Roman" w:eastAsia="Times New Roman" w:hAnsi="Times New Roman"/>
          <w:sz w:val="24"/>
          <w:szCs w:val="24"/>
        </w:rPr>
        <w:t xml:space="preserve">. от 31.10.2019) (с </w:t>
      </w:r>
      <w:proofErr w:type="spellStart"/>
      <w:r w:rsidRPr="00000973">
        <w:rPr>
          <w:rFonts w:ascii="Times New Roman" w:eastAsia="Times New Roman" w:hAnsi="Times New Roman"/>
          <w:sz w:val="24"/>
          <w:szCs w:val="24"/>
        </w:rPr>
        <w:t>изм</w:t>
      </w:r>
      <w:proofErr w:type="spellEnd"/>
      <w:r w:rsidRPr="00000973">
        <w:rPr>
          <w:rFonts w:ascii="Times New Roman" w:eastAsia="Times New Roman" w:hAnsi="Times New Roman"/>
          <w:sz w:val="24"/>
          <w:szCs w:val="24"/>
        </w:rPr>
        <w:t xml:space="preserve">. и доп., вступ. в силу </w:t>
      </w:r>
      <w:proofErr w:type="gramStart"/>
      <w:r w:rsidRPr="00000973">
        <w:rPr>
          <w:rFonts w:ascii="Times New Roman" w:eastAsia="Times New Roman" w:hAnsi="Times New Roman"/>
          <w:sz w:val="24"/>
          <w:szCs w:val="24"/>
        </w:rPr>
        <w:t>с</w:t>
      </w:r>
      <w:proofErr w:type="gramEnd"/>
      <w:r w:rsidRPr="00000973">
        <w:rPr>
          <w:rFonts w:ascii="Times New Roman" w:eastAsia="Times New Roman" w:hAnsi="Times New Roman"/>
          <w:sz w:val="24"/>
          <w:szCs w:val="24"/>
        </w:rPr>
        <w:t xml:space="preserve"> 29.10.2020) // </w:t>
      </w:r>
      <w:proofErr w:type="spellStart"/>
      <w:r w:rsidRPr="00000973">
        <w:rPr>
          <w:rFonts w:ascii="Times New Roman" w:eastAsia="Times New Roman" w:hAnsi="Times New Roman"/>
          <w:sz w:val="24"/>
          <w:szCs w:val="24"/>
        </w:rPr>
        <w:lastRenderedPageBreak/>
        <w:t>КонсультантПлюс</w:t>
      </w:r>
      <w:proofErr w:type="spellEnd"/>
      <w:r w:rsidRPr="00000973">
        <w:rPr>
          <w:rFonts w:ascii="Times New Roman" w:eastAsia="Times New Roman" w:hAnsi="Times New Roman"/>
          <w:sz w:val="24"/>
          <w:szCs w:val="24"/>
        </w:rPr>
        <w:t xml:space="preserve">: </w:t>
      </w:r>
      <w:proofErr w:type="gramStart"/>
      <w:r w:rsidRPr="00000973">
        <w:rPr>
          <w:rFonts w:ascii="Times New Roman" w:eastAsia="Times New Roman" w:hAnsi="Times New Roman"/>
          <w:sz w:val="24"/>
          <w:szCs w:val="24"/>
        </w:rPr>
        <w:t>справочно-правовая</w:t>
      </w:r>
      <w:proofErr w:type="gramEnd"/>
      <w:r w:rsidRPr="00000973">
        <w:rPr>
          <w:rFonts w:ascii="Times New Roman" w:eastAsia="Times New Roman" w:hAnsi="Times New Roman"/>
          <w:sz w:val="24"/>
          <w:szCs w:val="24"/>
        </w:rPr>
        <w:t xml:space="preserve"> система [Офиц. сайт]. URL: </w:t>
      </w:r>
      <w:hyperlink r:id="rId19" w:history="1">
        <w:r w:rsidR="00AD06A2">
          <w:rPr>
            <w:rStyle w:val="af"/>
            <w:rFonts w:ascii="Times New Roman" w:eastAsia="Times New Roman" w:hAnsi="Times New Roman"/>
            <w:sz w:val="24"/>
            <w:szCs w:val="24"/>
          </w:rPr>
          <w:t>http://www.consultant.ru/</w:t>
        </w:r>
      </w:hyperlink>
      <w:r w:rsidRPr="00000973">
        <w:rPr>
          <w:rFonts w:ascii="Times New Roman" w:eastAsia="Times New Roman" w:hAnsi="Times New Roman"/>
          <w:sz w:val="24"/>
          <w:szCs w:val="24"/>
        </w:rPr>
        <w:t xml:space="preserve"> (дата обращения: 24.</w:t>
      </w:r>
      <w:r w:rsidR="001508EE" w:rsidRPr="00000973">
        <w:rPr>
          <w:rFonts w:ascii="Times New Roman" w:eastAsia="Times New Roman" w:hAnsi="Times New Roman"/>
          <w:sz w:val="24"/>
          <w:szCs w:val="24"/>
        </w:rPr>
        <w:t>03</w:t>
      </w:r>
      <w:r w:rsidRPr="00000973">
        <w:rPr>
          <w:rFonts w:ascii="Times New Roman" w:eastAsia="Times New Roman" w:hAnsi="Times New Roman"/>
          <w:sz w:val="24"/>
          <w:szCs w:val="24"/>
        </w:rPr>
        <w:t>.202</w:t>
      </w:r>
      <w:r w:rsidR="001508EE" w:rsidRPr="00000973">
        <w:rPr>
          <w:rFonts w:ascii="Times New Roman" w:eastAsia="Times New Roman" w:hAnsi="Times New Roman"/>
          <w:sz w:val="24"/>
          <w:szCs w:val="24"/>
        </w:rPr>
        <w:t>1</w:t>
      </w:r>
      <w:r w:rsidRPr="00000973">
        <w:rPr>
          <w:rFonts w:ascii="Times New Roman" w:eastAsia="Times New Roman" w:hAnsi="Times New Roman"/>
          <w:sz w:val="24"/>
          <w:szCs w:val="24"/>
        </w:rPr>
        <w:t>).</w:t>
      </w:r>
    </w:p>
    <w:p w:rsidR="008205F8" w:rsidRPr="00000973" w:rsidRDefault="00707ECD" w:rsidP="00572978">
      <w:pPr>
        <w:pStyle w:val="ac"/>
        <w:numPr>
          <w:ilvl w:val="0"/>
          <w:numId w:val="15"/>
        </w:numPr>
        <w:spacing w:after="0" w:line="240" w:lineRule="auto"/>
        <w:ind w:left="0" w:firstLine="0"/>
        <w:rPr>
          <w:rFonts w:ascii="Times New Roman" w:eastAsia="Times New Roman" w:hAnsi="Times New Roman"/>
          <w:sz w:val="24"/>
          <w:szCs w:val="24"/>
        </w:rPr>
      </w:pPr>
      <w:r w:rsidRPr="00000973">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000973">
        <w:rPr>
          <w:rFonts w:ascii="Times New Roman" w:eastAsia="Times New Roman" w:hAnsi="Times New Roman"/>
          <w:sz w:val="24"/>
          <w:szCs w:val="24"/>
        </w:rPr>
        <w:t>.</w:t>
      </w:r>
    </w:p>
    <w:p w:rsidR="008205F8" w:rsidRPr="00000973" w:rsidRDefault="008205F8" w:rsidP="00572978">
      <w:pPr>
        <w:pStyle w:val="ac"/>
        <w:numPr>
          <w:ilvl w:val="0"/>
          <w:numId w:val="15"/>
        </w:numPr>
        <w:spacing w:after="0" w:line="240" w:lineRule="auto"/>
        <w:ind w:left="0" w:firstLine="0"/>
        <w:rPr>
          <w:rFonts w:ascii="Times New Roman" w:eastAsia="Times New Roman" w:hAnsi="Times New Roman"/>
          <w:sz w:val="24"/>
          <w:szCs w:val="24"/>
        </w:rPr>
      </w:pPr>
      <w:r w:rsidRPr="00000973">
        <w:rPr>
          <w:rFonts w:ascii="Times New Roman" w:eastAsia="Times New Roman" w:hAnsi="Times New Roman"/>
          <w:sz w:val="24"/>
          <w:szCs w:val="24"/>
        </w:rPr>
        <w:t xml:space="preserve">Письмо Минфина от 13.08.2015 г. № 03-07-11/46755 // </w:t>
      </w:r>
      <w:proofErr w:type="spellStart"/>
      <w:r w:rsidRPr="00000973">
        <w:rPr>
          <w:rFonts w:ascii="Times New Roman" w:eastAsia="Times New Roman" w:hAnsi="Times New Roman"/>
          <w:sz w:val="24"/>
          <w:szCs w:val="24"/>
        </w:rPr>
        <w:t>КонсультантПлюс</w:t>
      </w:r>
      <w:proofErr w:type="spellEnd"/>
      <w:r w:rsidRPr="00000973">
        <w:rPr>
          <w:rFonts w:ascii="Times New Roman" w:eastAsia="Times New Roman" w:hAnsi="Times New Roman"/>
          <w:sz w:val="24"/>
          <w:szCs w:val="24"/>
        </w:rPr>
        <w:t xml:space="preserve">: справочно-правовая система [Офиц. сайт]. URL: </w:t>
      </w:r>
      <w:hyperlink r:id="rId20" w:history="1">
        <w:r w:rsidR="00AD06A2">
          <w:rPr>
            <w:rStyle w:val="af"/>
            <w:rFonts w:ascii="Times New Roman" w:eastAsia="Times New Roman" w:hAnsi="Times New Roman"/>
            <w:sz w:val="24"/>
            <w:szCs w:val="24"/>
          </w:rPr>
          <w:t>http://www.consultant.ru/</w:t>
        </w:r>
      </w:hyperlink>
      <w:r w:rsidRPr="00000973">
        <w:rPr>
          <w:rFonts w:ascii="Times New Roman" w:eastAsia="Times New Roman" w:hAnsi="Times New Roman"/>
          <w:sz w:val="24"/>
          <w:szCs w:val="24"/>
        </w:rPr>
        <w:t xml:space="preserve"> (дата обращения: 11.11.2020).</w:t>
      </w:r>
    </w:p>
    <w:p w:rsidR="00C970CA" w:rsidRPr="00000973" w:rsidRDefault="00C970CA" w:rsidP="00572978">
      <w:pPr>
        <w:pStyle w:val="ae"/>
        <w:numPr>
          <w:ilvl w:val="0"/>
          <w:numId w:val="1"/>
        </w:numPr>
        <w:spacing w:before="0" w:beforeAutospacing="0" w:after="0" w:afterAutospacing="0"/>
        <w:ind w:left="0" w:firstLine="720"/>
        <w:jc w:val="both"/>
        <w:rPr>
          <w:sz w:val="28"/>
          <w:szCs w:val="28"/>
        </w:rPr>
      </w:pPr>
    </w:p>
    <w:p w:rsidR="0083414A" w:rsidRPr="00000973" w:rsidRDefault="0083414A" w:rsidP="00572978">
      <w:pPr>
        <w:pStyle w:val="ae"/>
        <w:numPr>
          <w:ilvl w:val="0"/>
          <w:numId w:val="1"/>
        </w:numPr>
        <w:spacing w:before="0" w:beforeAutospacing="0" w:after="0" w:afterAutospacing="0"/>
        <w:ind w:left="0" w:firstLine="720"/>
        <w:jc w:val="center"/>
        <w:rPr>
          <w:b/>
        </w:rPr>
      </w:pPr>
      <w:r w:rsidRPr="00000973">
        <w:rPr>
          <w:b/>
        </w:rPr>
        <w:t>Книги, статьи, материалы конференций и семинаров</w:t>
      </w:r>
    </w:p>
    <w:p w:rsidR="00C970CA" w:rsidRPr="00000973" w:rsidRDefault="00C970CA" w:rsidP="00572978">
      <w:pPr>
        <w:pStyle w:val="ae"/>
        <w:numPr>
          <w:ilvl w:val="0"/>
          <w:numId w:val="1"/>
        </w:numPr>
        <w:spacing w:before="0" w:beforeAutospacing="0" w:after="0" w:afterAutospacing="0"/>
        <w:ind w:left="0" w:firstLine="720"/>
        <w:jc w:val="center"/>
        <w:rPr>
          <w:sz w:val="28"/>
          <w:szCs w:val="28"/>
        </w:rPr>
      </w:pPr>
    </w:p>
    <w:p w:rsidR="00707ECD" w:rsidRPr="00000973" w:rsidRDefault="00707ECD" w:rsidP="00572978">
      <w:pPr>
        <w:pStyle w:val="ae"/>
        <w:numPr>
          <w:ilvl w:val="0"/>
          <w:numId w:val="16"/>
        </w:numPr>
        <w:spacing w:before="0" w:beforeAutospacing="0" w:after="0" w:afterAutospacing="0"/>
        <w:ind w:left="0" w:firstLine="0"/>
        <w:jc w:val="both"/>
      </w:pPr>
      <w:proofErr w:type="spellStart"/>
      <w:r w:rsidRPr="00000973">
        <w:rPr>
          <w:iCs/>
        </w:rPr>
        <w:t>Лихолетов</w:t>
      </w:r>
      <w:proofErr w:type="spellEnd"/>
      <w:r w:rsidRPr="00000973">
        <w:rPr>
          <w:iCs/>
        </w:rPr>
        <w:t>, В. В. </w:t>
      </w:r>
      <w:r w:rsidRPr="00000973">
        <w:t xml:space="preserve"> Экономико-правовая защита интеллектуальной собственности</w:t>
      </w:r>
      <w:proofErr w:type="gramStart"/>
      <w:r w:rsidRPr="00000973">
        <w:t> :</w:t>
      </w:r>
      <w:proofErr w:type="gramEnd"/>
      <w:r w:rsidRPr="00000973">
        <w:t xml:space="preserve"> учебное пособие для вузов / В. В. </w:t>
      </w:r>
      <w:proofErr w:type="spellStart"/>
      <w:r w:rsidRPr="00000973">
        <w:t>Лихолетов</w:t>
      </w:r>
      <w:proofErr w:type="spellEnd"/>
      <w:r w:rsidRPr="00000973">
        <w:t>, О. В. Рязанцева. — Москва</w:t>
      </w:r>
      <w:proofErr w:type="gramStart"/>
      <w:r w:rsidRPr="00000973">
        <w:t> :</w:t>
      </w:r>
      <w:proofErr w:type="gramEnd"/>
      <w:r w:rsidRPr="00000973">
        <w:t xml:space="preserve"> Издательство </w:t>
      </w:r>
      <w:proofErr w:type="spellStart"/>
      <w:r w:rsidRPr="00000973">
        <w:t>Юрайт</w:t>
      </w:r>
      <w:proofErr w:type="spellEnd"/>
      <w:r w:rsidRPr="00000973">
        <w:t>, 2021. — 195 с. — (Высшее образование). — ISBN 978-5-534-13498-8. — Текст</w:t>
      </w:r>
      <w:proofErr w:type="gramStart"/>
      <w:r w:rsidRPr="00000973">
        <w:t xml:space="preserve"> :</w:t>
      </w:r>
      <w:proofErr w:type="gramEnd"/>
      <w:r w:rsidRPr="00000973">
        <w:t xml:space="preserve"> электронный // ЭБС </w:t>
      </w:r>
      <w:proofErr w:type="spellStart"/>
      <w:r w:rsidRPr="00000973">
        <w:t>Юрайт</w:t>
      </w:r>
      <w:proofErr w:type="spellEnd"/>
      <w:r w:rsidRPr="00000973">
        <w:t xml:space="preserve"> [сайт]. — URL: </w:t>
      </w:r>
      <w:hyperlink r:id="rId21" w:history="1">
        <w:r w:rsidR="00AD06A2">
          <w:rPr>
            <w:rStyle w:val="af"/>
          </w:rPr>
          <w:t>https://urait.ru/bcode/462503</w:t>
        </w:r>
      </w:hyperlink>
      <w:r w:rsidRPr="00000973">
        <w:t xml:space="preserve"> </w:t>
      </w:r>
    </w:p>
    <w:p w:rsidR="00707ECD" w:rsidRPr="00000973" w:rsidRDefault="00707ECD" w:rsidP="00572978">
      <w:pPr>
        <w:pStyle w:val="ac"/>
        <w:numPr>
          <w:ilvl w:val="0"/>
          <w:numId w:val="16"/>
        </w:numPr>
        <w:spacing w:after="0" w:line="240" w:lineRule="auto"/>
        <w:ind w:left="0" w:firstLine="0"/>
        <w:jc w:val="both"/>
        <w:rPr>
          <w:rFonts w:ascii="Times New Roman" w:hAnsi="Times New Roman"/>
          <w:sz w:val="24"/>
          <w:szCs w:val="24"/>
        </w:rPr>
      </w:pPr>
      <w:proofErr w:type="spellStart"/>
      <w:r w:rsidRPr="00000973">
        <w:rPr>
          <w:rFonts w:ascii="Times New Roman" w:hAnsi="Times New Roman"/>
          <w:iCs/>
          <w:sz w:val="24"/>
          <w:szCs w:val="24"/>
        </w:rPr>
        <w:t>Царенко</w:t>
      </w:r>
      <w:proofErr w:type="spellEnd"/>
      <w:r w:rsidRPr="00000973">
        <w:rPr>
          <w:rFonts w:ascii="Times New Roman" w:hAnsi="Times New Roman"/>
          <w:iCs/>
          <w:sz w:val="24"/>
          <w:szCs w:val="24"/>
        </w:rPr>
        <w:t>, А. С. </w:t>
      </w:r>
      <w:r w:rsidRPr="00000973">
        <w:rPr>
          <w:rFonts w:ascii="Times New Roman" w:hAnsi="Times New Roman"/>
          <w:sz w:val="24"/>
          <w:szCs w:val="24"/>
        </w:rPr>
        <w:t xml:space="preserve"> «Бережливое мышление» в государственном управлении</w:t>
      </w:r>
      <w:proofErr w:type="gramStart"/>
      <w:r w:rsidRPr="00000973">
        <w:rPr>
          <w:rFonts w:ascii="Times New Roman" w:hAnsi="Times New Roman"/>
          <w:sz w:val="24"/>
          <w:szCs w:val="24"/>
        </w:rPr>
        <w:t> :</w:t>
      </w:r>
      <w:proofErr w:type="gramEnd"/>
      <w:r w:rsidRPr="00000973">
        <w:rPr>
          <w:rFonts w:ascii="Times New Roman" w:hAnsi="Times New Roman"/>
          <w:sz w:val="24"/>
          <w:szCs w:val="24"/>
        </w:rPr>
        <w:t xml:space="preserve"> монография / А. С. </w:t>
      </w:r>
      <w:proofErr w:type="spellStart"/>
      <w:r w:rsidRPr="00000973">
        <w:rPr>
          <w:rFonts w:ascii="Times New Roman" w:hAnsi="Times New Roman"/>
          <w:sz w:val="24"/>
          <w:szCs w:val="24"/>
        </w:rPr>
        <w:t>Царенко</w:t>
      </w:r>
      <w:proofErr w:type="spellEnd"/>
      <w:r w:rsidRPr="00000973">
        <w:rPr>
          <w:rFonts w:ascii="Times New Roman" w:hAnsi="Times New Roman"/>
          <w:sz w:val="24"/>
          <w:szCs w:val="24"/>
        </w:rPr>
        <w:t>, О. Ю. </w:t>
      </w:r>
      <w:proofErr w:type="spellStart"/>
      <w:r w:rsidRPr="00000973">
        <w:rPr>
          <w:rFonts w:ascii="Times New Roman" w:hAnsi="Times New Roman"/>
          <w:sz w:val="24"/>
          <w:szCs w:val="24"/>
        </w:rPr>
        <w:t>Гусельникова</w:t>
      </w:r>
      <w:proofErr w:type="spellEnd"/>
      <w:r w:rsidRPr="00000973">
        <w:rPr>
          <w:rFonts w:ascii="Times New Roman" w:hAnsi="Times New Roman"/>
          <w:sz w:val="24"/>
          <w:szCs w:val="24"/>
        </w:rPr>
        <w:t>. — Москва</w:t>
      </w:r>
      <w:proofErr w:type="gramStart"/>
      <w:r w:rsidRPr="00000973">
        <w:rPr>
          <w:rFonts w:ascii="Times New Roman" w:hAnsi="Times New Roman"/>
          <w:sz w:val="24"/>
          <w:szCs w:val="24"/>
        </w:rPr>
        <w:t> :</w:t>
      </w:r>
      <w:proofErr w:type="gramEnd"/>
      <w:r w:rsidRPr="00000973">
        <w:rPr>
          <w:rFonts w:ascii="Times New Roman" w:hAnsi="Times New Roman"/>
          <w:sz w:val="24"/>
          <w:szCs w:val="24"/>
        </w:rPr>
        <w:t xml:space="preserve"> Издательство </w:t>
      </w:r>
      <w:proofErr w:type="spellStart"/>
      <w:r w:rsidRPr="00000973">
        <w:rPr>
          <w:rFonts w:ascii="Times New Roman" w:hAnsi="Times New Roman"/>
          <w:sz w:val="24"/>
          <w:szCs w:val="24"/>
        </w:rPr>
        <w:t>Юрайт</w:t>
      </w:r>
      <w:proofErr w:type="spellEnd"/>
      <w:r w:rsidRPr="00000973">
        <w:rPr>
          <w:rFonts w:ascii="Times New Roman" w:hAnsi="Times New Roman"/>
          <w:sz w:val="24"/>
          <w:szCs w:val="24"/>
        </w:rPr>
        <w:t>, 2020. — 206 с. — (Актуальные монографии). — ISBN 978-5-534-13961-7. — Текст</w:t>
      </w:r>
      <w:proofErr w:type="gramStart"/>
      <w:r w:rsidRPr="00000973">
        <w:rPr>
          <w:rFonts w:ascii="Times New Roman" w:hAnsi="Times New Roman"/>
          <w:sz w:val="24"/>
          <w:szCs w:val="24"/>
        </w:rPr>
        <w:t xml:space="preserve"> :</w:t>
      </w:r>
      <w:proofErr w:type="gramEnd"/>
      <w:r w:rsidRPr="00000973">
        <w:rPr>
          <w:rFonts w:ascii="Times New Roman" w:hAnsi="Times New Roman"/>
          <w:sz w:val="24"/>
          <w:szCs w:val="24"/>
        </w:rPr>
        <w:t xml:space="preserve"> электронный // ЭБС </w:t>
      </w:r>
      <w:proofErr w:type="spellStart"/>
      <w:r w:rsidRPr="00000973">
        <w:rPr>
          <w:rFonts w:ascii="Times New Roman" w:hAnsi="Times New Roman"/>
          <w:sz w:val="24"/>
          <w:szCs w:val="24"/>
        </w:rPr>
        <w:t>Юрайт</w:t>
      </w:r>
      <w:proofErr w:type="spellEnd"/>
      <w:r w:rsidRPr="00000973">
        <w:rPr>
          <w:rFonts w:ascii="Times New Roman" w:hAnsi="Times New Roman"/>
          <w:sz w:val="24"/>
          <w:szCs w:val="24"/>
        </w:rPr>
        <w:t xml:space="preserve"> [сайт]. — URL: </w:t>
      </w:r>
      <w:hyperlink r:id="rId22" w:history="1">
        <w:r w:rsidR="00AD06A2">
          <w:rPr>
            <w:rStyle w:val="af"/>
            <w:rFonts w:ascii="Times New Roman" w:hAnsi="Times New Roman"/>
            <w:sz w:val="24"/>
            <w:szCs w:val="24"/>
          </w:rPr>
          <w:t>https://urait.ru/bcode/467371</w:t>
        </w:r>
      </w:hyperlink>
    </w:p>
    <w:p w:rsidR="00707ECD" w:rsidRPr="00000973" w:rsidRDefault="00707ECD" w:rsidP="00572978">
      <w:pPr>
        <w:pStyle w:val="ac"/>
        <w:numPr>
          <w:ilvl w:val="0"/>
          <w:numId w:val="16"/>
        </w:numPr>
        <w:spacing w:after="0" w:line="240" w:lineRule="auto"/>
        <w:ind w:left="0" w:firstLine="0"/>
        <w:jc w:val="both"/>
        <w:rPr>
          <w:rFonts w:ascii="Times New Roman" w:hAnsi="Times New Roman"/>
          <w:sz w:val="24"/>
          <w:szCs w:val="24"/>
        </w:rPr>
      </w:pPr>
      <w:r w:rsidRPr="00000973">
        <w:rPr>
          <w:rFonts w:ascii="Times New Roman" w:hAnsi="Times New Roman"/>
          <w:iCs/>
          <w:sz w:val="24"/>
          <w:szCs w:val="24"/>
        </w:rPr>
        <w:t>Голуб, И. Б. </w:t>
      </w:r>
      <w:r w:rsidRPr="00000973">
        <w:rPr>
          <w:rFonts w:ascii="Times New Roman" w:hAnsi="Times New Roman"/>
          <w:sz w:val="24"/>
          <w:szCs w:val="24"/>
        </w:rPr>
        <w:t xml:space="preserve"> Русский язык и практическая стилистика. Справочник</w:t>
      </w:r>
      <w:proofErr w:type="gramStart"/>
      <w:r w:rsidRPr="00000973">
        <w:rPr>
          <w:rFonts w:ascii="Times New Roman" w:hAnsi="Times New Roman"/>
          <w:sz w:val="24"/>
          <w:szCs w:val="24"/>
        </w:rPr>
        <w:t> :</w:t>
      </w:r>
      <w:proofErr w:type="gramEnd"/>
      <w:r w:rsidRPr="00000973">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000973">
        <w:rPr>
          <w:rFonts w:ascii="Times New Roman" w:hAnsi="Times New Roman"/>
          <w:sz w:val="24"/>
          <w:szCs w:val="24"/>
        </w:rPr>
        <w:t>Юрайт</w:t>
      </w:r>
      <w:proofErr w:type="spellEnd"/>
      <w:r w:rsidRPr="00000973">
        <w:rPr>
          <w:rFonts w:ascii="Times New Roman" w:hAnsi="Times New Roman"/>
          <w:sz w:val="24"/>
          <w:szCs w:val="24"/>
        </w:rPr>
        <w:t>, 2020. — 355 с. — (Профессиональное образование). — ISBN 978-5-534-10264-2. — Текст</w:t>
      </w:r>
      <w:proofErr w:type="gramStart"/>
      <w:r w:rsidRPr="00000973">
        <w:rPr>
          <w:rFonts w:ascii="Times New Roman" w:hAnsi="Times New Roman"/>
          <w:sz w:val="24"/>
          <w:szCs w:val="24"/>
        </w:rPr>
        <w:t xml:space="preserve"> :</w:t>
      </w:r>
      <w:proofErr w:type="gramEnd"/>
      <w:r w:rsidRPr="00000973">
        <w:rPr>
          <w:rFonts w:ascii="Times New Roman" w:hAnsi="Times New Roman"/>
          <w:sz w:val="24"/>
          <w:szCs w:val="24"/>
        </w:rPr>
        <w:t xml:space="preserve"> электронный // ЭБС </w:t>
      </w:r>
      <w:proofErr w:type="spellStart"/>
      <w:r w:rsidRPr="00000973">
        <w:rPr>
          <w:rFonts w:ascii="Times New Roman" w:hAnsi="Times New Roman"/>
          <w:sz w:val="24"/>
          <w:szCs w:val="24"/>
        </w:rPr>
        <w:t>Юрайт</w:t>
      </w:r>
      <w:proofErr w:type="spellEnd"/>
      <w:r w:rsidRPr="00000973">
        <w:rPr>
          <w:rFonts w:ascii="Times New Roman" w:hAnsi="Times New Roman"/>
          <w:sz w:val="24"/>
          <w:szCs w:val="24"/>
        </w:rPr>
        <w:t xml:space="preserve"> [сайт]. — URL: </w:t>
      </w:r>
      <w:hyperlink r:id="rId23" w:history="1">
        <w:r w:rsidR="00AD06A2">
          <w:rPr>
            <w:rStyle w:val="af"/>
            <w:rFonts w:ascii="Times New Roman" w:hAnsi="Times New Roman"/>
            <w:sz w:val="24"/>
            <w:szCs w:val="24"/>
          </w:rPr>
          <w:t>https://urait.ru/bcode/456491</w:t>
        </w:r>
      </w:hyperlink>
    </w:p>
    <w:p w:rsidR="008205F8" w:rsidRPr="00000973" w:rsidRDefault="008205F8" w:rsidP="00572978">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000973">
        <w:rPr>
          <w:rFonts w:ascii="Times New Roman" w:eastAsia="Times New Roman" w:hAnsi="Times New Roman"/>
          <w:sz w:val="24"/>
          <w:szCs w:val="24"/>
        </w:rPr>
        <w:t>Бубнова</w:t>
      </w:r>
      <w:proofErr w:type="spellEnd"/>
      <w:r w:rsidRPr="00000973">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000973">
        <w:rPr>
          <w:rFonts w:ascii="Times New Roman" w:eastAsia="Times New Roman" w:hAnsi="Times New Roman"/>
          <w:sz w:val="24"/>
          <w:szCs w:val="24"/>
        </w:rPr>
        <w:t>Бубнова</w:t>
      </w:r>
      <w:proofErr w:type="spellEnd"/>
      <w:r w:rsidRPr="00000973">
        <w:rPr>
          <w:rFonts w:ascii="Times New Roman" w:eastAsia="Times New Roman" w:hAnsi="Times New Roman"/>
          <w:sz w:val="24"/>
          <w:szCs w:val="24"/>
        </w:rPr>
        <w:t xml:space="preserve"> // Научный журнал </w:t>
      </w:r>
      <w:proofErr w:type="spellStart"/>
      <w:r w:rsidRPr="00000973">
        <w:rPr>
          <w:rFonts w:ascii="Times New Roman" w:eastAsia="Times New Roman" w:hAnsi="Times New Roman"/>
          <w:sz w:val="24"/>
          <w:szCs w:val="24"/>
        </w:rPr>
        <w:t>Дискурс</w:t>
      </w:r>
      <w:proofErr w:type="spellEnd"/>
      <w:r w:rsidRPr="00000973">
        <w:rPr>
          <w:rFonts w:ascii="Times New Roman" w:eastAsia="Times New Roman" w:hAnsi="Times New Roman"/>
          <w:sz w:val="24"/>
          <w:szCs w:val="24"/>
        </w:rPr>
        <w:t>.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000973" w:rsidRDefault="0083414A" w:rsidP="00572978">
      <w:pPr>
        <w:pStyle w:val="ae"/>
        <w:spacing w:before="0" w:beforeAutospacing="0" w:after="0" w:afterAutospacing="0"/>
        <w:jc w:val="both"/>
      </w:pPr>
    </w:p>
    <w:p w:rsidR="0083414A" w:rsidRPr="00000973" w:rsidRDefault="0083414A" w:rsidP="00572978">
      <w:pPr>
        <w:pStyle w:val="ae"/>
        <w:numPr>
          <w:ilvl w:val="0"/>
          <w:numId w:val="1"/>
        </w:numPr>
        <w:spacing w:before="0" w:beforeAutospacing="0" w:after="0" w:afterAutospacing="0"/>
        <w:ind w:left="0" w:firstLine="720"/>
        <w:jc w:val="center"/>
      </w:pPr>
      <w:r w:rsidRPr="00000973">
        <w:t>Иностранная литература</w:t>
      </w:r>
    </w:p>
    <w:p w:rsidR="00FD5FAD" w:rsidRPr="00000973" w:rsidRDefault="00FD5FAD" w:rsidP="00572978">
      <w:pPr>
        <w:pStyle w:val="ae"/>
        <w:numPr>
          <w:ilvl w:val="0"/>
          <w:numId w:val="1"/>
        </w:numPr>
        <w:spacing w:before="0" w:beforeAutospacing="0" w:after="0" w:afterAutospacing="0"/>
        <w:ind w:left="0" w:firstLine="720"/>
        <w:jc w:val="center"/>
        <w:rPr>
          <w:sz w:val="28"/>
          <w:szCs w:val="28"/>
        </w:rPr>
      </w:pPr>
    </w:p>
    <w:p w:rsidR="0083414A" w:rsidRPr="00000973" w:rsidRDefault="0083414A" w:rsidP="00572978">
      <w:pPr>
        <w:pStyle w:val="ae"/>
        <w:numPr>
          <w:ilvl w:val="0"/>
          <w:numId w:val="18"/>
        </w:numPr>
        <w:spacing w:before="0" w:beforeAutospacing="0" w:after="0" w:afterAutospacing="0"/>
        <w:jc w:val="both"/>
        <w:rPr>
          <w:lang w:val="en-US"/>
        </w:rPr>
      </w:pPr>
      <w:r w:rsidRPr="00000973">
        <w:rPr>
          <w:lang w:val="en-US"/>
        </w:rPr>
        <w:t>An I</w:t>
      </w:r>
      <w:r w:rsidR="008205F8" w:rsidRPr="00000973">
        <w:rPr>
          <w:lang w:val="en-US"/>
        </w:rPr>
        <w:t>nterview with Douglass C. North</w:t>
      </w:r>
      <w:r w:rsidRPr="00000973">
        <w:rPr>
          <w:lang w:val="en-US"/>
        </w:rPr>
        <w:t xml:space="preserve"> // </w:t>
      </w:r>
      <w:proofErr w:type="gramStart"/>
      <w:r w:rsidRPr="00000973">
        <w:rPr>
          <w:lang w:val="en-US"/>
        </w:rPr>
        <w:t>The</w:t>
      </w:r>
      <w:proofErr w:type="gramEnd"/>
      <w:r w:rsidRPr="00000973">
        <w:rPr>
          <w:lang w:val="en-US"/>
        </w:rPr>
        <w:t xml:space="preserve"> Newsletter of The </w:t>
      </w:r>
      <w:proofErr w:type="spellStart"/>
      <w:r w:rsidRPr="00000973">
        <w:rPr>
          <w:lang w:val="en-US"/>
        </w:rPr>
        <w:t>Cliometric</w:t>
      </w:r>
      <w:proofErr w:type="spellEnd"/>
      <w:r w:rsidRPr="00000973">
        <w:rPr>
          <w:lang w:val="en-US"/>
        </w:rPr>
        <w:t xml:space="preserve"> Society. - </w:t>
      </w:r>
      <w:r w:rsidR="00DD4B97" w:rsidRPr="00000973">
        <w:rPr>
          <w:lang w:val="en-US"/>
        </w:rPr>
        <w:t>200</w:t>
      </w:r>
      <w:r w:rsidRPr="00000973">
        <w:rPr>
          <w:lang w:val="en-US"/>
        </w:rPr>
        <w:t xml:space="preserve">3. - Vol. 8. - N 3. - P. 23–28. </w:t>
      </w:r>
    </w:p>
    <w:p w:rsidR="0083414A" w:rsidRPr="00000973" w:rsidRDefault="0083414A" w:rsidP="00572978">
      <w:pPr>
        <w:pStyle w:val="ae"/>
        <w:numPr>
          <w:ilvl w:val="0"/>
          <w:numId w:val="18"/>
        </w:numPr>
        <w:spacing w:before="0" w:beforeAutospacing="0" w:after="0" w:afterAutospacing="0"/>
        <w:jc w:val="both"/>
        <w:rPr>
          <w:lang w:val="en-US"/>
        </w:rPr>
      </w:pPr>
      <w:proofErr w:type="spellStart"/>
      <w:r w:rsidRPr="00000973">
        <w:rPr>
          <w:lang w:val="en-US"/>
        </w:rPr>
        <w:t>Burkhead</w:t>
      </w:r>
      <w:proofErr w:type="spellEnd"/>
      <w:r w:rsidRPr="00000973">
        <w:rPr>
          <w:lang w:val="en-US"/>
        </w:rPr>
        <w:t xml:space="preserve">, J. The Budget and Democratic Government / </w:t>
      </w:r>
      <w:proofErr w:type="spellStart"/>
      <w:r w:rsidRPr="00000973">
        <w:rPr>
          <w:lang w:val="en-US"/>
        </w:rPr>
        <w:t>Lyden</w:t>
      </w:r>
      <w:proofErr w:type="spellEnd"/>
      <w:r w:rsidRPr="00000973">
        <w:rPr>
          <w:lang w:val="en-US"/>
        </w:rPr>
        <w:t xml:space="preserve"> F.J., Miller E.G. (Eds.) / Planning, Programming, Budgeting. </w:t>
      </w:r>
      <w:proofErr w:type="gramStart"/>
      <w:r w:rsidRPr="00000973">
        <w:rPr>
          <w:lang w:val="en-US"/>
        </w:rPr>
        <w:t>Markham :</w:t>
      </w:r>
      <w:proofErr w:type="gramEnd"/>
      <w:r w:rsidRPr="00000973">
        <w:rPr>
          <w:lang w:val="en-US"/>
        </w:rPr>
        <w:t xml:space="preserve"> Chicago, 1972. 218 p. </w:t>
      </w:r>
    </w:p>
    <w:p w:rsidR="0083414A" w:rsidRPr="00000973" w:rsidRDefault="0083414A" w:rsidP="00572978">
      <w:pPr>
        <w:pStyle w:val="ae"/>
        <w:numPr>
          <w:ilvl w:val="0"/>
          <w:numId w:val="18"/>
        </w:numPr>
        <w:spacing w:before="0" w:beforeAutospacing="0" w:after="0" w:afterAutospacing="0"/>
        <w:jc w:val="both"/>
        <w:rPr>
          <w:lang w:val="en-US"/>
        </w:rPr>
      </w:pPr>
      <w:r w:rsidRPr="00000973">
        <w:rPr>
          <w:lang w:val="en-US"/>
        </w:rPr>
        <w:t xml:space="preserve">Miller, D. Strategy Making and Structure: Analysis and Implications for Performance // Academy of Management Journal. - </w:t>
      </w:r>
      <w:r w:rsidR="00DD4B97" w:rsidRPr="00000973">
        <w:rPr>
          <w:lang w:val="en-US"/>
        </w:rPr>
        <w:t>200</w:t>
      </w:r>
      <w:r w:rsidRPr="00000973">
        <w:rPr>
          <w:lang w:val="en-US"/>
        </w:rPr>
        <w:t xml:space="preserve">7. - Vol. 30. - N 1. - P. 45–51.  </w:t>
      </w:r>
    </w:p>
    <w:p w:rsidR="008205F8" w:rsidRPr="00000973" w:rsidRDefault="008205F8" w:rsidP="00572978">
      <w:pPr>
        <w:pStyle w:val="ae"/>
        <w:numPr>
          <w:ilvl w:val="0"/>
          <w:numId w:val="1"/>
        </w:numPr>
        <w:spacing w:before="0" w:beforeAutospacing="0" w:after="0" w:afterAutospacing="0"/>
        <w:ind w:left="0" w:firstLine="720"/>
        <w:jc w:val="center"/>
        <w:rPr>
          <w:b/>
          <w:lang w:val="en-US"/>
        </w:rPr>
      </w:pPr>
    </w:p>
    <w:p w:rsidR="0083414A" w:rsidRPr="00000973" w:rsidRDefault="0083414A" w:rsidP="00572978">
      <w:pPr>
        <w:pStyle w:val="ae"/>
        <w:numPr>
          <w:ilvl w:val="0"/>
          <w:numId w:val="1"/>
        </w:numPr>
        <w:spacing w:before="0" w:beforeAutospacing="0" w:after="0" w:afterAutospacing="0"/>
        <w:ind w:left="0" w:firstLine="720"/>
        <w:jc w:val="center"/>
        <w:rPr>
          <w:b/>
        </w:rPr>
      </w:pPr>
      <w:r w:rsidRPr="00000973">
        <w:rPr>
          <w:b/>
        </w:rPr>
        <w:t>Интернет-ресурсы</w:t>
      </w:r>
    </w:p>
    <w:p w:rsidR="00FD5FAD" w:rsidRPr="00000973" w:rsidRDefault="00FD5FAD" w:rsidP="00572978">
      <w:pPr>
        <w:pStyle w:val="ae"/>
        <w:numPr>
          <w:ilvl w:val="0"/>
          <w:numId w:val="1"/>
        </w:numPr>
        <w:spacing w:before="0" w:beforeAutospacing="0" w:after="0" w:afterAutospacing="0"/>
        <w:ind w:left="0" w:firstLine="720"/>
        <w:jc w:val="center"/>
        <w:rPr>
          <w:sz w:val="28"/>
          <w:szCs w:val="28"/>
        </w:rPr>
      </w:pPr>
    </w:p>
    <w:p w:rsidR="008205F8" w:rsidRPr="00000973" w:rsidRDefault="008205F8" w:rsidP="00572978">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000973">
        <w:rPr>
          <w:rFonts w:ascii="Times New Roman" w:eastAsia="Times New Roman" w:hAnsi="Times New Roman"/>
          <w:sz w:val="24"/>
          <w:szCs w:val="24"/>
        </w:rPr>
        <w:t>Тарманова</w:t>
      </w:r>
      <w:proofErr w:type="spellEnd"/>
      <w:r w:rsidRPr="00000973">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000973">
        <w:rPr>
          <w:rFonts w:ascii="Times New Roman" w:eastAsia="Times New Roman" w:hAnsi="Times New Roman"/>
          <w:sz w:val="24"/>
          <w:szCs w:val="24"/>
        </w:rPr>
        <w:t>Тарманова</w:t>
      </w:r>
      <w:proofErr w:type="spellEnd"/>
      <w:r w:rsidRPr="00000973">
        <w:rPr>
          <w:rFonts w:ascii="Times New Roman" w:eastAsia="Times New Roman" w:hAnsi="Times New Roman"/>
          <w:sz w:val="24"/>
          <w:szCs w:val="24"/>
        </w:rPr>
        <w:t xml:space="preserve"> // [Электронный ресурс] — </w:t>
      </w:r>
      <w:hyperlink r:id="rId24" w:history="1">
        <w:r w:rsidR="00AD06A2">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000973" w:rsidRDefault="008205F8" w:rsidP="00572978">
      <w:pPr>
        <w:pStyle w:val="ac"/>
        <w:numPr>
          <w:ilvl w:val="0"/>
          <w:numId w:val="17"/>
        </w:numPr>
        <w:spacing w:after="0" w:line="240" w:lineRule="auto"/>
        <w:ind w:left="0" w:firstLine="0"/>
        <w:jc w:val="both"/>
        <w:rPr>
          <w:rFonts w:ascii="Times New Roman" w:eastAsia="Times New Roman" w:hAnsi="Times New Roman"/>
          <w:sz w:val="24"/>
          <w:szCs w:val="24"/>
        </w:rPr>
      </w:pPr>
      <w:r w:rsidRPr="00000973">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AD06A2">
          <w:rPr>
            <w:rStyle w:val="af"/>
            <w:rFonts w:ascii="Times New Roman" w:eastAsia="Times New Roman" w:hAnsi="Times New Roman"/>
            <w:sz w:val="24"/>
            <w:szCs w:val="24"/>
          </w:rPr>
          <w:t>http://www.pfrf.ru</w:t>
        </w:r>
      </w:hyperlink>
      <w:r w:rsidRPr="00000973">
        <w:rPr>
          <w:rFonts w:ascii="Times New Roman" w:eastAsia="Times New Roman" w:hAnsi="Times New Roman"/>
          <w:sz w:val="24"/>
          <w:szCs w:val="24"/>
        </w:rPr>
        <w:t xml:space="preserve"> </w:t>
      </w:r>
    </w:p>
    <w:p w:rsidR="008205F8" w:rsidRPr="00000973" w:rsidRDefault="008205F8" w:rsidP="00572978">
      <w:pPr>
        <w:pStyle w:val="ac"/>
        <w:numPr>
          <w:ilvl w:val="0"/>
          <w:numId w:val="17"/>
        </w:numPr>
        <w:spacing w:after="0" w:line="240" w:lineRule="auto"/>
        <w:ind w:left="0" w:firstLine="0"/>
        <w:jc w:val="both"/>
        <w:rPr>
          <w:rFonts w:ascii="Times New Roman" w:eastAsia="Times New Roman" w:hAnsi="Times New Roman"/>
          <w:sz w:val="24"/>
          <w:szCs w:val="24"/>
        </w:rPr>
      </w:pPr>
      <w:r w:rsidRPr="00000973">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AD06A2">
          <w:rPr>
            <w:rStyle w:val="af"/>
            <w:rFonts w:ascii="Times New Roman" w:eastAsia="Times New Roman" w:hAnsi="Times New Roman"/>
            <w:sz w:val="24"/>
            <w:szCs w:val="24"/>
          </w:rPr>
          <w:t>http://www.gks.ru/</w:t>
        </w:r>
      </w:hyperlink>
    </w:p>
    <w:p w:rsidR="0083414A" w:rsidRPr="00000973" w:rsidRDefault="0083414A" w:rsidP="00572978">
      <w:pPr>
        <w:widowControl w:val="0"/>
        <w:suppressAutoHyphens/>
        <w:autoSpaceDE w:val="0"/>
        <w:spacing w:after="0" w:line="240" w:lineRule="auto"/>
        <w:jc w:val="center"/>
        <w:rPr>
          <w:rFonts w:ascii="Times New Roman" w:hAnsi="Times New Roman" w:cs="Times New Roman"/>
          <w:sz w:val="28"/>
          <w:szCs w:val="28"/>
        </w:rPr>
      </w:pPr>
    </w:p>
    <w:p w:rsidR="0083414A" w:rsidRPr="00000973" w:rsidRDefault="0083414A" w:rsidP="00572978">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000973">
        <w:rPr>
          <w:rFonts w:ascii="Times New Roman" w:hAnsi="Times New Roman" w:cs="Times New Roman"/>
          <w:sz w:val="24"/>
          <w:szCs w:val="24"/>
        </w:rPr>
        <w:t>3.5 Правила оформления примечаний и сносок</w:t>
      </w:r>
    </w:p>
    <w:p w:rsidR="000A2CCC" w:rsidRPr="00000973" w:rsidRDefault="000A2CCC" w:rsidP="00572978">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w:t>
      </w:r>
      <w:r w:rsidRPr="00572978">
        <w:rPr>
          <w:rFonts w:ascii="Times New Roman" w:hAnsi="Times New Roman" w:cs="Times New Roman"/>
          <w:sz w:val="24"/>
          <w:szCs w:val="24"/>
        </w:rPr>
        <w:lastRenderedPageBreak/>
        <w:t xml:space="preserve">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572978" w:rsidRDefault="0083414A" w:rsidP="00572978">
      <w:pPr>
        <w:pStyle w:val="formattext"/>
        <w:numPr>
          <w:ilvl w:val="0"/>
          <w:numId w:val="1"/>
        </w:numPr>
        <w:spacing w:before="0" w:beforeAutospacing="0" w:after="0" w:afterAutospacing="0"/>
        <w:ind w:left="0" w:firstLine="720"/>
        <w:jc w:val="both"/>
      </w:pPr>
      <w:r w:rsidRPr="00572978">
        <w:t>Если необходимо пояснить отдельные данные, приведенные в документе, то эти данные следует обозначать надстрочными знаками сноски.</w:t>
      </w:r>
    </w:p>
    <w:p w:rsidR="0083414A" w:rsidRPr="00572978" w:rsidRDefault="0083414A" w:rsidP="00572978">
      <w:pPr>
        <w:pStyle w:val="formattext"/>
        <w:numPr>
          <w:ilvl w:val="0"/>
          <w:numId w:val="1"/>
        </w:numPr>
        <w:spacing w:before="0" w:beforeAutospacing="0" w:after="0" w:afterAutospacing="0"/>
        <w:ind w:left="0" w:firstLine="720"/>
        <w:jc w:val="both"/>
      </w:pPr>
      <w:r w:rsidRPr="0057297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572978" w:rsidRDefault="0083414A" w:rsidP="00572978">
      <w:pPr>
        <w:pStyle w:val="formattext"/>
        <w:numPr>
          <w:ilvl w:val="0"/>
          <w:numId w:val="1"/>
        </w:numPr>
        <w:spacing w:before="0" w:beforeAutospacing="0" w:after="0" w:afterAutospacing="0"/>
        <w:ind w:left="0" w:firstLine="720"/>
        <w:jc w:val="both"/>
      </w:pPr>
      <w:r w:rsidRPr="00572978">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572978" w:rsidRDefault="0083414A" w:rsidP="00572978">
      <w:pPr>
        <w:pStyle w:val="formattext"/>
        <w:numPr>
          <w:ilvl w:val="0"/>
          <w:numId w:val="1"/>
        </w:numPr>
        <w:spacing w:before="0" w:beforeAutospacing="0" w:after="0" w:afterAutospacing="0"/>
        <w:ind w:left="0" w:firstLine="720"/>
        <w:jc w:val="both"/>
      </w:pPr>
      <w:r w:rsidRPr="00572978">
        <w:t xml:space="preserve">Знак сноски выполняют арабскими цифрами со скобкой и помещают на уровне верхнего обреза шрифта. </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Нумерация сносок отдельная для каждой страницы.</w:t>
      </w:r>
    </w:p>
    <w:p w:rsidR="0083414A" w:rsidRPr="00572978" w:rsidRDefault="0083414A" w:rsidP="00572978">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572978" w:rsidRDefault="0083414A" w:rsidP="00572978">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572978">
        <w:rPr>
          <w:rFonts w:ascii="Times New Roman" w:hAnsi="Times New Roman" w:cs="Times New Roman"/>
          <w:sz w:val="24"/>
          <w:szCs w:val="24"/>
        </w:rPr>
        <w:t>3.6 Правила оформления приложений</w:t>
      </w:r>
    </w:p>
    <w:p w:rsidR="000A2CCC" w:rsidRPr="00572978" w:rsidRDefault="000A2CCC" w:rsidP="00572978">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572978">
        <w:rPr>
          <w:rFonts w:ascii="Times New Roman" w:eastAsia="Calibri" w:hAnsi="Times New Roman" w:cs="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572978">
        <w:rPr>
          <w:rFonts w:ascii="Times New Roman" w:eastAsia="Calibri" w:hAnsi="Times New Roman" w:cs="Times New Roman"/>
          <w:sz w:val="24"/>
          <w:szCs w:val="24"/>
          <w:lang w:eastAsia="en-US"/>
        </w:rPr>
        <w:t>З</w:t>
      </w:r>
      <w:proofErr w:type="gramEnd"/>
      <w:r w:rsidRPr="00572978">
        <w:rPr>
          <w:rFonts w:ascii="Times New Roman" w:eastAsia="Calibri" w:hAnsi="Times New Roman" w:cs="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572978">
        <w:rPr>
          <w:rFonts w:ascii="Times New Roman" w:eastAsia="Calibri" w:hAnsi="Times New Roman" w:cs="Times New Roman"/>
          <w:sz w:val="24"/>
          <w:szCs w:val="24"/>
          <w:lang w:eastAsia="en-US"/>
        </w:rPr>
        <w:t xml:space="preserve"> А</w:t>
      </w:r>
      <w:proofErr w:type="gramEnd"/>
      <w:r w:rsidRPr="00572978">
        <w:rPr>
          <w:rFonts w:ascii="Times New Roman" w:eastAsia="Calibri" w:hAnsi="Times New Roman" w:cs="Times New Roman"/>
          <w:sz w:val="24"/>
          <w:szCs w:val="24"/>
          <w:lang w:eastAsia="en-US"/>
        </w:rPr>
        <w:t>".</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572978" w:rsidRDefault="0083414A" w:rsidP="00572978">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572978">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57297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572978" w:rsidRDefault="000A2CCC" w:rsidP="00572978">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572978" w:rsidRDefault="0083414A" w:rsidP="00572978">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572978">
        <w:rPr>
          <w:rFonts w:ascii="Times New Roman" w:hAnsi="Times New Roman" w:cs="Times New Roman"/>
          <w:sz w:val="24"/>
          <w:szCs w:val="24"/>
        </w:rPr>
        <w:t>3.7 Правила оформления формул</w:t>
      </w:r>
    </w:p>
    <w:p w:rsidR="0083414A" w:rsidRPr="00572978" w:rsidRDefault="0083414A" w:rsidP="00572978">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572978">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формула должна располагаться в отдельной строке с абзацного отступа;</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xml:space="preserve">– </w:t>
      </w:r>
      <w:proofErr w:type="gramStart"/>
      <w:r w:rsidRPr="00572978">
        <w:rPr>
          <w:rFonts w:ascii="Times New Roman" w:hAnsi="Times New Roman" w:cs="Times New Roman"/>
          <w:sz w:val="24"/>
          <w:szCs w:val="24"/>
        </w:rPr>
        <w:t>перед</w:t>
      </w:r>
      <w:proofErr w:type="gramEnd"/>
      <w:r w:rsidRPr="00572978">
        <w:rPr>
          <w:rFonts w:ascii="Times New Roman" w:hAnsi="Times New Roman" w:cs="Times New Roman"/>
          <w:sz w:val="24"/>
          <w:szCs w:val="24"/>
        </w:rPr>
        <w:t xml:space="preserve"> и после формулы обычно пропускается одна строка;</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572978">
        <w:rPr>
          <w:rFonts w:ascii="Times New Roman" w:hAnsi="Times New Roman" w:cs="Times New Roman"/>
          <w:sz w:val="24"/>
          <w:szCs w:val="24"/>
        </w:rPr>
        <w:t>х</w:t>
      </w:r>
      <w:proofErr w:type="spellEnd"/>
      <w:r w:rsidRPr="00572978">
        <w:rPr>
          <w:rFonts w:ascii="Times New Roman" w:hAnsi="Times New Roman" w:cs="Times New Roman"/>
          <w:sz w:val="24"/>
          <w:szCs w:val="24"/>
        </w:rPr>
        <w:t>»);</w:t>
      </w:r>
    </w:p>
    <w:p w:rsidR="0083414A" w:rsidRPr="00572978" w:rsidRDefault="0083414A" w:rsidP="00572978">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7297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572978" w:rsidRDefault="0083414A" w:rsidP="00572978">
      <w:pPr>
        <w:pStyle w:val="ae"/>
        <w:numPr>
          <w:ilvl w:val="0"/>
          <w:numId w:val="1"/>
        </w:numPr>
        <w:spacing w:before="0" w:beforeAutospacing="0" w:after="0" w:afterAutospacing="0"/>
        <w:ind w:left="0" w:firstLine="720"/>
      </w:pPr>
      <w:r w:rsidRPr="00572978">
        <w:tab/>
      </w:r>
    </w:p>
    <w:p w:rsidR="0083414A" w:rsidRPr="00572978" w:rsidRDefault="0083414A" w:rsidP="00572978">
      <w:pPr>
        <w:pStyle w:val="ae"/>
        <w:numPr>
          <w:ilvl w:val="0"/>
          <w:numId w:val="1"/>
        </w:numPr>
        <w:spacing w:before="0" w:beforeAutospacing="0" w:after="0" w:afterAutospacing="0"/>
        <w:ind w:left="0" w:firstLine="720"/>
      </w:pPr>
      <w:r w:rsidRPr="00572978">
        <w:t xml:space="preserve">Пример оформления формул: </w:t>
      </w:r>
    </w:p>
    <w:p w:rsidR="0083414A" w:rsidRPr="00572978" w:rsidRDefault="0083414A" w:rsidP="00572978">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572978">
        <w:rPr>
          <w:rFonts w:ascii="Times New Roman" w:hAnsi="Times New Roman" w:cs="Times New Roman"/>
          <w:sz w:val="24"/>
          <w:szCs w:val="24"/>
        </w:rPr>
        <w:t>Темп роста дивиденда определяется из следующего равенства:</w:t>
      </w:r>
    </w:p>
    <w:p w:rsidR="0083414A" w:rsidRPr="00572978" w:rsidRDefault="0083414A" w:rsidP="00572978">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572978">
        <w:rPr>
          <w:rFonts w:ascii="Times New Roman" w:hAnsi="Times New Roman" w:cs="Times New Roman"/>
          <w:sz w:val="24"/>
          <w:szCs w:val="24"/>
        </w:rPr>
        <w:lastRenderedPageBreak/>
        <w:t>D</w:t>
      </w:r>
      <w:r w:rsidRPr="00572978">
        <w:rPr>
          <w:rFonts w:ascii="Times New Roman" w:hAnsi="Times New Roman" w:cs="Times New Roman"/>
          <w:sz w:val="24"/>
          <w:szCs w:val="24"/>
          <w:vertAlign w:val="subscript"/>
        </w:rPr>
        <w:t>t</w:t>
      </w:r>
      <w:proofErr w:type="spellEnd"/>
      <w:r w:rsidRPr="00572978">
        <w:rPr>
          <w:rFonts w:ascii="Times New Roman" w:hAnsi="Times New Roman" w:cs="Times New Roman"/>
          <w:sz w:val="24"/>
          <w:szCs w:val="24"/>
        </w:rPr>
        <w:t xml:space="preserve"> = D</w:t>
      </w:r>
      <w:r w:rsidRPr="00572978">
        <w:rPr>
          <w:rFonts w:ascii="Times New Roman" w:hAnsi="Times New Roman" w:cs="Times New Roman"/>
          <w:sz w:val="24"/>
          <w:szCs w:val="24"/>
          <w:vertAlign w:val="subscript"/>
        </w:rPr>
        <w:t xml:space="preserve">t-1 </w:t>
      </w:r>
      <w:proofErr w:type="spellStart"/>
      <w:r w:rsidRPr="00572978">
        <w:rPr>
          <w:rFonts w:ascii="Times New Roman" w:hAnsi="Times New Roman" w:cs="Times New Roman"/>
          <w:sz w:val="24"/>
          <w:szCs w:val="24"/>
        </w:rPr>
        <w:t>х</w:t>
      </w:r>
      <w:proofErr w:type="spellEnd"/>
      <w:r w:rsidRPr="00572978">
        <w:rPr>
          <w:rFonts w:ascii="Times New Roman" w:hAnsi="Times New Roman" w:cs="Times New Roman"/>
          <w:sz w:val="24"/>
          <w:szCs w:val="24"/>
        </w:rPr>
        <w:t xml:space="preserve"> (1+g), </w:t>
      </w:r>
      <w:r w:rsidRPr="00572978">
        <w:rPr>
          <w:rFonts w:ascii="Times New Roman" w:hAnsi="Times New Roman" w:cs="Times New Roman"/>
          <w:sz w:val="24"/>
          <w:szCs w:val="24"/>
        </w:rPr>
        <w:tab/>
      </w:r>
      <w:r w:rsidRPr="00572978">
        <w:rPr>
          <w:rFonts w:ascii="Times New Roman" w:hAnsi="Times New Roman" w:cs="Times New Roman"/>
          <w:sz w:val="24"/>
          <w:szCs w:val="24"/>
        </w:rPr>
        <w:tab/>
      </w:r>
      <w:r w:rsidRPr="00572978">
        <w:rPr>
          <w:rFonts w:ascii="Times New Roman" w:hAnsi="Times New Roman" w:cs="Times New Roman"/>
          <w:sz w:val="24"/>
          <w:szCs w:val="24"/>
        </w:rPr>
        <w:tab/>
      </w:r>
      <w:r w:rsidRPr="00572978">
        <w:rPr>
          <w:rFonts w:ascii="Times New Roman" w:hAnsi="Times New Roman" w:cs="Times New Roman"/>
          <w:sz w:val="24"/>
          <w:szCs w:val="24"/>
        </w:rPr>
        <w:tab/>
      </w:r>
      <w:r w:rsidRPr="00572978">
        <w:rPr>
          <w:rFonts w:ascii="Times New Roman" w:hAnsi="Times New Roman" w:cs="Times New Roman"/>
          <w:sz w:val="24"/>
          <w:szCs w:val="24"/>
        </w:rPr>
        <w:tab/>
      </w:r>
      <w:r w:rsidRPr="00572978">
        <w:rPr>
          <w:rFonts w:ascii="Times New Roman" w:hAnsi="Times New Roman" w:cs="Times New Roman"/>
          <w:sz w:val="24"/>
          <w:szCs w:val="24"/>
        </w:rPr>
        <w:tab/>
        <w:t>(3)</w:t>
      </w:r>
    </w:p>
    <w:p w:rsidR="0083414A" w:rsidRPr="00572978" w:rsidRDefault="0083414A" w:rsidP="00572978">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572978">
        <w:rPr>
          <w:rFonts w:ascii="Times New Roman" w:hAnsi="Times New Roman" w:cs="Times New Roman"/>
          <w:sz w:val="24"/>
          <w:szCs w:val="24"/>
        </w:rPr>
        <w:t xml:space="preserve"> где    </w:t>
      </w:r>
      <w:proofErr w:type="spellStart"/>
      <w:r w:rsidRPr="00572978">
        <w:rPr>
          <w:rFonts w:ascii="Times New Roman" w:hAnsi="Times New Roman" w:cs="Times New Roman"/>
          <w:sz w:val="24"/>
          <w:szCs w:val="24"/>
        </w:rPr>
        <w:t>D</w:t>
      </w:r>
      <w:r w:rsidRPr="00572978">
        <w:rPr>
          <w:rFonts w:ascii="Times New Roman" w:hAnsi="Times New Roman" w:cs="Times New Roman"/>
          <w:sz w:val="24"/>
          <w:szCs w:val="24"/>
          <w:vertAlign w:val="subscript"/>
        </w:rPr>
        <w:t>t</w:t>
      </w:r>
      <w:proofErr w:type="spellEnd"/>
      <w:r w:rsidRPr="00572978">
        <w:rPr>
          <w:rFonts w:ascii="Times New Roman" w:hAnsi="Times New Roman" w:cs="Times New Roman"/>
          <w:sz w:val="24"/>
          <w:szCs w:val="24"/>
        </w:rPr>
        <w:t xml:space="preserve"> – дивиденд на одну акцию в момент времени </w:t>
      </w:r>
      <w:proofErr w:type="spellStart"/>
      <w:r w:rsidRPr="00572978">
        <w:rPr>
          <w:rFonts w:ascii="Times New Roman" w:hAnsi="Times New Roman" w:cs="Times New Roman"/>
          <w:sz w:val="24"/>
          <w:szCs w:val="24"/>
        </w:rPr>
        <w:t>t</w:t>
      </w:r>
      <w:proofErr w:type="spellEnd"/>
      <w:r w:rsidRPr="00572978">
        <w:rPr>
          <w:rFonts w:ascii="Times New Roman" w:hAnsi="Times New Roman" w:cs="Times New Roman"/>
          <w:sz w:val="24"/>
          <w:szCs w:val="24"/>
        </w:rPr>
        <w:t>, руб.;</w:t>
      </w:r>
    </w:p>
    <w:p w:rsidR="0083414A" w:rsidRPr="00572978" w:rsidRDefault="0083414A" w:rsidP="00572978">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572978">
        <w:rPr>
          <w:rFonts w:ascii="Times New Roman" w:hAnsi="Times New Roman" w:cs="Times New Roman"/>
          <w:sz w:val="24"/>
          <w:szCs w:val="24"/>
        </w:rPr>
        <w:t>D</w:t>
      </w:r>
      <w:r w:rsidRPr="00572978">
        <w:rPr>
          <w:rFonts w:ascii="Times New Roman" w:hAnsi="Times New Roman" w:cs="Times New Roman"/>
          <w:sz w:val="24"/>
          <w:szCs w:val="24"/>
          <w:vertAlign w:val="subscript"/>
        </w:rPr>
        <w:t xml:space="preserve">t-1 </w:t>
      </w:r>
      <w:r w:rsidRPr="00572978">
        <w:rPr>
          <w:rFonts w:ascii="Times New Roman" w:hAnsi="Times New Roman" w:cs="Times New Roman"/>
          <w:sz w:val="24"/>
          <w:szCs w:val="24"/>
        </w:rPr>
        <w:t>– дивиденд на одну акцию в момент времени t-1, руб.;</w:t>
      </w:r>
    </w:p>
    <w:p w:rsidR="0083414A" w:rsidRPr="00572978" w:rsidRDefault="0083414A" w:rsidP="00572978">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proofErr w:type="spellStart"/>
      <w:r w:rsidRPr="00572978">
        <w:rPr>
          <w:rFonts w:ascii="Times New Roman" w:hAnsi="Times New Roman" w:cs="Times New Roman"/>
          <w:sz w:val="24"/>
          <w:szCs w:val="24"/>
        </w:rPr>
        <w:t>g</w:t>
      </w:r>
      <w:proofErr w:type="spellEnd"/>
      <w:r w:rsidRPr="00572978">
        <w:rPr>
          <w:rFonts w:ascii="Times New Roman" w:hAnsi="Times New Roman" w:cs="Times New Roman"/>
          <w:sz w:val="24"/>
          <w:szCs w:val="24"/>
        </w:rPr>
        <w:t xml:space="preserve"> – темп роста дивидендов.</w:t>
      </w:r>
    </w:p>
    <w:p w:rsidR="00E05553" w:rsidRPr="00572978" w:rsidRDefault="00E05553" w:rsidP="00572978">
      <w:pPr>
        <w:spacing w:after="0" w:line="240" w:lineRule="auto"/>
        <w:rPr>
          <w:rFonts w:ascii="Times New Roman" w:eastAsia="Times New Roman" w:hAnsi="Times New Roman" w:cs="Times New Roman"/>
          <w:b/>
          <w:sz w:val="28"/>
          <w:szCs w:val="28"/>
        </w:rPr>
      </w:pPr>
      <w:r w:rsidRPr="00572978">
        <w:rPr>
          <w:rFonts w:ascii="Times New Roman" w:hAnsi="Times New Roman" w:cs="Times New Roman"/>
          <w:b/>
          <w:sz w:val="28"/>
          <w:szCs w:val="28"/>
        </w:rPr>
        <w:br w:type="page"/>
      </w:r>
    </w:p>
    <w:p w:rsidR="00446E97" w:rsidRPr="00572978" w:rsidRDefault="004665FD" w:rsidP="00572978">
      <w:pPr>
        <w:pStyle w:val="31"/>
        <w:shd w:val="clear" w:color="auto" w:fill="auto"/>
        <w:spacing w:after="0" w:line="240" w:lineRule="auto"/>
        <w:ind w:left="20" w:right="20" w:firstLine="689"/>
        <w:rPr>
          <w:b/>
          <w:color w:val="auto"/>
          <w:sz w:val="28"/>
          <w:szCs w:val="28"/>
        </w:rPr>
      </w:pPr>
      <w:r w:rsidRPr="00572978">
        <w:rPr>
          <w:b/>
          <w:color w:val="auto"/>
          <w:sz w:val="28"/>
          <w:szCs w:val="28"/>
        </w:rPr>
        <w:lastRenderedPageBreak/>
        <w:t>П</w:t>
      </w:r>
      <w:r w:rsidR="00446E97" w:rsidRPr="00572978">
        <w:rPr>
          <w:b/>
          <w:color w:val="auto"/>
          <w:sz w:val="28"/>
          <w:szCs w:val="28"/>
        </w:rPr>
        <w:t>риложения</w:t>
      </w:r>
    </w:p>
    <w:p w:rsidR="00446E97" w:rsidRPr="00572978" w:rsidRDefault="00446E97" w:rsidP="00572978">
      <w:pPr>
        <w:spacing w:after="0" w:line="240" w:lineRule="auto"/>
        <w:jc w:val="right"/>
        <w:rPr>
          <w:rFonts w:ascii="Times New Roman" w:hAnsi="Times New Roman" w:cs="Times New Roman"/>
          <w:sz w:val="28"/>
          <w:szCs w:val="28"/>
        </w:rPr>
      </w:pPr>
      <w:r w:rsidRPr="00572978">
        <w:rPr>
          <w:rFonts w:ascii="Times New Roman" w:hAnsi="Times New Roman" w:cs="Times New Roman"/>
          <w:sz w:val="28"/>
          <w:szCs w:val="28"/>
        </w:rPr>
        <w:t>Приложение 1</w:t>
      </w:r>
    </w:p>
    <w:p w:rsidR="00340702" w:rsidRPr="00572978" w:rsidRDefault="00652C12" w:rsidP="00572978">
      <w:pPr>
        <w:pStyle w:val="31"/>
        <w:shd w:val="clear" w:color="auto" w:fill="auto"/>
        <w:spacing w:after="0" w:line="240" w:lineRule="auto"/>
        <w:ind w:left="20" w:right="20" w:firstLine="689"/>
        <w:rPr>
          <w:b/>
          <w:color w:val="auto"/>
          <w:sz w:val="28"/>
          <w:szCs w:val="28"/>
        </w:rPr>
      </w:pPr>
      <w:r w:rsidRPr="00572978">
        <w:rPr>
          <w:b/>
          <w:color w:val="auto"/>
          <w:sz w:val="28"/>
          <w:szCs w:val="28"/>
        </w:rPr>
        <w:t>С</w:t>
      </w:r>
      <w:r w:rsidR="00340702" w:rsidRPr="00572978">
        <w:rPr>
          <w:b/>
          <w:color w:val="auto"/>
          <w:sz w:val="28"/>
          <w:szCs w:val="28"/>
        </w:rPr>
        <w:t>одержание</w:t>
      </w:r>
      <w:r w:rsidRPr="00572978">
        <w:rPr>
          <w:b/>
          <w:color w:val="auto"/>
          <w:sz w:val="28"/>
          <w:szCs w:val="28"/>
        </w:rPr>
        <w:t xml:space="preserve"> </w:t>
      </w:r>
    </w:p>
    <w:p w:rsidR="00340702" w:rsidRPr="00572978" w:rsidRDefault="00340702" w:rsidP="00572978">
      <w:pPr>
        <w:pStyle w:val="ae"/>
        <w:spacing w:before="0" w:beforeAutospacing="0" w:after="0" w:afterAutospacing="0"/>
        <w:jc w:val="center"/>
        <w:rPr>
          <w:b/>
        </w:rPr>
      </w:pPr>
    </w:p>
    <w:p w:rsidR="009B7795" w:rsidRPr="00572978" w:rsidRDefault="009B7795" w:rsidP="00572978">
      <w:pPr>
        <w:spacing w:after="0" w:line="240" w:lineRule="auto"/>
        <w:ind w:left="20" w:right="20" w:firstLine="689"/>
        <w:jc w:val="center"/>
        <w:rPr>
          <w:rFonts w:ascii="Times New Roman" w:hAnsi="Times New Roman" w:cs="Times New Roman"/>
          <w:b/>
          <w:sz w:val="28"/>
          <w:szCs w:val="28"/>
        </w:rPr>
      </w:pPr>
      <w:r w:rsidRPr="00572978">
        <w:rPr>
          <w:rFonts w:ascii="Times New Roman" w:hAnsi="Times New Roman" w:cs="Times New Roman"/>
          <w:b/>
          <w:sz w:val="28"/>
          <w:szCs w:val="28"/>
        </w:rPr>
        <w:t>Образец содержание отчета по практике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gridCol w:w="1207"/>
      </w:tblGrid>
      <w:tr w:rsidR="00572978" w:rsidRPr="00572978" w:rsidTr="001A72B7">
        <w:tc>
          <w:tcPr>
            <w:tcW w:w="8877" w:type="dxa"/>
            <w:shd w:val="clear" w:color="auto" w:fill="auto"/>
          </w:tcPr>
          <w:p w:rsidR="00572978" w:rsidRPr="00572978" w:rsidRDefault="00572978" w:rsidP="00572978">
            <w:pPr>
              <w:spacing w:after="0" w:line="240" w:lineRule="auto"/>
              <w:rPr>
                <w:rFonts w:ascii="Times New Roman" w:hAnsi="Times New Roman" w:cs="Times New Roman"/>
                <w:b/>
                <w:i/>
                <w:sz w:val="24"/>
                <w:szCs w:val="24"/>
              </w:rPr>
            </w:pPr>
          </w:p>
        </w:tc>
        <w:tc>
          <w:tcPr>
            <w:tcW w:w="1241" w:type="dxa"/>
            <w:shd w:val="clear" w:color="auto" w:fill="auto"/>
          </w:tcPr>
          <w:p w:rsidR="00572978" w:rsidRPr="00572978" w:rsidRDefault="00572978" w:rsidP="00572978">
            <w:pPr>
              <w:spacing w:after="0" w:line="240" w:lineRule="auto"/>
              <w:rPr>
                <w:rFonts w:ascii="Times New Roman" w:hAnsi="Times New Roman" w:cs="Times New Roman"/>
                <w:b/>
                <w:i/>
                <w:sz w:val="24"/>
                <w:szCs w:val="24"/>
              </w:rPr>
            </w:pPr>
          </w:p>
        </w:tc>
      </w:tr>
      <w:tr w:rsidR="00572978" w:rsidRPr="00572978" w:rsidTr="001A72B7">
        <w:tc>
          <w:tcPr>
            <w:tcW w:w="8877" w:type="dxa"/>
            <w:shd w:val="clear" w:color="auto" w:fill="auto"/>
          </w:tcPr>
          <w:p w:rsidR="00572978" w:rsidRPr="00572978" w:rsidRDefault="00572978" w:rsidP="00572978">
            <w:pPr>
              <w:spacing w:after="0" w:line="240" w:lineRule="auto"/>
              <w:rPr>
                <w:rFonts w:ascii="Times New Roman" w:hAnsi="Times New Roman" w:cs="Times New Roman"/>
                <w:i/>
                <w:sz w:val="24"/>
                <w:szCs w:val="24"/>
              </w:rPr>
            </w:pPr>
            <w:r w:rsidRPr="00572978">
              <w:rPr>
                <w:rFonts w:ascii="Times New Roman" w:hAnsi="Times New Roman" w:cs="Times New Roman"/>
                <w:i/>
                <w:sz w:val="24"/>
                <w:szCs w:val="24"/>
              </w:rPr>
              <w:t>Введение (цели, задачи, описание рабочего места практики)</w:t>
            </w:r>
          </w:p>
        </w:tc>
        <w:tc>
          <w:tcPr>
            <w:tcW w:w="1241" w:type="dxa"/>
            <w:shd w:val="clear" w:color="auto" w:fill="auto"/>
          </w:tcPr>
          <w:p w:rsidR="00572978" w:rsidRPr="00572978" w:rsidRDefault="00572978" w:rsidP="00572978">
            <w:pPr>
              <w:spacing w:after="0" w:line="240" w:lineRule="auto"/>
              <w:rPr>
                <w:rFonts w:ascii="Times New Roman" w:hAnsi="Times New Roman" w:cs="Times New Roman"/>
                <w:b/>
                <w:i/>
                <w:sz w:val="24"/>
                <w:szCs w:val="24"/>
              </w:rPr>
            </w:pPr>
            <w:r w:rsidRPr="00572978">
              <w:rPr>
                <w:rFonts w:ascii="Times New Roman" w:hAnsi="Times New Roman" w:cs="Times New Roman"/>
                <w:b/>
                <w:i/>
                <w:sz w:val="24"/>
                <w:szCs w:val="24"/>
              </w:rPr>
              <w:t>3</w:t>
            </w:r>
          </w:p>
        </w:tc>
      </w:tr>
      <w:tr w:rsidR="00572978" w:rsidRPr="00572978" w:rsidTr="001A72B7">
        <w:tc>
          <w:tcPr>
            <w:tcW w:w="8877" w:type="dxa"/>
            <w:shd w:val="clear" w:color="auto" w:fill="auto"/>
          </w:tcPr>
          <w:p w:rsidR="00572978" w:rsidRPr="00572978" w:rsidRDefault="00572978" w:rsidP="00572978">
            <w:pPr>
              <w:pStyle w:val="ac"/>
              <w:tabs>
                <w:tab w:val="left" w:pos="260"/>
              </w:tabs>
              <w:spacing w:after="0" w:line="240" w:lineRule="auto"/>
              <w:ind w:left="0"/>
              <w:rPr>
                <w:rFonts w:ascii="Times New Roman" w:hAnsi="Times New Roman"/>
                <w:b/>
                <w:i/>
                <w:sz w:val="24"/>
                <w:szCs w:val="24"/>
              </w:rPr>
            </w:pPr>
            <w:r w:rsidRPr="00572978">
              <w:rPr>
                <w:rFonts w:ascii="Times New Roman" w:hAnsi="Times New Roman"/>
                <w:i/>
                <w:sz w:val="24"/>
                <w:szCs w:val="24"/>
              </w:rPr>
              <w:t>1. Знакомство с организацией, изучение организационно-управленческой документации</w:t>
            </w:r>
          </w:p>
        </w:tc>
        <w:tc>
          <w:tcPr>
            <w:tcW w:w="1241" w:type="dxa"/>
            <w:shd w:val="clear" w:color="auto" w:fill="auto"/>
          </w:tcPr>
          <w:p w:rsidR="00572978" w:rsidRPr="00572978" w:rsidRDefault="00572978" w:rsidP="00572978">
            <w:pPr>
              <w:spacing w:after="0" w:line="240" w:lineRule="auto"/>
              <w:rPr>
                <w:rFonts w:ascii="Times New Roman" w:hAnsi="Times New Roman" w:cs="Times New Roman"/>
                <w:b/>
                <w:i/>
                <w:sz w:val="24"/>
                <w:szCs w:val="24"/>
              </w:rPr>
            </w:pPr>
            <w:r w:rsidRPr="00572978">
              <w:rPr>
                <w:rFonts w:ascii="Times New Roman" w:hAnsi="Times New Roman" w:cs="Times New Roman"/>
                <w:b/>
                <w:i/>
                <w:sz w:val="24"/>
                <w:szCs w:val="24"/>
              </w:rPr>
              <w:t>6</w:t>
            </w:r>
          </w:p>
        </w:tc>
      </w:tr>
      <w:tr w:rsidR="00572978" w:rsidRPr="00572978" w:rsidTr="001A72B7">
        <w:tc>
          <w:tcPr>
            <w:tcW w:w="8877" w:type="dxa"/>
            <w:shd w:val="clear" w:color="auto" w:fill="auto"/>
          </w:tcPr>
          <w:p w:rsidR="00572978" w:rsidRPr="00572978" w:rsidRDefault="00572978" w:rsidP="00572978">
            <w:pPr>
              <w:numPr>
                <w:ilvl w:val="0"/>
                <w:numId w:val="43"/>
              </w:numPr>
              <w:shd w:val="clear" w:color="auto" w:fill="FFFFFF"/>
              <w:tabs>
                <w:tab w:val="left" w:pos="390"/>
              </w:tabs>
              <w:spacing w:after="0" w:line="240" w:lineRule="auto"/>
              <w:ind w:left="0" w:firstLine="0"/>
              <w:rPr>
                <w:rFonts w:ascii="Times New Roman" w:hAnsi="Times New Roman" w:cs="Times New Roman"/>
                <w:b/>
                <w:sz w:val="24"/>
                <w:szCs w:val="24"/>
              </w:rPr>
            </w:pPr>
            <w:r w:rsidRPr="00572978">
              <w:rPr>
                <w:rFonts w:ascii="Times New Roman" w:hAnsi="Times New Roman" w:cs="Times New Roman"/>
                <w:b/>
                <w:sz w:val="24"/>
                <w:szCs w:val="24"/>
              </w:rPr>
              <w:t>Организационно-управленческий раздел:</w:t>
            </w:r>
          </w:p>
          <w:p w:rsidR="00572978" w:rsidRPr="00572978" w:rsidRDefault="00572978" w:rsidP="00572978">
            <w:pPr>
              <w:pStyle w:val="ac"/>
              <w:tabs>
                <w:tab w:val="left" w:pos="0"/>
                <w:tab w:val="left" w:pos="426"/>
              </w:tabs>
              <w:spacing w:after="0" w:line="240" w:lineRule="auto"/>
              <w:ind w:left="0"/>
              <w:jc w:val="both"/>
              <w:rPr>
                <w:rFonts w:ascii="Times New Roman" w:hAnsi="Times New Roman"/>
                <w:b/>
                <w:i/>
                <w:sz w:val="24"/>
                <w:szCs w:val="24"/>
              </w:rPr>
            </w:pPr>
            <w:r w:rsidRPr="00572978">
              <w:rPr>
                <w:rFonts w:ascii="Times New Roman" w:eastAsia="Times New Roman" w:hAnsi="Times New Roman"/>
                <w:sz w:val="24"/>
                <w:szCs w:val="24"/>
                <w:lang w:eastAsia="ru-RU"/>
              </w:rPr>
              <w:tab/>
              <w:t xml:space="preserve">Изучение </w:t>
            </w:r>
            <w:r w:rsidRPr="00572978">
              <w:rPr>
                <w:rFonts w:ascii="Times New Roman" w:hAnsi="Times New Roman"/>
                <w:sz w:val="24"/>
                <w:szCs w:val="24"/>
              </w:rPr>
              <w:t>нормативно-правовой базы безопасности и охраны труда</w:t>
            </w:r>
            <w:r w:rsidRPr="00572978">
              <w:rPr>
                <w:rFonts w:ascii="Times New Roman" w:eastAsia="Times New Roman" w:hAnsi="Times New Roman"/>
                <w:w w:val="101"/>
                <w:sz w:val="24"/>
                <w:szCs w:val="24"/>
              </w:rPr>
              <w:t xml:space="preserve"> </w:t>
            </w:r>
          </w:p>
        </w:tc>
        <w:tc>
          <w:tcPr>
            <w:tcW w:w="1241" w:type="dxa"/>
            <w:shd w:val="clear" w:color="auto" w:fill="auto"/>
          </w:tcPr>
          <w:p w:rsidR="00572978" w:rsidRPr="00572978" w:rsidRDefault="00572978" w:rsidP="00572978">
            <w:pPr>
              <w:spacing w:after="0" w:line="240" w:lineRule="auto"/>
              <w:rPr>
                <w:rFonts w:ascii="Times New Roman" w:hAnsi="Times New Roman" w:cs="Times New Roman"/>
                <w:b/>
                <w:i/>
                <w:sz w:val="24"/>
                <w:szCs w:val="24"/>
              </w:rPr>
            </w:pPr>
            <w:r w:rsidRPr="00572978">
              <w:rPr>
                <w:rFonts w:ascii="Times New Roman" w:hAnsi="Times New Roman" w:cs="Times New Roman"/>
                <w:b/>
                <w:i/>
                <w:sz w:val="24"/>
                <w:szCs w:val="24"/>
              </w:rPr>
              <w:t>..</w:t>
            </w:r>
          </w:p>
        </w:tc>
      </w:tr>
      <w:tr w:rsidR="00572978" w:rsidRPr="00572978" w:rsidTr="001A72B7">
        <w:tc>
          <w:tcPr>
            <w:tcW w:w="8877" w:type="dxa"/>
            <w:shd w:val="clear" w:color="auto" w:fill="auto"/>
          </w:tcPr>
          <w:p w:rsidR="00572978" w:rsidRPr="00572978" w:rsidRDefault="00572978" w:rsidP="00572978">
            <w:pPr>
              <w:numPr>
                <w:ilvl w:val="0"/>
                <w:numId w:val="43"/>
              </w:numPr>
              <w:shd w:val="clear" w:color="auto" w:fill="FFFFFF"/>
              <w:tabs>
                <w:tab w:val="left" w:pos="435"/>
              </w:tabs>
              <w:spacing w:after="0" w:line="240" w:lineRule="auto"/>
              <w:ind w:left="0" w:firstLine="0"/>
              <w:rPr>
                <w:rFonts w:ascii="Times New Roman" w:hAnsi="Times New Roman" w:cs="Times New Roman"/>
                <w:b/>
                <w:sz w:val="24"/>
                <w:szCs w:val="24"/>
              </w:rPr>
            </w:pPr>
            <w:r w:rsidRPr="00572978">
              <w:rPr>
                <w:rFonts w:ascii="Times New Roman" w:hAnsi="Times New Roman" w:cs="Times New Roman"/>
                <w:b/>
                <w:sz w:val="24"/>
                <w:szCs w:val="24"/>
              </w:rPr>
              <w:t>Аналитический раздел:</w:t>
            </w:r>
          </w:p>
          <w:p w:rsidR="00572978" w:rsidRPr="00572978" w:rsidRDefault="00572978" w:rsidP="00572978">
            <w:pPr>
              <w:pStyle w:val="ac"/>
              <w:numPr>
                <w:ilvl w:val="0"/>
                <w:numId w:val="44"/>
              </w:numPr>
              <w:tabs>
                <w:tab w:val="left" w:pos="426"/>
                <w:tab w:val="left" w:pos="692"/>
              </w:tabs>
              <w:spacing w:after="0" w:line="240" w:lineRule="auto"/>
              <w:ind w:left="426" w:firstLine="0"/>
              <w:jc w:val="both"/>
              <w:rPr>
                <w:rFonts w:ascii="Times New Roman" w:eastAsia="Times New Roman" w:hAnsi="Times New Roman"/>
                <w:sz w:val="24"/>
                <w:szCs w:val="24"/>
                <w:lang w:eastAsia="ru-RU"/>
              </w:rPr>
            </w:pPr>
            <w:r w:rsidRPr="00572978">
              <w:rPr>
                <w:rFonts w:ascii="Times New Roman" w:hAnsi="Times New Roman"/>
                <w:sz w:val="24"/>
                <w:szCs w:val="24"/>
              </w:rPr>
              <w:t>Анализировать факторов, влияющих на управление персоналом.</w:t>
            </w:r>
            <w:r w:rsidRPr="00572978">
              <w:rPr>
                <w:rFonts w:ascii="Times New Roman" w:eastAsia="Times New Roman" w:hAnsi="Times New Roman"/>
                <w:sz w:val="24"/>
                <w:szCs w:val="24"/>
                <w:lang w:eastAsia="ru-RU"/>
              </w:rPr>
              <w:t xml:space="preserve"> Определение типа организационной культуры </w:t>
            </w:r>
          </w:p>
          <w:p w:rsidR="00572978" w:rsidRPr="00572978" w:rsidRDefault="00572978" w:rsidP="00572978">
            <w:pPr>
              <w:pStyle w:val="ac"/>
              <w:widowControl w:val="0"/>
              <w:numPr>
                <w:ilvl w:val="0"/>
                <w:numId w:val="44"/>
              </w:numPr>
              <w:tabs>
                <w:tab w:val="left" w:pos="426"/>
                <w:tab w:val="left" w:pos="692"/>
              </w:tabs>
              <w:spacing w:after="0" w:line="240" w:lineRule="auto"/>
              <w:ind w:left="426" w:firstLine="0"/>
              <w:jc w:val="both"/>
              <w:rPr>
                <w:rFonts w:ascii="Times New Roman" w:eastAsia="Times New Roman" w:hAnsi="Times New Roman"/>
                <w:sz w:val="24"/>
                <w:szCs w:val="24"/>
                <w:lang w:eastAsia="ru-RU"/>
              </w:rPr>
            </w:pPr>
            <w:r w:rsidRPr="00572978">
              <w:rPr>
                <w:rFonts w:ascii="Times New Roman" w:eastAsia="Times New Roman" w:hAnsi="Times New Roman"/>
                <w:sz w:val="24"/>
                <w:szCs w:val="24"/>
                <w:lang w:eastAsia="ru-RU"/>
              </w:rPr>
              <w:t xml:space="preserve">Изучение политики обучения  и развития персонала организации </w:t>
            </w:r>
          </w:p>
          <w:p w:rsidR="00572978" w:rsidRPr="00572978" w:rsidRDefault="00572978" w:rsidP="00572978">
            <w:pPr>
              <w:pStyle w:val="ac"/>
              <w:numPr>
                <w:ilvl w:val="0"/>
                <w:numId w:val="44"/>
              </w:numPr>
              <w:tabs>
                <w:tab w:val="left" w:pos="426"/>
                <w:tab w:val="left" w:pos="692"/>
              </w:tabs>
              <w:spacing w:after="0" w:line="240" w:lineRule="auto"/>
              <w:ind w:left="426" w:firstLine="0"/>
              <w:jc w:val="both"/>
              <w:rPr>
                <w:rFonts w:ascii="Times New Roman" w:eastAsia="Times New Roman" w:hAnsi="Times New Roman"/>
                <w:sz w:val="24"/>
                <w:szCs w:val="24"/>
                <w:lang w:eastAsia="ru-RU"/>
              </w:rPr>
            </w:pPr>
            <w:r w:rsidRPr="00572978">
              <w:rPr>
                <w:rFonts w:ascii="Times New Roman" w:eastAsia="Times New Roman" w:hAnsi="Times New Roman"/>
                <w:sz w:val="24"/>
                <w:szCs w:val="24"/>
                <w:lang w:eastAsia="ru-RU"/>
              </w:rPr>
              <w:t xml:space="preserve">Изучение политики привлечения, подбора и отбора  конкурентоспособного персонала. </w:t>
            </w:r>
          </w:p>
          <w:p w:rsidR="00572978" w:rsidRPr="00572978" w:rsidRDefault="00572978" w:rsidP="00572978">
            <w:pPr>
              <w:pStyle w:val="ac"/>
              <w:numPr>
                <w:ilvl w:val="0"/>
                <w:numId w:val="44"/>
              </w:numPr>
              <w:shd w:val="clear" w:color="auto" w:fill="FFFFFF"/>
              <w:tabs>
                <w:tab w:val="left" w:pos="426"/>
                <w:tab w:val="left" w:pos="692"/>
              </w:tabs>
              <w:spacing w:after="0" w:line="240" w:lineRule="auto"/>
              <w:ind w:left="426" w:firstLine="0"/>
              <w:jc w:val="both"/>
              <w:rPr>
                <w:rFonts w:ascii="Times New Roman" w:hAnsi="Times New Roman"/>
                <w:sz w:val="24"/>
                <w:szCs w:val="24"/>
              </w:rPr>
            </w:pPr>
            <w:r w:rsidRPr="00572978">
              <w:rPr>
                <w:rFonts w:ascii="Times New Roman" w:hAnsi="Times New Roman"/>
                <w:sz w:val="24"/>
                <w:szCs w:val="24"/>
              </w:rPr>
              <w:t>Анализ численности персонала, его структуры, динамики, использования рабочего времени.</w:t>
            </w:r>
          </w:p>
          <w:p w:rsidR="00572978" w:rsidRPr="00572978" w:rsidRDefault="00572978" w:rsidP="00572978">
            <w:pPr>
              <w:pStyle w:val="ac"/>
              <w:numPr>
                <w:ilvl w:val="0"/>
                <w:numId w:val="44"/>
              </w:numPr>
              <w:tabs>
                <w:tab w:val="left" w:pos="426"/>
                <w:tab w:val="left" w:pos="692"/>
              </w:tabs>
              <w:spacing w:after="0" w:line="240" w:lineRule="auto"/>
              <w:ind w:left="426" w:firstLine="0"/>
              <w:jc w:val="both"/>
              <w:rPr>
                <w:rFonts w:ascii="Times New Roman" w:hAnsi="Times New Roman"/>
                <w:sz w:val="24"/>
                <w:szCs w:val="24"/>
              </w:rPr>
            </w:pPr>
            <w:r w:rsidRPr="00572978">
              <w:rPr>
                <w:rFonts w:ascii="Times New Roman" w:eastAsia="Times New Roman" w:hAnsi="Times New Roman"/>
                <w:sz w:val="24"/>
                <w:szCs w:val="24"/>
                <w:lang w:eastAsia="ru-RU"/>
              </w:rPr>
              <w:t xml:space="preserve">Проанализировать метод </w:t>
            </w:r>
            <w:proofErr w:type="spellStart"/>
            <w:r w:rsidRPr="00572978">
              <w:rPr>
                <w:rFonts w:ascii="Times New Roman" w:eastAsia="Times New Roman" w:hAnsi="Times New Roman"/>
                <w:sz w:val="24"/>
                <w:szCs w:val="24"/>
                <w:lang w:eastAsia="ru-RU"/>
              </w:rPr>
              <w:t>бюджетирования</w:t>
            </w:r>
            <w:proofErr w:type="spellEnd"/>
            <w:r w:rsidRPr="00572978">
              <w:rPr>
                <w:rFonts w:ascii="Times New Roman" w:eastAsia="Times New Roman" w:hAnsi="Times New Roman"/>
                <w:sz w:val="24"/>
                <w:szCs w:val="24"/>
                <w:lang w:eastAsia="ru-RU"/>
              </w:rPr>
              <w:t xml:space="preserve"> затрат на персонал в организации</w:t>
            </w:r>
            <w:r w:rsidRPr="00572978">
              <w:rPr>
                <w:rFonts w:ascii="Times New Roman" w:hAnsi="Times New Roman"/>
                <w:sz w:val="24"/>
                <w:szCs w:val="24"/>
              </w:rPr>
              <w:t xml:space="preserve"> Разработка предложений по улучшению трудовых показателей.</w:t>
            </w:r>
          </w:p>
          <w:p w:rsidR="00572978" w:rsidRPr="00572978" w:rsidRDefault="00572978" w:rsidP="00572978">
            <w:pPr>
              <w:pStyle w:val="ac"/>
              <w:numPr>
                <w:ilvl w:val="0"/>
                <w:numId w:val="44"/>
              </w:numPr>
              <w:tabs>
                <w:tab w:val="left" w:pos="426"/>
                <w:tab w:val="left" w:pos="692"/>
              </w:tabs>
              <w:spacing w:after="0" w:line="240" w:lineRule="auto"/>
              <w:ind w:left="426" w:firstLine="0"/>
              <w:jc w:val="both"/>
              <w:rPr>
                <w:rFonts w:ascii="Times New Roman" w:eastAsia="Times New Roman" w:hAnsi="Times New Roman"/>
                <w:sz w:val="24"/>
                <w:szCs w:val="24"/>
                <w:lang w:eastAsia="ru-RU"/>
              </w:rPr>
            </w:pPr>
            <w:r w:rsidRPr="00572978">
              <w:rPr>
                <w:rFonts w:ascii="Times New Roman" w:eastAsia="Times New Roman" w:hAnsi="Times New Roman"/>
                <w:sz w:val="24"/>
                <w:szCs w:val="24"/>
                <w:lang w:eastAsia="ru-RU"/>
              </w:rPr>
              <w:t>Разработка предложений по улучшению политики адаптации персонала организации.</w:t>
            </w:r>
          </w:p>
          <w:p w:rsidR="00572978" w:rsidRPr="00572978" w:rsidRDefault="00572978" w:rsidP="00572978">
            <w:pPr>
              <w:pStyle w:val="ac"/>
              <w:numPr>
                <w:ilvl w:val="0"/>
                <w:numId w:val="44"/>
              </w:numPr>
              <w:shd w:val="clear" w:color="auto" w:fill="FFFFFF"/>
              <w:tabs>
                <w:tab w:val="left" w:pos="426"/>
                <w:tab w:val="left" w:pos="692"/>
              </w:tabs>
              <w:spacing w:after="0" w:line="240" w:lineRule="auto"/>
              <w:ind w:left="426" w:firstLine="0"/>
              <w:jc w:val="both"/>
              <w:rPr>
                <w:rFonts w:ascii="Times New Roman" w:hAnsi="Times New Roman"/>
                <w:b/>
                <w:i/>
                <w:sz w:val="24"/>
                <w:szCs w:val="24"/>
              </w:rPr>
            </w:pPr>
            <w:r w:rsidRPr="00572978">
              <w:rPr>
                <w:rFonts w:ascii="Times New Roman" w:hAnsi="Times New Roman"/>
                <w:sz w:val="24"/>
                <w:szCs w:val="24"/>
              </w:rPr>
              <w:tab/>
              <w:t>Рекомендации по совершенствованию системы управления персоналом</w:t>
            </w:r>
          </w:p>
        </w:tc>
        <w:tc>
          <w:tcPr>
            <w:tcW w:w="1241" w:type="dxa"/>
            <w:shd w:val="clear" w:color="auto" w:fill="auto"/>
          </w:tcPr>
          <w:p w:rsidR="00572978" w:rsidRPr="00572978" w:rsidRDefault="00572978" w:rsidP="00572978">
            <w:pPr>
              <w:spacing w:after="0" w:line="240" w:lineRule="auto"/>
              <w:rPr>
                <w:rFonts w:ascii="Times New Roman" w:hAnsi="Times New Roman" w:cs="Times New Roman"/>
                <w:b/>
                <w:i/>
                <w:sz w:val="24"/>
                <w:szCs w:val="24"/>
              </w:rPr>
            </w:pPr>
          </w:p>
        </w:tc>
      </w:tr>
      <w:tr w:rsidR="00572978" w:rsidRPr="00572978" w:rsidTr="001A72B7">
        <w:tc>
          <w:tcPr>
            <w:tcW w:w="8877" w:type="dxa"/>
            <w:shd w:val="clear" w:color="auto" w:fill="auto"/>
          </w:tcPr>
          <w:p w:rsidR="00572978" w:rsidRPr="00572978" w:rsidRDefault="00572978" w:rsidP="00572978">
            <w:pPr>
              <w:pStyle w:val="ac"/>
              <w:tabs>
                <w:tab w:val="left" w:pos="260"/>
              </w:tabs>
              <w:spacing w:after="0" w:line="240" w:lineRule="auto"/>
              <w:ind w:left="0"/>
              <w:rPr>
                <w:rFonts w:ascii="Times New Roman" w:hAnsi="Times New Roman"/>
                <w:i/>
                <w:sz w:val="24"/>
                <w:szCs w:val="24"/>
              </w:rPr>
            </w:pPr>
            <w:r w:rsidRPr="00572978">
              <w:rPr>
                <w:rFonts w:ascii="Times New Roman" w:hAnsi="Times New Roman"/>
                <w:i/>
                <w:sz w:val="24"/>
                <w:szCs w:val="24"/>
              </w:rPr>
              <w:t>4. Индивидуальное задание по теме «……………………………………..»</w:t>
            </w:r>
          </w:p>
        </w:tc>
        <w:tc>
          <w:tcPr>
            <w:tcW w:w="1241" w:type="dxa"/>
            <w:shd w:val="clear" w:color="auto" w:fill="auto"/>
          </w:tcPr>
          <w:p w:rsidR="00572978" w:rsidRPr="00572978" w:rsidRDefault="00572978" w:rsidP="00572978">
            <w:pPr>
              <w:pStyle w:val="ac"/>
              <w:tabs>
                <w:tab w:val="left" w:pos="222"/>
              </w:tabs>
              <w:spacing w:after="0" w:line="240" w:lineRule="auto"/>
              <w:ind w:left="0"/>
              <w:jc w:val="both"/>
              <w:rPr>
                <w:rFonts w:ascii="Times New Roman" w:hAnsi="Times New Roman"/>
                <w:i/>
                <w:sz w:val="24"/>
                <w:szCs w:val="24"/>
              </w:rPr>
            </w:pPr>
            <w:r w:rsidRPr="00572978">
              <w:rPr>
                <w:rFonts w:ascii="Times New Roman" w:hAnsi="Times New Roman"/>
                <w:b/>
                <w:i/>
                <w:sz w:val="24"/>
                <w:szCs w:val="24"/>
              </w:rPr>
              <w:t>..</w:t>
            </w:r>
          </w:p>
        </w:tc>
      </w:tr>
      <w:tr w:rsidR="00572978" w:rsidRPr="00572978" w:rsidTr="001A72B7">
        <w:tc>
          <w:tcPr>
            <w:tcW w:w="8877" w:type="dxa"/>
            <w:shd w:val="clear" w:color="auto" w:fill="auto"/>
          </w:tcPr>
          <w:p w:rsidR="00572978" w:rsidRPr="00572978" w:rsidRDefault="00572978" w:rsidP="00572978">
            <w:pPr>
              <w:spacing w:after="0" w:line="240" w:lineRule="auto"/>
              <w:rPr>
                <w:rFonts w:ascii="Times New Roman" w:hAnsi="Times New Roman" w:cs="Times New Roman"/>
                <w:i/>
                <w:sz w:val="24"/>
                <w:szCs w:val="24"/>
              </w:rPr>
            </w:pPr>
            <w:r w:rsidRPr="00572978">
              <w:rPr>
                <w:rFonts w:ascii="Times New Roman" w:hAnsi="Times New Roman" w:cs="Times New Roman"/>
                <w:i/>
                <w:sz w:val="24"/>
                <w:szCs w:val="24"/>
              </w:rPr>
              <w:t>Заключение</w:t>
            </w:r>
          </w:p>
        </w:tc>
        <w:tc>
          <w:tcPr>
            <w:tcW w:w="1241" w:type="dxa"/>
            <w:shd w:val="clear" w:color="auto" w:fill="auto"/>
          </w:tcPr>
          <w:p w:rsidR="00572978" w:rsidRPr="00572978" w:rsidRDefault="00572978" w:rsidP="00572978">
            <w:pPr>
              <w:spacing w:after="0" w:line="240" w:lineRule="auto"/>
              <w:rPr>
                <w:rFonts w:ascii="Times New Roman" w:hAnsi="Times New Roman" w:cs="Times New Roman"/>
                <w:b/>
                <w:i/>
                <w:sz w:val="24"/>
                <w:szCs w:val="24"/>
              </w:rPr>
            </w:pPr>
            <w:r w:rsidRPr="00572978">
              <w:rPr>
                <w:rFonts w:ascii="Times New Roman" w:hAnsi="Times New Roman" w:cs="Times New Roman"/>
                <w:b/>
                <w:i/>
                <w:sz w:val="24"/>
                <w:szCs w:val="24"/>
              </w:rPr>
              <w:t>..</w:t>
            </w:r>
          </w:p>
        </w:tc>
      </w:tr>
      <w:tr w:rsidR="00572978" w:rsidRPr="00572978" w:rsidTr="001A72B7">
        <w:tc>
          <w:tcPr>
            <w:tcW w:w="8877" w:type="dxa"/>
            <w:shd w:val="clear" w:color="auto" w:fill="auto"/>
          </w:tcPr>
          <w:p w:rsidR="00572978" w:rsidRPr="00572978" w:rsidRDefault="00572978" w:rsidP="00572978">
            <w:pPr>
              <w:spacing w:after="0" w:line="240" w:lineRule="auto"/>
              <w:rPr>
                <w:rFonts w:ascii="Times New Roman" w:hAnsi="Times New Roman" w:cs="Times New Roman"/>
                <w:i/>
                <w:sz w:val="24"/>
                <w:szCs w:val="24"/>
              </w:rPr>
            </w:pPr>
            <w:r w:rsidRPr="00572978">
              <w:rPr>
                <w:rFonts w:ascii="Times New Roman" w:hAnsi="Times New Roman" w:cs="Times New Roman"/>
                <w:i/>
                <w:sz w:val="24"/>
                <w:szCs w:val="24"/>
              </w:rPr>
              <w:t>Список использованных источников</w:t>
            </w:r>
          </w:p>
        </w:tc>
        <w:tc>
          <w:tcPr>
            <w:tcW w:w="1241" w:type="dxa"/>
            <w:shd w:val="clear" w:color="auto" w:fill="auto"/>
          </w:tcPr>
          <w:p w:rsidR="00572978" w:rsidRPr="00572978" w:rsidRDefault="00572978" w:rsidP="00572978">
            <w:pPr>
              <w:spacing w:after="0" w:line="240" w:lineRule="auto"/>
              <w:rPr>
                <w:rFonts w:ascii="Times New Roman" w:hAnsi="Times New Roman" w:cs="Times New Roman"/>
                <w:b/>
                <w:i/>
                <w:sz w:val="24"/>
                <w:szCs w:val="24"/>
              </w:rPr>
            </w:pPr>
            <w:r w:rsidRPr="00572978">
              <w:rPr>
                <w:rFonts w:ascii="Times New Roman" w:hAnsi="Times New Roman" w:cs="Times New Roman"/>
                <w:b/>
                <w:i/>
                <w:sz w:val="24"/>
                <w:szCs w:val="24"/>
              </w:rPr>
              <w:t>30</w:t>
            </w:r>
          </w:p>
        </w:tc>
      </w:tr>
    </w:tbl>
    <w:p w:rsidR="00445B6B" w:rsidRPr="00572978" w:rsidRDefault="00445B6B" w:rsidP="00572978">
      <w:pPr>
        <w:spacing w:after="0" w:line="240" w:lineRule="auto"/>
        <w:rPr>
          <w:rFonts w:ascii="Times New Roman" w:hAnsi="Times New Roman" w:cs="Times New Roman"/>
          <w:sz w:val="24"/>
          <w:szCs w:val="24"/>
        </w:rPr>
      </w:pPr>
      <w:r w:rsidRPr="00572978">
        <w:rPr>
          <w:rFonts w:ascii="Times New Roman" w:hAnsi="Times New Roman" w:cs="Times New Roman"/>
          <w:sz w:val="24"/>
          <w:szCs w:val="24"/>
        </w:rPr>
        <w:br w:type="page"/>
      </w:r>
    </w:p>
    <w:p w:rsidR="00B615E9" w:rsidRPr="00572978" w:rsidRDefault="00B615E9" w:rsidP="00572978">
      <w:pPr>
        <w:spacing w:after="0" w:line="240" w:lineRule="auto"/>
        <w:rPr>
          <w:rFonts w:ascii="Times New Roman" w:hAnsi="Times New Roman" w:cs="Times New Roman"/>
          <w:sz w:val="24"/>
          <w:szCs w:val="24"/>
        </w:rPr>
      </w:pPr>
    </w:p>
    <w:p w:rsidR="00C431AD" w:rsidRPr="00572978" w:rsidRDefault="00C431AD" w:rsidP="00572978">
      <w:pPr>
        <w:spacing w:after="0" w:line="240" w:lineRule="auto"/>
        <w:jc w:val="right"/>
        <w:rPr>
          <w:rFonts w:ascii="Times New Roman" w:hAnsi="Times New Roman" w:cs="Times New Roman"/>
          <w:sz w:val="28"/>
          <w:szCs w:val="28"/>
        </w:rPr>
      </w:pPr>
      <w:r w:rsidRPr="00572978">
        <w:rPr>
          <w:rFonts w:ascii="Times New Roman" w:hAnsi="Times New Roman" w:cs="Times New Roman"/>
          <w:sz w:val="28"/>
          <w:szCs w:val="28"/>
        </w:rPr>
        <w:t xml:space="preserve">Приложение </w:t>
      </w:r>
      <w:r w:rsidR="00446E97" w:rsidRPr="00572978">
        <w:rPr>
          <w:rFonts w:ascii="Times New Roman" w:hAnsi="Times New Roman" w:cs="Times New Roman"/>
          <w:sz w:val="28"/>
          <w:szCs w:val="28"/>
        </w:rPr>
        <w:t>2</w:t>
      </w:r>
    </w:p>
    <w:p w:rsidR="00C431AD" w:rsidRPr="00572978" w:rsidRDefault="00C431AD" w:rsidP="00572978">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275050" w:rsidRPr="00572978" w:rsidTr="00C431AD">
        <w:trPr>
          <w:trHeight w:val="240"/>
        </w:trPr>
        <w:tc>
          <w:tcPr>
            <w:tcW w:w="9956" w:type="dxa"/>
            <w:tcBorders>
              <w:top w:val="nil"/>
              <w:left w:val="nil"/>
              <w:bottom w:val="nil"/>
              <w:right w:val="nil"/>
            </w:tcBorders>
            <w:shd w:val="clear" w:color="auto" w:fill="FFFFFF"/>
          </w:tcPr>
          <w:p w:rsidR="00C431AD" w:rsidRPr="00572978" w:rsidRDefault="00C431AD" w:rsidP="00572978">
            <w:pPr>
              <w:autoSpaceDN w:val="0"/>
              <w:adjustRightInd w:val="0"/>
              <w:spacing w:after="0" w:line="240" w:lineRule="auto"/>
              <w:jc w:val="center"/>
              <w:rPr>
                <w:rFonts w:ascii="Times New Roman" w:hAnsi="Times New Roman" w:cs="Times New Roman"/>
                <w:sz w:val="28"/>
                <w:szCs w:val="28"/>
              </w:rPr>
            </w:pPr>
            <w:r w:rsidRPr="00572978">
              <w:rPr>
                <w:rFonts w:ascii="Times New Roman" w:hAnsi="Times New Roman" w:cs="Times New Roman"/>
                <w:sz w:val="28"/>
                <w:szCs w:val="28"/>
              </w:rPr>
              <w:t>Частное учреждение образовательная организация высшего образования</w:t>
            </w:r>
            <w:r w:rsidRPr="00572978">
              <w:rPr>
                <w:rFonts w:ascii="Times New Roman" w:hAnsi="Times New Roman" w:cs="Times New Roman"/>
                <w:sz w:val="28"/>
                <w:szCs w:val="28"/>
              </w:rPr>
              <w:br/>
            </w:r>
            <w:r w:rsidR="00B2737A" w:rsidRPr="00572978">
              <w:rPr>
                <w:rFonts w:ascii="Times New Roman" w:hAnsi="Times New Roman" w:cs="Times New Roman"/>
                <w:sz w:val="28"/>
                <w:szCs w:val="28"/>
              </w:rPr>
              <w:t>«</w:t>
            </w:r>
            <w:r w:rsidRPr="00572978">
              <w:rPr>
                <w:rFonts w:ascii="Times New Roman" w:hAnsi="Times New Roman" w:cs="Times New Roman"/>
                <w:sz w:val="28"/>
                <w:szCs w:val="28"/>
              </w:rPr>
              <w:t>Омская гуманитарная академия</w:t>
            </w:r>
            <w:r w:rsidR="00B2737A" w:rsidRPr="00572978">
              <w:rPr>
                <w:rFonts w:ascii="Times New Roman" w:hAnsi="Times New Roman" w:cs="Times New Roman"/>
                <w:sz w:val="28"/>
                <w:szCs w:val="28"/>
              </w:rPr>
              <w:t>»</w:t>
            </w:r>
          </w:p>
        </w:tc>
      </w:tr>
    </w:tbl>
    <w:p w:rsidR="00C431AD" w:rsidRPr="00572978" w:rsidRDefault="00C431AD" w:rsidP="00572978">
      <w:pPr>
        <w:spacing w:after="0" w:line="240" w:lineRule="auto"/>
        <w:jc w:val="center"/>
        <w:rPr>
          <w:rFonts w:ascii="Times New Roman" w:hAnsi="Times New Roman" w:cs="Times New Roman"/>
          <w:sz w:val="28"/>
          <w:szCs w:val="28"/>
        </w:rPr>
      </w:pPr>
    </w:p>
    <w:p w:rsidR="00C431AD" w:rsidRPr="00572978" w:rsidRDefault="00C431AD" w:rsidP="00572978">
      <w:pPr>
        <w:spacing w:after="0" w:line="240" w:lineRule="auto"/>
        <w:jc w:val="center"/>
        <w:rPr>
          <w:rFonts w:ascii="Times New Roman" w:hAnsi="Times New Roman" w:cs="Times New Roman"/>
          <w:sz w:val="28"/>
          <w:szCs w:val="28"/>
        </w:rPr>
      </w:pPr>
      <w:r w:rsidRPr="00572978">
        <w:rPr>
          <w:rFonts w:ascii="Times New Roman" w:hAnsi="Times New Roman" w:cs="Times New Roman"/>
          <w:sz w:val="28"/>
          <w:szCs w:val="28"/>
        </w:rPr>
        <w:t>Кафедра Экономики и управления персоналом</w:t>
      </w:r>
    </w:p>
    <w:p w:rsidR="00C431AD" w:rsidRPr="00572978" w:rsidRDefault="00C431AD" w:rsidP="00572978">
      <w:pPr>
        <w:pStyle w:val="22"/>
        <w:tabs>
          <w:tab w:val="left" w:pos="284"/>
        </w:tabs>
        <w:spacing w:after="0" w:line="240" w:lineRule="auto"/>
        <w:ind w:left="0" w:hanging="284"/>
        <w:jc w:val="center"/>
        <w:rPr>
          <w:rFonts w:ascii="Times New Roman" w:hAnsi="Times New Roman" w:cs="Times New Roman"/>
          <w:sz w:val="28"/>
          <w:szCs w:val="28"/>
        </w:rPr>
      </w:pPr>
    </w:p>
    <w:p w:rsidR="00C431AD" w:rsidRPr="00572978" w:rsidRDefault="00C431AD" w:rsidP="00572978">
      <w:pPr>
        <w:pStyle w:val="22"/>
        <w:tabs>
          <w:tab w:val="left" w:pos="284"/>
        </w:tabs>
        <w:spacing w:after="0" w:line="240" w:lineRule="auto"/>
        <w:ind w:left="0" w:hanging="284"/>
        <w:jc w:val="center"/>
        <w:rPr>
          <w:rFonts w:ascii="Times New Roman" w:hAnsi="Times New Roman" w:cs="Times New Roman"/>
          <w:sz w:val="28"/>
          <w:szCs w:val="28"/>
        </w:rPr>
      </w:pPr>
    </w:p>
    <w:p w:rsidR="004609F1" w:rsidRPr="00572978" w:rsidRDefault="00C431AD" w:rsidP="00572978">
      <w:pPr>
        <w:spacing w:after="0" w:line="240" w:lineRule="auto"/>
        <w:jc w:val="center"/>
        <w:outlineLvl w:val="1"/>
        <w:rPr>
          <w:rFonts w:ascii="Times New Roman" w:hAnsi="Times New Roman" w:cs="Times New Roman"/>
          <w:spacing w:val="20"/>
          <w:sz w:val="36"/>
          <w:szCs w:val="36"/>
        </w:rPr>
      </w:pPr>
      <w:r w:rsidRPr="00572978">
        <w:rPr>
          <w:rFonts w:ascii="Times New Roman" w:hAnsi="Times New Roman" w:cs="Times New Roman"/>
          <w:spacing w:val="20"/>
          <w:sz w:val="36"/>
          <w:szCs w:val="36"/>
        </w:rPr>
        <w:t>ОТЧЕТ</w:t>
      </w:r>
      <w:r w:rsidR="004609F1" w:rsidRPr="00572978">
        <w:rPr>
          <w:rFonts w:ascii="Times New Roman" w:hAnsi="Times New Roman" w:cs="Times New Roman"/>
          <w:spacing w:val="20"/>
          <w:sz w:val="36"/>
          <w:szCs w:val="36"/>
        </w:rPr>
        <w:t xml:space="preserve"> </w:t>
      </w:r>
    </w:p>
    <w:p w:rsidR="004609F1" w:rsidRPr="00572978" w:rsidRDefault="00652C12" w:rsidP="00572978">
      <w:pPr>
        <w:spacing w:after="0" w:line="240" w:lineRule="auto"/>
        <w:jc w:val="center"/>
        <w:outlineLvl w:val="1"/>
        <w:rPr>
          <w:rFonts w:ascii="Times New Roman" w:hAnsi="Times New Roman" w:cs="Times New Roman"/>
          <w:b/>
          <w:sz w:val="28"/>
          <w:szCs w:val="28"/>
        </w:rPr>
      </w:pPr>
      <w:r w:rsidRPr="00572978">
        <w:rPr>
          <w:rFonts w:ascii="Times New Roman" w:hAnsi="Times New Roman" w:cs="Times New Roman"/>
          <w:b/>
          <w:sz w:val="28"/>
          <w:szCs w:val="28"/>
        </w:rPr>
        <w:t xml:space="preserve"> О </w:t>
      </w:r>
      <w:r w:rsidR="004609F1" w:rsidRPr="00572978">
        <w:rPr>
          <w:rFonts w:ascii="Times New Roman" w:hAnsi="Times New Roman" w:cs="Times New Roman"/>
          <w:b/>
          <w:sz w:val="28"/>
          <w:szCs w:val="28"/>
        </w:rPr>
        <w:t>ПРАКТИЧЕСКОЙ ПОДГОТОВК</w:t>
      </w:r>
      <w:r w:rsidR="00572978" w:rsidRPr="00572978">
        <w:rPr>
          <w:rFonts w:ascii="Times New Roman" w:hAnsi="Times New Roman" w:cs="Times New Roman"/>
          <w:b/>
          <w:sz w:val="28"/>
          <w:szCs w:val="28"/>
        </w:rPr>
        <w:t>Е</w:t>
      </w:r>
      <w:r w:rsidR="004609F1" w:rsidRPr="00572978">
        <w:rPr>
          <w:rFonts w:ascii="Times New Roman" w:hAnsi="Times New Roman" w:cs="Times New Roman"/>
          <w:b/>
          <w:sz w:val="28"/>
          <w:szCs w:val="28"/>
        </w:rPr>
        <w:t xml:space="preserve"> </w:t>
      </w:r>
    </w:p>
    <w:p w:rsidR="004609F1" w:rsidRPr="00572978" w:rsidRDefault="00640B06" w:rsidP="00572978">
      <w:pPr>
        <w:spacing w:after="0" w:line="240" w:lineRule="auto"/>
        <w:jc w:val="center"/>
        <w:outlineLvl w:val="1"/>
        <w:rPr>
          <w:rFonts w:ascii="Times New Roman" w:hAnsi="Times New Roman" w:cs="Times New Roman"/>
          <w:b/>
          <w:sz w:val="28"/>
          <w:szCs w:val="28"/>
        </w:rPr>
      </w:pPr>
      <w:r w:rsidRPr="00572978">
        <w:rPr>
          <w:rFonts w:ascii="Times New Roman" w:hAnsi="Times New Roman" w:cs="Times New Roman"/>
          <w:b/>
          <w:sz w:val="28"/>
          <w:szCs w:val="28"/>
        </w:rPr>
        <w:t xml:space="preserve"> </w:t>
      </w:r>
      <w:r w:rsidR="004609F1" w:rsidRPr="00572978">
        <w:rPr>
          <w:rFonts w:ascii="Times New Roman" w:hAnsi="Times New Roman" w:cs="Times New Roman"/>
          <w:b/>
          <w:sz w:val="28"/>
          <w:szCs w:val="28"/>
        </w:rPr>
        <w:t xml:space="preserve">  </w:t>
      </w:r>
      <w:r w:rsidRPr="00572978">
        <w:rPr>
          <w:rFonts w:ascii="Times New Roman" w:hAnsi="Times New Roman" w:cs="Times New Roman"/>
          <w:b/>
          <w:sz w:val="28"/>
          <w:szCs w:val="28"/>
        </w:rPr>
        <w:t>(</w:t>
      </w:r>
      <w:r w:rsidR="0066310F" w:rsidRPr="00572978">
        <w:rPr>
          <w:rFonts w:ascii="Times New Roman" w:hAnsi="Times New Roman" w:cs="Times New Roman"/>
          <w:b/>
          <w:sz w:val="28"/>
          <w:szCs w:val="28"/>
        </w:rPr>
        <w:t>ПРОИЗВОДСТВЕННАЯ</w:t>
      </w:r>
      <w:r w:rsidR="004609F1" w:rsidRPr="00572978">
        <w:rPr>
          <w:rFonts w:ascii="Times New Roman" w:hAnsi="Times New Roman" w:cs="Times New Roman"/>
          <w:b/>
          <w:sz w:val="28"/>
          <w:szCs w:val="28"/>
        </w:rPr>
        <w:t xml:space="preserve"> ПРАКТИК</w:t>
      </w:r>
      <w:r w:rsidRPr="00572978">
        <w:rPr>
          <w:rFonts w:ascii="Times New Roman" w:hAnsi="Times New Roman" w:cs="Times New Roman"/>
          <w:b/>
          <w:sz w:val="28"/>
          <w:szCs w:val="28"/>
        </w:rPr>
        <w:t>А)</w:t>
      </w:r>
    </w:p>
    <w:p w:rsidR="00C431AD" w:rsidRPr="00572978" w:rsidRDefault="00C431AD" w:rsidP="00572978">
      <w:pPr>
        <w:spacing w:after="0" w:line="240" w:lineRule="auto"/>
        <w:jc w:val="center"/>
        <w:rPr>
          <w:rFonts w:ascii="Times New Roman" w:hAnsi="Times New Roman" w:cs="Times New Roman"/>
          <w:spacing w:val="20"/>
          <w:sz w:val="36"/>
          <w:szCs w:val="36"/>
        </w:rPr>
      </w:pPr>
    </w:p>
    <w:p w:rsidR="00C431AD" w:rsidRPr="00572978" w:rsidRDefault="00C431AD" w:rsidP="00572978">
      <w:pPr>
        <w:spacing w:after="0" w:line="240" w:lineRule="auto"/>
        <w:jc w:val="center"/>
        <w:rPr>
          <w:rFonts w:ascii="Times New Roman" w:hAnsi="Times New Roman" w:cs="Times New Roman"/>
          <w:sz w:val="28"/>
          <w:szCs w:val="28"/>
        </w:rPr>
      </w:pPr>
    </w:p>
    <w:p w:rsidR="00C431AD" w:rsidRPr="00572978" w:rsidRDefault="00452A83" w:rsidP="00572978">
      <w:pPr>
        <w:spacing w:after="0" w:line="240" w:lineRule="auto"/>
        <w:jc w:val="both"/>
        <w:rPr>
          <w:rFonts w:ascii="Times New Roman" w:hAnsi="Times New Roman" w:cs="Times New Roman"/>
          <w:sz w:val="28"/>
          <w:szCs w:val="28"/>
        </w:rPr>
      </w:pPr>
      <w:r w:rsidRPr="00572978">
        <w:rPr>
          <w:rFonts w:ascii="Times New Roman" w:hAnsi="Times New Roman" w:cs="Times New Roman"/>
          <w:sz w:val="28"/>
          <w:szCs w:val="28"/>
        </w:rPr>
        <w:t xml:space="preserve">Вид практики: </w:t>
      </w:r>
      <w:r w:rsidR="0066310F" w:rsidRPr="00572978">
        <w:rPr>
          <w:rFonts w:ascii="Times New Roman" w:hAnsi="Times New Roman" w:cs="Times New Roman"/>
          <w:sz w:val="28"/>
          <w:szCs w:val="28"/>
        </w:rPr>
        <w:t>ПРОИЗВОДСТВЕННАЯ</w:t>
      </w:r>
      <w:r w:rsidRPr="00572978">
        <w:rPr>
          <w:rFonts w:ascii="Times New Roman" w:hAnsi="Times New Roman" w:cs="Times New Roman"/>
          <w:sz w:val="28"/>
          <w:szCs w:val="28"/>
        </w:rPr>
        <w:t xml:space="preserve"> </w:t>
      </w:r>
      <w:r w:rsidR="00C431AD" w:rsidRPr="00572978">
        <w:rPr>
          <w:rFonts w:ascii="Times New Roman" w:hAnsi="Times New Roman" w:cs="Times New Roman"/>
          <w:sz w:val="28"/>
          <w:szCs w:val="28"/>
        </w:rPr>
        <w:t>практика</w:t>
      </w:r>
    </w:p>
    <w:p w:rsidR="00EC3CDD" w:rsidRPr="00572978" w:rsidRDefault="00C431AD" w:rsidP="00572978">
      <w:pPr>
        <w:spacing w:after="0" w:line="240" w:lineRule="auto"/>
        <w:jc w:val="both"/>
        <w:rPr>
          <w:rFonts w:ascii="Times New Roman" w:hAnsi="Times New Roman" w:cs="Times New Roman"/>
          <w:sz w:val="28"/>
          <w:szCs w:val="28"/>
        </w:rPr>
      </w:pPr>
      <w:r w:rsidRPr="00572978">
        <w:rPr>
          <w:rFonts w:ascii="Times New Roman" w:hAnsi="Times New Roman" w:cs="Times New Roman"/>
          <w:sz w:val="28"/>
          <w:szCs w:val="28"/>
        </w:rPr>
        <w:t xml:space="preserve">Тип практики: </w:t>
      </w:r>
      <w:r w:rsidR="00B615E9" w:rsidRPr="00572978">
        <w:rPr>
          <w:rFonts w:ascii="Times New Roman" w:hAnsi="Times New Roman" w:cs="Times New Roman"/>
          <w:sz w:val="28"/>
          <w:szCs w:val="28"/>
        </w:rPr>
        <w:t xml:space="preserve"> </w:t>
      </w:r>
      <w:r w:rsidR="00475242" w:rsidRPr="00572978">
        <w:rPr>
          <w:rFonts w:ascii="Times New Roman" w:hAnsi="Times New Roman" w:cs="Times New Roman"/>
          <w:sz w:val="28"/>
          <w:szCs w:val="28"/>
        </w:rPr>
        <w:t>ПРАКТИКА ПО ПОЛУЧЕНИЮ ПРОФЕССИОНАЛЬНЫХ УМЕНИЙ И ОПЫТА ПРОФЕССИОНАЛЬНОЙ ДЕЯТЕЛЬНОСТИ 2</w:t>
      </w:r>
    </w:p>
    <w:p w:rsidR="00C431AD" w:rsidRPr="00572978" w:rsidRDefault="000B008C" w:rsidP="00572978">
      <w:pPr>
        <w:spacing w:after="0" w:line="240" w:lineRule="auto"/>
        <w:jc w:val="both"/>
        <w:rPr>
          <w:rFonts w:ascii="Times New Roman" w:hAnsi="Times New Roman" w:cs="Times New Roman"/>
          <w:sz w:val="28"/>
          <w:szCs w:val="28"/>
        </w:rPr>
      </w:pPr>
      <w:r w:rsidRPr="00572978">
        <w:rPr>
          <w:rFonts w:ascii="Times New Roman" w:hAnsi="Times New Roman" w:cs="Times New Roman"/>
          <w:sz w:val="28"/>
          <w:szCs w:val="28"/>
        </w:rPr>
        <w:t xml:space="preserve"> </w:t>
      </w:r>
    </w:p>
    <w:p w:rsidR="00C431AD" w:rsidRPr="00572978" w:rsidRDefault="00C431AD" w:rsidP="00572978">
      <w:pPr>
        <w:spacing w:after="0" w:line="240" w:lineRule="auto"/>
        <w:jc w:val="both"/>
        <w:rPr>
          <w:rFonts w:ascii="Times New Roman" w:hAnsi="Times New Roman" w:cs="Times New Roman"/>
          <w:sz w:val="28"/>
          <w:szCs w:val="28"/>
        </w:rPr>
      </w:pPr>
    </w:p>
    <w:p w:rsidR="00C431AD" w:rsidRPr="00572978" w:rsidRDefault="00C431AD" w:rsidP="00572978">
      <w:pPr>
        <w:spacing w:after="0" w:line="240" w:lineRule="auto"/>
        <w:ind w:left="4956"/>
        <w:jc w:val="both"/>
        <w:rPr>
          <w:rFonts w:ascii="Times New Roman" w:hAnsi="Times New Roman" w:cs="Times New Roman"/>
          <w:sz w:val="24"/>
          <w:szCs w:val="24"/>
        </w:rPr>
      </w:pPr>
      <w:r w:rsidRPr="00572978">
        <w:rPr>
          <w:rFonts w:ascii="Times New Roman" w:hAnsi="Times New Roman" w:cs="Times New Roman"/>
          <w:sz w:val="24"/>
          <w:szCs w:val="24"/>
        </w:rPr>
        <w:t>Выполни</w:t>
      </w:r>
      <w:proofErr w:type="gramStart"/>
      <w:r w:rsidRPr="00572978">
        <w:rPr>
          <w:rFonts w:ascii="Times New Roman" w:hAnsi="Times New Roman" w:cs="Times New Roman"/>
          <w:sz w:val="24"/>
          <w:szCs w:val="24"/>
        </w:rPr>
        <w:t>л(</w:t>
      </w:r>
      <w:proofErr w:type="gramEnd"/>
      <w:r w:rsidRPr="00572978">
        <w:rPr>
          <w:rFonts w:ascii="Times New Roman" w:hAnsi="Times New Roman" w:cs="Times New Roman"/>
          <w:sz w:val="24"/>
          <w:szCs w:val="24"/>
        </w:rPr>
        <w:t>а):  ________________________</w:t>
      </w:r>
    </w:p>
    <w:p w:rsidR="00C431AD" w:rsidRPr="00572978" w:rsidRDefault="00C431AD" w:rsidP="00572978">
      <w:pPr>
        <w:spacing w:after="0" w:line="240" w:lineRule="auto"/>
        <w:ind w:left="4956"/>
        <w:jc w:val="center"/>
        <w:rPr>
          <w:rFonts w:ascii="Times New Roman" w:hAnsi="Times New Roman" w:cs="Times New Roman"/>
          <w:sz w:val="18"/>
          <w:szCs w:val="18"/>
        </w:rPr>
      </w:pPr>
      <w:r w:rsidRPr="00572978">
        <w:rPr>
          <w:rFonts w:ascii="Times New Roman" w:hAnsi="Times New Roman" w:cs="Times New Roman"/>
          <w:sz w:val="18"/>
          <w:szCs w:val="18"/>
        </w:rPr>
        <w:t>Фамилия И.О.</w:t>
      </w:r>
    </w:p>
    <w:p w:rsidR="00C431AD" w:rsidRPr="00572978" w:rsidRDefault="00C431AD" w:rsidP="00572978">
      <w:pPr>
        <w:spacing w:after="0" w:line="240" w:lineRule="auto"/>
        <w:ind w:left="4956"/>
        <w:jc w:val="both"/>
        <w:rPr>
          <w:rFonts w:ascii="Times New Roman" w:hAnsi="Times New Roman" w:cs="Times New Roman"/>
          <w:i/>
          <w:sz w:val="24"/>
          <w:szCs w:val="24"/>
        </w:rPr>
      </w:pPr>
      <w:r w:rsidRPr="00572978">
        <w:rPr>
          <w:rFonts w:ascii="Times New Roman" w:hAnsi="Times New Roman" w:cs="Times New Roman"/>
          <w:sz w:val="24"/>
          <w:szCs w:val="24"/>
        </w:rPr>
        <w:t>Направление подготовки:</w:t>
      </w:r>
      <w:r w:rsidR="00384A69">
        <w:rPr>
          <w:rFonts w:ascii="Times New Roman" w:hAnsi="Times New Roman" w:cs="Times New Roman"/>
          <w:sz w:val="24"/>
          <w:szCs w:val="24"/>
        </w:rPr>
        <w:t xml:space="preserve"> 38.03.03</w:t>
      </w:r>
      <w:r w:rsidRPr="00572978">
        <w:rPr>
          <w:rFonts w:ascii="Times New Roman" w:hAnsi="Times New Roman" w:cs="Times New Roman"/>
          <w:sz w:val="24"/>
          <w:szCs w:val="24"/>
        </w:rPr>
        <w:t xml:space="preserve"> </w:t>
      </w:r>
      <w:r w:rsidR="00384A69">
        <w:rPr>
          <w:rFonts w:ascii="Times New Roman" w:hAnsi="Times New Roman" w:cs="Times New Roman"/>
          <w:i/>
          <w:sz w:val="24"/>
          <w:szCs w:val="24"/>
        </w:rPr>
        <w:t>Управление персоналом</w:t>
      </w:r>
    </w:p>
    <w:p w:rsidR="00C431AD" w:rsidRPr="00572978" w:rsidRDefault="00C431AD" w:rsidP="00572978">
      <w:pPr>
        <w:spacing w:after="0" w:line="240" w:lineRule="auto"/>
        <w:ind w:left="4956"/>
        <w:jc w:val="both"/>
        <w:rPr>
          <w:rFonts w:ascii="Times New Roman" w:hAnsi="Times New Roman" w:cs="Times New Roman"/>
          <w:sz w:val="24"/>
          <w:szCs w:val="24"/>
        </w:rPr>
      </w:pPr>
      <w:r w:rsidRPr="00572978">
        <w:rPr>
          <w:rFonts w:ascii="Times New Roman" w:hAnsi="Times New Roman" w:cs="Times New Roman"/>
          <w:sz w:val="24"/>
          <w:szCs w:val="24"/>
        </w:rPr>
        <w:t xml:space="preserve">Направленность (профиль) программы </w:t>
      </w:r>
    </w:p>
    <w:p w:rsidR="00B560BC" w:rsidRPr="00572978" w:rsidRDefault="0066310F" w:rsidP="00572978">
      <w:pPr>
        <w:spacing w:after="0" w:line="240" w:lineRule="auto"/>
        <w:ind w:left="4956"/>
        <w:jc w:val="both"/>
        <w:rPr>
          <w:rFonts w:ascii="Times New Roman" w:hAnsi="Times New Roman" w:cs="Times New Roman"/>
          <w:i/>
          <w:sz w:val="24"/>
          <w:szCs w:val="24"/>
        </w:rPr>
      </w:pPr>
      <w:r w:rsidRPr="00572978">
        <w:rPr>
          <w:rFonts w:ascii="Times New Roman" w:hAnsi="Times New Roman" w:cs="Times New Roman"/>
          <w:i/>
          <w:sz w:val="24"/>
          <w:szCs w:val="24"/>
        </w:rPr>
        <w:t>Управление персоналом организации</w:t>
      </w:r>
    </w:p>
    <w:p w:rsidR="00C431AD" w:rsidRPr="00572978" w:rsidRDefault="00C431AD" w:rsidP="00572978">
      <w:pPr>
        <w:spacing w:after="0" w:line="240" w:lineRule="auto"/>
        <w:ind w:left="4956"/>
        <w:jc w:val="both"/>
        <w:rPr>
          <w:rFonts w:ascii="Times New Roman" w:hAnsi="Times New Roman" w:cs="Times New Roman"/>
          <w:i/>
          <w:sz w:val="24"/>
          <w:szCs w:val="24"/>
        </w:rPr>
      </w:pPr>
      <w:r w:rsidRPr="00572978">
        <w:rPr>
          <w:rFonts w:ascii="Times New Roman" w:hAnsi="Times New Roman" w:cs="Times New Roman"/>
          <w:sz w:val="24"/>
          <w:szCs w:val="24"/>
        </w:rPr>
        <w:t xml:space="preserve">Форма обучения: </w:t>
      </w:r>
      <w:r w:rsidR="008428FA" w:rsidRPr="00572978">
        <w:rPr>
          <w:rFonts w:ascii="Times New Roman" w:hAnsi="Times New Roman" w:cs="Times New Roman"/>
          <w:i/>
          <w:sz w:val="24"/>
          <w:szCs w:val="24"/>
        </w:rPr>
        <w:t>очная/</w:t>
      </w:r>
      <w:proofErr w:type="spellStart"/>
      <w:r w:rsidR="008428FA" w:rsidRPr="00572978">
        <w:rPr>
          <w:rFonts w:ascii="Times New Roman" w:hAnsi="Times New Roman" w:cs="Times New Roman"/>
          <w:i/>
          <w:sz w:val="24"/>
          <w:szCs w:val="24"/>
        </w:rPr>
        <w:t>очно-заочная</w:t>
      </w:r>
      <w:proofErr w:type="spellEnd"/>
      <w:r w:rsidR="008428FA" w:rsidRPr="00572978">
        <w:rPr>
          <w:rFonts w:ascii="Times New Roman" w:hAnsi="Times New Roman" w:cs="Times New Roman"/>
          <w:i/>
          <w:sz w:val="24"/>
          <w:szCs w:val="24"/>
        </w:rPr>
        <w:t>/</w:t>
      </w:r>
      <w:r w:rsidRPr="00572978">
        <w:rPr>
          <w:rFonts w:ascii="Times New Roman" w:hAnsi="Times New Roman" w:cs="Times New Roman"/>
          <w:i/>
          <w:sz w:val="24"/>
          <w:szCs w:val="24"/>
        </w:rPr>
        <w:t xml:space="preserve">заочная </w:t>
      </w:r>
    </w:p>
    <w:p w:rsidR="00C431AD" w:rsidRPr="00572978" w:rsidRDefault="00C431AD" w:rsidP="00572978">
      <w:pPr>
        <w:spacing w:after="0" w:line="240" w:lineRule="auto"/>
        <w:ind w:left="4956"/>
        <w:jc w:val="both"/>
        <w:rPr>
          <w:rFonts w:ascii="Times New Roman" w:hAnsi="Times New Roman" w:cs="Times New Roman"/>
          <w:sz w:val="24"/>
          <w:szCs w:val="24"/>
        </w:rPr>
      </w:pPr>
      <w:r w:rsidRPr="00572978">
        <w:rPr>
          <w:rFonts w:ascii="Times New Roman" w:hAnsi="Times New Roman" w:cs="Times New Roman"/>
          <w:sz w:val="24"/>
          <w:szCs w:val="24"/>
        </w:rPr>
        <w:t xml:space="preserve">Руководитель практики от </w:t>
      </w:r>
      <w:proofErr w:type="spellStart"/>
      <w:r w:rsidRPr="00572978">
        <w:rPr>
          <w:rFonts w:ascii="Times New Roman" w:hAnsi="Times New Roman" w:cs="Times New Roman"/>
          <w:sz w:val="24"/>
          <w:szCs w:val="24"/>
        </w:rPr>
        <w:t>ОмГА</w:t>
      </w:r>
      <w:proofErr w:type="spellEnd"/>
      <w:r w:rsidRPr="00572978">
        <w:rPr>
          <w:rFonts w:ascii="Times New Roman" w:hAnsi="Times New Roman" w:cs="Times New Roman"/>
          <w:sz w:val="24"/>
          <w:szCs w:val="24"/>
        </w:rPr>
        <w:t>:</w:t>
      </w:r>
    </w:p>
    <w:p w:rsidR="00C431AD" w:rsidRPr="00572978" w:rsidRDefault="00C431AD" w:rsidP="00572978">
      <w:pPr>
        <w:pStyle w:val="22"/>
        <w:spacing w:after="0" w:line="240" w:lineRule="auto"/>
        <w:ind w:left="4956"/>
        <w:jc w:val="both"/>
        <w:rPr>
          <w:rFonts w:ascii="Times New Roman" w:hAnsi="Times New Roman" w:cs="Times New Roman"/>
          <w:sz w:val="28"/>
          <w:szCs w:val="28"/>
        </w:rPr>
      </w:pPr>
      <w:r w:rsidRPr="00572978">
        <w:rPr>
          <w:rFonts w:ascii="Times New Roman" w:hAnsi="Times New Roman" w:cs="Times New Roman"/>
          <w:sz w:val="28"/>
          <w:szCs w:val="28"/>
        </w:rPr>
        <w:t>______________________________</w:t>
      </w:r>
    </w:p>
    <w:p w:rsidR="000B008C" w:rsidRPr="00572978" w:rsidRDefault="00C431AD" w:rsidP="00572978">
      <w:pPr>
        <w:spacing w:after="0" w:line="240" w:lineRule="auto"/>
        <w:ind w:left="4956"/>
        <w:jc w:val="both"/>
        <w:rPr>
          <w:rFonts w:ascii="Times New Roman" w:hAnsi="Times New Roman" w:cs="Times New Roman"/>
          <w:sz w:val="28"/>
          <w:szCs w:val="28"/>
          <w:vertAlign w:val="superscript"/>
        </w:rPr>
      </w:pPr>
      <w:proofErr w:type="spellStart"/>
      <w:r w:rsidRPr="00572978">
        <w:rPr>
          <w:rFonts w:ascii="Times New Roman" w:hAnsi="Times New Roman" w:cs="Times New Roman"/>
          <w:sz w:val="28"/>
          <w:szCs w:val="28"/>
          <w:vertAlign w:val="superscript"/>
        </w:rPr>
        <w:t>Уч</w:t>
      </w:r>
      <w:proofErr w:type="spellEnd"/>
      <w:r w:rsidRPr="00572978">
        <w:rPr>
          <w:rFonts w:ascii="Times New Roman" w:hAnsi="Times New Roman" w:cs="Times New Roman"/>
          <w:sz w:val="28"/>
          <w:szCs w:val="28"/>
          <w:vertAlign w:val="superscript"/>
        </w:rPr>
        <w:t xml:space="preserve">. степень, </w:t>
      </w:r>
      <w:proofErr w:type="spellStart"/>
      <w:r w:rsidRPr="00572978">
        <w:rPr>
          <w:rFonts w:ascii="Times New Roman" w:hAnsi="Times New Roman" w:cs="Times New Roman"/>
          <w:sz w:val="28"/>
          <w:szCs w:val="28"/>
          <w:vertAlign w:val="superscript"/>
        </w:rPr>
        <w:t>уч</w:t>
      </w:r>
      <w:proofErr w:type="spellEnd"/>
      <w:r w:rsidRPr="00572978">
        <w:rPr>
          <w:rFonts w:ascii="Times New Roman" w:hAnsi="Times New Roman" w:cs="Times New Roman"/>
          <w:sz w:val="28"/>
          <w:szCs w:val="28"/>
          <w:vertAlign w:val="superscript"/>
        </w:rPr>
        <w:t>. звание, Фамилия И.О.</w:t>
      </w:r>
      <w:r w:rsidR="000B008C" w:rsidRPr="00572978">
        <w:rPr>
          <w:rFonts w:ascii="Times New Roman" w:hAnsi="Times New Roman" w:cs="Times New Roman"/>
          <w:sz w:val="28"/>
          <w:szCs w:val="28"/>
          <w:vertAlign w:val="superscript"/>
        </w:rPr>
        <w:t xml:space="preserve"> подпись</w:t>
      </w:r>
    </w:p>
    <w:p w:rsidR="00C431AD" w:rsidRPr="00572978" w:rsidRDefault="00C431AD" w:rsidP="00572978">
      <w:pPr>
        <w:spacing w:after="0" w:line="240" w:lineRule="auto"/>
        <w:ind w:left="4956"/>
        <w:jc w:val="both"/>
        <w:rPr>
          <w:rFonts w:ascii="Times New Roman" w:hAnsi="Times New Roman" w:cs="Times New Roman"/>
          <w:sz w:val="28"/>
          <w:szCs w:val="28"/>
          <w:vertAlign w:val="superscript"/>
        </w:rPr>
      </w:pPr>
    </w:p>
    <w:p w:rsidR="00C431AD" w:rsidRPr="00572978" w:rsidRDefault="00C431AD" w:rsidP="00572978">
      <w:pPr>
        <w:pStyle w:val="22"/>
        <w:spacing w:after="0" w:line="240" w:lineRule="auto"/>
        <w:ind w:left="4956"/>
        <w:jc w:val="both"/>
        <w:rPr>
          <w:rFonts w:ascii="Times New Roman" w:hAnsi="Times New Roman" w:cs="Times New Roman"/>
          <w:sz w:val="28"/>
          <w:szCs w:val="28"/>
        </w:rPr>
      </w:pPr>
      <w:r w:rsidRPr="00572978">
        <w:rPr>
          <w:rFonts w:ascii="Times New Roman" w:hAnsi="Times New Roman" w:cs="Times New Roman"/>
          <w:sz w:val="28"/>
          <w:szCs w:val="28"/>
        </w:rPr>
        <w:t>_____________________</w:t>
      </w:r>
    </w:p>
    <w:p w:rsidR="000B008C" w:rsidRPr="00572978" w:rsidRDefault="000B008C" w:rsidP="00572978">
      <w:pPr>
        <w:pStyle w:val="22"/>
        <w:spacing w:after="0" w:line="240" w:lineRule="auto"/>
        <w:ind w:left="4956"/>
        <w:jc w:val="both"/>
        <w:rPr>
          <w:rFonts w:ascii="Times New Roman" w:hAnsi="Times New Roman" w:cs="Times New Roman"/>
          <w:sz w:val="24"/>
          <w:szCs w:val="24"/>
        </w:rPr>
      </w:pPr>
      <w:r w:rsidRPr="00572978">
        <w:rPr>
          <w:rFonts w:ascii="Times New Roman" w:hAnsi="Times New Roman" w:cs="Times New Roman"/>
          <w:sz w:val="24"/>
          <w:szCs w:val="24"/>
        </w:rPr>
        <w:t>оценка</w:t>
      </w:r>
    </w:p>
    <w:p w:rsidR="00C431AD" w:rsidRPr="00572978" w:rsidRDefault="00C431AD" w:rsidP="00572978">
      <w:pPr>
        <w:shd w:val="clear" w:color="auto" w:fill="FFFFFF"/>
        <w:spacing w:after="0" w:line="240" w:lineRule="auto"/>
        <w:rPr>
          <w:rFonts w:ascii="Times New Roman" w:hAnsi="Times New Roman" w:cs="Times New Roman"/>
          <w:sz w:val="24"/>
          <w:szCs w:val="24"/>
          <w:shd w:val="clear" w:color="auto" w:fill="FFFFFF"/>
        </w:rPr>
      </w:pPr>
      <w:r w:rsidRPr="00572978">
        <w:rPr>
          <w:rFonts w:ascii="Times New Roman" w:hAnsi="Times New Roman" w:cs="Times New Roman"/>
          <w:sz w:val="24"/>
          <w:szCs w:val="24"/>
        </w:rPr>
        <w:t xml:space="preserve">Место прохождения практики: </w:t>
      </w:r>
      <w:r w:rsidRPr="00572978">
        <w:rPr>
          <w:rFonts w:ascii="Times New Roman" w:hAnsi="Times New Roman" w:cs="Times New Roman"/>
          <w:sz w:val="24"/>
          <w:szCs w:val="24"/>
          <w:shd w:val="clear" w:color="auto" w:fill="FFFFFF"/>
        </w:rPr>
        <w:t>(</w:t>
      </w:r>
      <w:r w:rsidR="00F6568F" w:rsidRPr="00572978">
        <w:rPr>
          <w:rFonts w:ascii="Times New Roman" w:hAnsi="Times New Roman" w:cs="Times New Roman"/>
          <w:sz w:val="24"/>
          <w:szCs w:val="24"/>
          <w:shd w:val="clear" w:color="auto" w:fill="FFFFFF"/>
        </w:rPr>
        <w:t xml:space="preserve">название, </w:t>
      </w:r>
      <w:r w:rsidRPr="00572978">
        <w:rPr>
          <w:rFonts w:ascii="Times New Roman" w:hAnsi="Times New Roman" w:cs="Times New Roman"/>
          <w:sz w:val="24"/>
          <w:szCs w:val="24"/>
          <w:shd w:val="clear" w:color="auto" w:fill="FFFFFF"/>
        </w:rPr>
        <w:t xml:space="preserve">адрес, контактные телефоны):  </w:t>
      </w:r>
      <w:r w:rsidRPr="00572978">
        <w:rPr>
          <w:rFonts w:ascii="Times New Roman" w:hAnsi="Times New Roman" w:cs="Times New Roman"/>
          <w:sz w:val="24"/>
          <w:szCs w:val="24"/>
        </w:rPr>
        <w:t>_____________________________________________________________________________</w:t>
      </w:r>
    </w:p>
    <w:p w:rsidR="00C431AD" w:rsidRPr="00572978" w:rsidRDefault="00C431AD" w:rsidP="00572978">
      <w:pPr>
        <w:shd w:val="clear" w:color="auto" w:fill="FFFFFF"/>
        <w:spacing w:after="0" w:line="240" w:lineRule="auto"/>
        <w:rPr>
          <w:rFonts w:ascii="Times New Roman" w:hAnsi="Times New Roman" w:cs="Times New Roman"/>
          <w:sz w:val="24"/>
          <w:szCs w:val="24"/>
        </w:rPr>
      </w:pPr>
      <w:r w:rsidRPr="00572978">
        <w:rPr>
          <w:rFonts w:ascii="Times New Roman" w:hAnsi="Times New Roman" w:cs="Times New Roman"/>
          <w:sz w:val="24"/>
          <w:szCs w:val="24"/>
        </w:rPr>
        <w:t>_____________________________________________________________________________</w:t>
      </w:r>
    </w:p>
    <w:p w:rsidR="00C431AD" w:rsidRPr="00572978" w:rsidRDefault="00C431AD" w:rsidP="00572978">
      <w:pPr>
        <w:shd w:val="clear" w:color="auto" w:fill="FFFFFF"/>
        <w:spacing w:after="0" w:line="240" w:lineRule="auto"/>
        <w:rPr>
          <w:rFonts w:ascii="Times New Roman" w:hAnsi="Times New Roman" w:cs="Times New Roman"/>
          <w:sz w:val="24"/>
          <w:szCs w:val="24"/>
        </w:rPr>
      </w:pPr>
    </w:p>
    <w:p w:rsidR="00C431AD" w:rsidRPr="00572978" w:rsidRDefault="00C431AD" w:rsidP="00572978">
      <w:pPr>
        <w:shd w:val="clear" w:color="auto" w:fill="FFFFFF"/>
        <w:spacing w:after="0" w:line="240" w:lineRule="auto"/>
        <w:rPr>
          <w:rFonts w:ascii="Times New Roman" w:hAnsi="Times New Roman" w:cs="Times New Roman"/>
          <w:sz w:val="24"/>
          <w:szCs w:val="24"/>
        </w:rPr>
      </w:pPr>
      <w:r w:rsidRPr="00572978">
        <w:rPr>
          <w:rFonts w:ascii="Times New Roman" w:hAnsi="Times New Roman" w:cs="Times New Roman"/>
          <w:sz w:val="24"/>
          <w:szCs w:val="24"/>
        </w:rPr>
        <w:t xml:space="preserve">Руководитель принимающей организации:  </w:t>
      </w:r>
    </w:p>
    <w:p w:rsidR="00C431AD" w:rsidRPr="00572978" w:rsidRDefault="00C431AD" w:rsidP="00572978">
      <w:pPr>
        <w:shd w:val="clear" w:color="auto" w:fill="FFFFFF"/>
        <w:spacing w:after="0" w:line="240" w:lineRule="auto"/>
        <w:rPr>
          <w:rFonts w:ascii="Times New Roman" w:hAnsi="Times New Roman" w:cs="Times New Roman"/>
          <w:sz w:val="28"/>
          <w:szCs w:val="28"/>
        </w:rPr>
      </w:pPr>
      <w:r w:rsidRPr="00572978">
        <w:rPr>
          <w:rFonts w:ascii="Times New Roman" w:hAnsi="Times New Roman" w:cs="Times New Roman"/>
          <w:sz w:val="28"/>
          <w:szCs w:val="28"/>
        </w:rPr>
        <w:t xml:space="preserve">__________________________________________________ </w:t>
      </w:r>
    </w:p>
    <w:p w:rsidR="00C431AD" w:rsidRPr="00572978" w:rsidRDefault="00C431AD" w:rsidP="00572978">
      <w:pPr>
        <w:shd w:val="clear" w:color="auto" w:fill="FFFFFF"/>
        <w:spacing w:after="0" w:line="240" w:lineRule="auto"/>
        <w:rPr>
          <w:rFonts w:ascii="Times New Roman" w:hAnsi="Times New Roman" w:cs="Times New Roman"/>
        </w:rPr>
      </w:pPr>
      <w:r w:rsidRPr="00572978">
        <w:rPr>
          <w:rFonts w:ascii="Times New Roman" w:hAnsi="Times New Roman" w:cs="Times New Roman"/>
          <w:shd w:val="clear" w:color="auto" w:fill="FFFFFF"/>
        </w:rPr>
        <w:t>подпись                     (должность, Ф.И.О., контактный телефон)</w:t>
      </w:r>
      <w:r w:rsidRPr="00572978">
        <w:rPr>
          <w:rFonts w:ascii="Times New Roman" w:hAnsi="Times New Roman" w:cs="Times New Roman"/>
        </w:rPr>
        <w:br/>
      </w:r>
    </w:p>
    <w:p w:rsidR="00C431AD" w:rsidRPr="00572978" w:rsidRDefault="00C431AD" w:rsidP="00572978">
      <w:pPr>
        <w:shd w:val="clear" w:color="auto" w:fill="FFFFFF"/>
        <w:spacing w:after="0" w:line="240" w:lineRule="auto"/>
        <w:rPr>
          <w:rFonts w:ascii="Times New Roman" w:hAnsi="Times New Roman" w:cs="Times New Roman"/>
        </w:rPr>
      </w:pPr>
      <w:r w:rsidRPr="00572978">
        <w:rPr>
          <w:rFonts w:ascii="Times New Roman" w:hAnsi="Times New Roman" w:cs="Times New Roman"/>
          <w:b/>
        </w:rPr>
        <w:t>М.П</w:t>
      </w:r>
      <w:r w:rsidRPr="00572978">
        <w:rPr>
          <w:rFonts w:ascii="Times New Roman" w:hAnsi="Times New Roman" w:cs="Times New Roman"/>
        </w:rPr>
        <w:t>.</w:t>
      </w:r>
    </w:p>
    <w:p w:rsidR="00C431AD" w:rsidRPr="00572978" w:rsidRDefault="00C431AD" w:rsidP="00572978">
      <w:pPr>
        <w:spacing w:after="0" w:line="240" w:lineRule="auto"/>
        <w:jc w:val="center"/>
        <w:rPr>
          <w:rFonts w:ascii="Times New Roman" w:hAnsi="Times New Roman" w:cs="Times New Roman"/>
          <w:sz w:val="28"/>
          <w:szCs w:val="28"/>
        </w:rPr>
      </w:pPr>
    </w:p>
    <w:p w:rsidR="00C431AD" w:rsidRPr="00572978" w:rsidRDefault="00C431AD" w:rsidP="00572978">
      <w:pPr>
        <w:spacing w:after="0" w:line="240" w:lineRule="auto"/>
        <w:jc w:val="center"/>
        <w:rPr>
          <w:rFonts w:ascii="Times New Roman" w:hAnsi="Times New Roman" w:cs="Times New Roman"/>
          <w:sz w:val="28"/>
          <w:szCs w:val="28"/>
        </w:rPr>
      </w:pPr>
    </w:p>
    <w:p w:rsidR="00C431AD" w:rsidRPr="00572978" w:rsidRDefault="00C431AD" w:rsidP="00572978">
      <w:pPr>
        <w:spacing w:after="0" w:line="240" w:lineRule="auto"/>
        <w:jc w:val="center"/>
        <w:rPr>
          <w:rFonts w:ascii="Times New Roman" w:hAnsi="Times New Roman" w:cs="Times New Roman"/>
          <w:sz w:val="28"/>
          <w:szCs w:val="28"/>
        </w:rPr>
      </w:pPr>
      <w:r w:rsidRPr="00572978">
        <w:rPr>
          <w:rFonts w:ascii="Times New Roman" w:hAnsi="Times New Roman" w:cs="Times New Roman"/>
          <w:sz w:val="28"/>
          <w:szCs w:val="28"/>
        </w:rPr>
        <w:t>Омск, 20__</w:t>
      </w:r>
    </w:p>
    <w:p w:rsidR="00452A83" w:rsidRPr="00572978" w:rsidRDefault="00452A83" w:rsidP="00572978">
      <w:pPr>
        <w:spacing w:after="0" w:line="240" w:lineRule="auto"/>
        <w:rPr>
          <w:rFonts w:ascii="Times New Roman" w:eastAsia="Times New Roman" w:hAnsi="Times New Roman" w:cs="Times New Roman"/>
          <w:sz w:val="28"/>
          <w:szCs w:val="28"/>
        </w:rPr>
      </w:pPr>
      <w:r w:rsidRPr="00572978">
        <w:rPr>
          <w:rFonts w:ascii="Times New Roman" w:hAnsi="Times New Roman" w:cs="Times New Roman"/>
          <w:sz w:val="28"/>
          <w:szCs w:val="28"/>
        </w:rPr>
        <w:br w:type="page"/>
      </w:r>
    </w:p>
    <w:tbl>
      <w:tblPr>
        <w:tblW w:w="9956" w:type="dxa"/>
        <w:tblInd w:w="15" w:type="dxa"/>
        <w:tblLayout w:type="fixed"/>
        <w:tblCellMar>
          <w:left w:w="15" w:type="dxa"/>
          <w:right w:w="15" w:type="dxa"/>
        </w:tblCellMar>
        <w:tblLook w:val="0000"/>
      </w:tblPr>
      <w:tblGrid>
        <w:gridCol w:w="9956"/>
      </w:tblGrid>
      <w:tr w:rsidR="00275050" w:rsidRPr="00572978"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572978" w:rsidTr="006F3962">
              <w:trPr>
                <w:trHeight w:val="240"/>
              </w:trPr>
              <w:tc>
                <w:tcPr>
                  <w:tcW w:w="9956" w:type="dxa"/>
                  <w:tcBorders>
                    <w:top w:val="nil"/>
                    <w:left w:val="nil"/>
                    <w:bottom w:val="nil"/>
                    <w:right w:val="nil"/>
                  </w:tcBorders>
                  <w:shd w:val="clear" w:color="auto" w:fill="FFFFFF"/>
                </w:tcPr>
                <w:p w:rsidR="006F3962" w:rsidRPr="00572978" w:rsidRDefault="006F3962" w:rsidP="00572978">
                  <w:pPr>
                    <w:spacing w:after="0" w:line="240" w:lineRule="auto"/>
                    <w:jc w:val="right"/>
                    <w:rPr>
                      <w:rFonts w:ascii="Times New Roman" w:hAnsi="Times New Roman" w:cs="Times New Roman"/>
                      <w:sz w:val="24"/>
                      <w:szCs w:val="24"/>
                    </w:rPr>
                  </w:pPr>
                </w:p>
              </w:tc>
            </w:tr>
            <w:tr w:rsidR="006F3962" w:rsidRPr="00572978" w:rsidTr="006F3962">
              <w:trPr>
                <w:trHeight w:val="240"/>
              </w:trPr>
              <w:tc>
                <w:tcPr>
                  <w:tcW w:w="9956" w:type="dxa"/>
                  <w:tcBorders>
                    <w:top w:val="nil"/>
                    <w:left w:val="nil"/>
                    <w:bottom w:val="nil"/>
                    <w:right w:val="nil"/>
                  </w:tcBorders>
                  <w:shd w:val="clear" w:color="auto" w:fill="FFFFFF"/>
                </w:tcPr>
                <w:p w:rsidR="006F3962" w:rsidRPr="00572978" w:rsidRDefault="006F3962" w:rsidP="00572978">
                  <w:pPr>
                    <w:spacing w:after="0" w:line="240" w:lineRule="auto"/>
                    <w:jc w:val="right"/>
                    <w:rPr>
                      <w:rFonts w:ascii="Times New Roman" w:hAnsi="Times New Roman" w:cs="Times New Roman"/>
                      <w:sz w:val="24"/>
                      <w:szCs w:val="24"/>
                    </w:rPr>
                  </w:pPr>
                  <w:r w:rsidRPr="00572978">
                    <w:rPr>
                      <w:rFonts w:ascii="Times New Roman" w:hAnsi="Times New Roman" w:cs="Times New Roman"/>
                      <w:sz w:val="24"/>
                      <w:szCs w:val="24"/>
                    </w:rPr>
                    <w:t xml:space="preserve">Приложение </w:t>
                  </w:r>
                  <w:r w:rsidR="00446E97" w:rsidRPr="00572978">
                    <w:rPr>
                      <w:rFonts w:ascii="Times New Roman" w:hAnsi="Times New Roman" w:cs="Times New Roman"/>
                      <w:sz w:val="24"/>
                      <w:szCs w:val="24"/>
                    </w:rPr>
                    <w:t>3</w:t>
                  </w:r>
                </w:p>
                <w:p w:rsidR="006F3962" w:rsidRPr="00572978" w:rsidRDefault="006F3962" w:rsidP="00572978">
                  <w:pPr>
                    <w:spacing w:after="0" w:line="240" w:lineRule="auto"/>
                    <w:jc w:val="center"/>
                    <w:rPr>
                      <w:rFonts w:ascii="Times New Roman" w:hAnsi="Times New Roman" w:cs="Times New Roman"/>
                      <w:sz w:val="24"/>
                      <w:szCs w:val="24"/>
                    </w:rPr>
                  </w:pPr>
                </w:p>
                <w:p w:rsidR="006F3962" w:rsidRPr="00572978" w:rsidRDefault="006F3962"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Частное учреждение образовательная организация высшего образования</w:t>
                  </w:r>
                  <w:r w:rsidRPr="00572978">
                    <w:rPr>
                      <w:rFonts w:ascii="Times New Roman" w:hAnsi="Times New Roman" w:cs="Times New Roman"/>
                      <w:sz w:val="24"/>
                      <w:szCs w:val="24"/>
                    </w:rPr>
                    <w:br/>
                  </w:r>
                  <w:r w:rsidR="00B2737A" w:rsidRPr="00572978">
                    <w:rPr>
                      <w:rFonts w:ascii="Times New Roman" w:hAnsi="Times New Roman" w:cs="Times New Roman"/>
                      <w:sz w:val="24"/>
                      <w:szCs w:val="24"/>
                    </w:rPr>
                    <w:t>«</w:t>
                  </w:r>
                  <w:r w:rsidRPr="00572978">
                    <w:rPr>
                      <w:rFonts w:ascii="Times New Roman" w:hAnsi="Times New Roman" w:cs="Times New Roman"/>
                      <w:sz w:val="24"/>
                      <w:szCs w:val="24"/>
                    </w:rPr>
                    <w:t>Омская гуманитарная академия</w:t>
                  </w:r>
                  <w:r w:rsidR="00B2737A" w:rsidRPr="00572978">
                    <w:rPr>
                      <w:rFonts w:ascii="Times New Roman" w:hAnsi="Times New Roman" w:cs="Times New Roman"/>
                      <w:sz w:val="24"/>
                      <w:szCs w:val="24"/>
                    </w:rPr>
                    <w:t>»</w:t>
                  </w:r>
                </w:p>
              </w:tc>
            </w:tr>
          </w:tbl>
          <w:p w:rsidR="006F3962" w:rsidRPr="00572978" w:rsidRDefault="006F3962" w:rsidP="00572978">
            <w:pPr>
              <w:spacing w:after="0" w:line="240" w:lineRule="auto"/>
              <w:jc w:val="right"/>
              <w:rPr>
                <w:rFonts w:ascii="Times New Roman" w:hAnsi="Times New Roman" w:cs="Times New Roman"/>
                <w:sz w:val="24"/>
                <w:szCs w:val="24"/>
              </w:rPr>
            </w:pPr>
          </w:p>
        </w:tc>
      </w:tr>
    </w:tbl>
    <w:p w:rsidR="006F3962" w:rsidRPr="00572978" w:rsidRDefault="006F3962" w:rsidP="00572978">
      <w:pPr>
        <w:spacing w:after="0" w:line="240" w:lineRule="auto"/>
        <w:jc w:val="center"/>
        <w:rPr>
          <w:rFonts w:ascii="Times New Roman" w:hAnsi="Times New Roman" w:cs="Times New Roman"/>
          <w:sz w:val="24"/>
          <w:szCs w:val="24"/>
        </w:rPr>
      </w:pPr>
    </w:p>
    <w:p w:rsidR="006F3962" w:rsidRPr="00572978" w:rsidRDefault="006F3962"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Кафедра Экономики и управления персоналом</w:t>
      </w:r>
    </w:p>
    <w:p w:rsidR="006F3962" w:rsidRPr="00572978" w:rsidRDefault="006F3962" w:rsidP="00572978">
      <w:pPr>
        <w:spacing w:after="0" w:line="240" w:lineRule="auto"/>
        <w:jc w:val="center"/>
        <w:rPr>
          <w:rFonts w:ascii="Times New Roman" w:hAnsi="Times New Roman" w:cs="Times New Roman"/>
          <w:sz w:val="24"/>
          <w:szCs w:val="24"/>
        </w:rPr>
      </w:pPr>
    </w:p>
    <w:p w:rsidR="006F3962" w:rsidRPr="00572978" w:rsidRDefault="004D196B" w:rsidP="0057297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26" type="#_x0000_t202" style="position:absolute;left:0;text-align:left;margin-left:274.7pt;margin-top:6.85pt;width:225pt;height:72.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" stroked="f">
            <v:textbox>
              <w:txbxContent>
                <w:p w:rsidR="001A72B7" w:rsidRPr="004665FD" w:rsidRDefault="001A72B7"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1A72B7" w:rsidRPr="004665FD" w:rsidRDefault="001A72B7" w:rsidP="00C755BA">
                  <w:pPr>
                    <w:spacing w:after="0" w:line="240" w:lineRule="auto"/>
                    <w:jc w:val="center"/>
                    <w:rPr>
                      <w:rFonts w:ascii="Times New Roman" w:hAnsi="Times New Roman" w:cs="Times New Roman"/>
                      <w:sz w:val="24"/>
                      <w:szCs w:val="24"/>
                    </w:rPr>
                  </w:pPr>
                </w:p>
                <w:p w:rsidR="001A72B7" w:rsidRPr="004665FD" w:rsidRDefault="001A72B7"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1A72B7" w:rsidRPr="004665FD" w:rsidRDefault="001A72B7" w:rsidP="004665F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к.э.н</w:t>
                  </w:r>
                  <w:proofErr w:type="spellEnd"/>
                  <w:r>
                    <w:rPr>
                      <w:rFonts w:ascii="Times New Roman" w:hAnsi="Times New Roman" w:cs="Times New Roman"/>
                      <w:sz w:val="24"/>
                      <w:szCs w:val="24"/>
                    </w:rPr>
                    <w:t xml:space="preserve">., доцент </w:t>
                  </w:r>
                  <w:r w:rsidRPr="004665FD">
                    <w:rPr>
                      <w:rFonts w:ascii="Times New Roman" w:hAnsi="Times New Roman" w:cs="Times New Roman"/>
                      <w:sz w:val="24"/>
                      <w:szCs w:val="24"/>
                    </w:rPr>
                    <w:t>/______________/</w:t>
                  </w:r>
                </w:p>
              </w:txbxContent>
            </v:textbox>
          </v:shape>
        </w:pict>
      </w:r>
    </w:p>
    <w:p w:rsidR="006F3962" w:rsidRPr="00572978" w:rsidRDefault="006F3962" w:rsidP="00572978">
      <w:pPr>
        <w:shd w:val="clear" w:color="auto" w:fill="FFFFFF"/>
        <w:spacing w:after="0" w:line="240" w:lineRule="auto"/>
        <w:ind w:firstLine="460"/>
        <w:jc w:val="both"/>
        <w:rPr>
          <w:rFonts w:ascii="Times New Roman" w:hAnsi="Times New Roman" w:cs="Times New Roman"/>
          <w:spacing w:val="-11"/>
          <w:sz w:val="24"/>
          <w:szCs w:val="24"/>
        </w:rPr>
      </w:pPr>
    </w:p>
    <w:p w:rsidR="006F3962" w:rsidRPr="00572978" w:rsidRDefault="006F3962" w:rsidP="00572978">
      <w:pPr>
        <w:spacing w:after="0" w:line="240" w:lineRule="auto"/>
        <w:jc w:val="both"/>
        <w:rPr>
          <w:rFonts w:ascii="Times New Roman" w:hAnsi="Times New Roman" w:cs="Times New Roman"/>
          <w:sz w:val="24"/>
          <w:szCs w:val="24"/>
        </w:rPr>
      </w:pPr>
    </w:p>
    <w:p w:rsidR="006F3962" w:rsidRPr="00572978" w:rsidRDefault="006F3962" w:rsidP="00572978">
      <w:pPr>
        <w:spacing w:after="0" w:line="240" w:lineRule="auto"/>
        <w:jc w:val="both"/>
        <w:rPr>
          <w:rFonts w:ascii="Times New Roman" w:hAnsi="Times New Roman" w:cs="Times New Roman"/>
          <w:sz w:val="24"/>
          <w:szCs w:val="24"/>
        </w:rPr>
      </w:pPr>
    </w:p>
    <w:p w:rsidR="006F3962" w:rsidRPr="00572978" w:rsidRDefault="006F3962" w:rsidP="00572978">
      <w:pPr>
        <w:spacing w:after="0" w:line="240" w:lineRule="auto"/>
        <w:jc w:val="both"/>
        <w:rPr>
          <w:rFonts w:ascii="Times New Roman" w:hAnsi="Times New Roman" w:cs="Times New Roman"/>
          <w:sz w:val="24"/>
          <w:szCs w:val="24"/>
        </w:rPr>
      </w:pPr>
    </w:p>
    <w:p w:rsidR="006F3962" w:rsidRPr="00572978" w:rsidRDefault="006F3962" w:rsidP="00572978">
      <w:pPr>
        <w:spacing w:after="0" w:line="240" w:lineRule="auto"/>
        <w:jc w:val="both"/>
        <w:rPr>
          <w:rFonts w:ascii="Times New Roman" w:hAnsi="Times New Roman" w:cs="Times New Roman"/>
          <w:sz w:val="24"/>
          <w:szCs w:val="24"/>
        </w:rPr>
      </w:pPr>
    </w:p>
    <w:p w:rsidR="004609F1" w:rsidRPr="00572978" w:rsidRDefault="006F3962" w:rsidP="00572978">
      <w:pPr>
        <w:spacing w:after="0" w:line="240" w:lineRule="auto"/>
        <w:jc w:val="center"/>
        <w:outlineLvl w:val="1"/>
        <w:rPr>
          <w:rFonts w:ascii="Times New Roman" w:hAnsi="Times New Roman" w:cs="Times New Roman"/>
          <w:b/>
          <w:sz w:val="28"/>
          <w:szCs w:val="28"/>
        </w:rPr>
      </w:pPr>
      <w:r w:rsidRPr="00572978">
        <w:rPr>
          <w:rFonts w:ascii="Times New Roman" w:hAnsi="Times New Roman" w:cs="Times New Roman"/>
          <w:b/>
          <w:sz w:val="28"/>
          <w:szCs w:val="28"/>
        </w:rPr>
        <w:t xml:space="preserve">Задание </w:t>
      </w:r>
      <w:r w:rsidR="004609F1" w:rsidRPr="00572978">
        <w:rPr>
          <w:rFonts w:ascii="Times New Roman" w:hAnsi="Times New Roman" w:cs="Times New Roman"/>
          <w:b/>
          <w:sz w:val="28"/>
          <w:szCs w:val="28"/>
        </w:rPr>
        <w:t>для</w:t>
      </w:r>
      <w:r w:rsidRPr="00572978">
        <w:rPr>
          <w:rFonts w:ascii="Times New Roman" w:hAnsi="Times New Roman" w:cs="Times New Roman"/>
          <w:sz w:val="28"/>
          <w:szCs w:val="28"/>
        </w:rPr>
        <w:t xml:space="preserve"> </w:t>
      </w:r>
      <w:r w:rsidR="004609F1" w:rsidRPr="00572978">
        <w:rPr>
          <w:rFonts w:ascii="Times New Roman" w:hAnsi="Times New Roman" w:cs="Times New Roman"/>
          <w:b/>
          <w:sz w:val="28"/>
          <w:szCs w:val="28"/>
        </w:rPr>
        <w:t xml:space="preserve">практической подготовки </w:t>
      </w:r>
    </w:p>
    <w:p w:rsidR="004609F1" w:rsidRPr="00572978" w:rsidRDefault="00640B06" w:rsidP="00572978">
      <w:pPr>
        <w:spacing w:after="0" w:line="240" w:lineRule="auto"/>
        <w:jc w:val="center"/>
        <w:outlineLvl w:val="1"/>
        <w:rPr>
          <w:rFonts w:ascii="Times New Roman" w:hAnsi="Times New Roman" w:cs="Times New Roman"/>
          <w:b/>
          <w:sz w:val="28"/>
          <w:szCs w:val="28"/>
        </w:rPr>
      </w:pPr>
      <w:r w:rsidRPr="00572978">
        <w:rPr>
          <w:rFonts w:ascii="Times New Roman" w:hAnsi="Times New Roman" w:cs="Times New Roman"/>
          <w:b/>
          <w:sz w:val="28"/>
          <w:szCs w:val="28"/>
        </w:rPr>
        <w:t>(</w:t>
      </w:r>
      <w:r w:rsidR="004609F1" w:rsidRPr="00572978">
        <w:rPr>
          <w:rFonts w:ascii="Times New Roman" w:hAnsi="Times New Roman" w:cs="Times New Roman"/>
          <w:b/>
          <w:sz w:val="28"/>
          <w:szCs w:val="28"/>
        </w:rPr>
        <w:t xml:space="preserve"> </w:t>
      </w:r>
      <w:r w:rsidR="0066310F" w:rsidRPr="00572978">
        <w:rPr>
          <w:rFonts w:ascii="Times New Roman" w:hAnsi="Times New Roman" w:cs="Times New Roman"/>
          <w:b/>
          <w:sz w:val="28"/>
          <w:szCs w:val="28"/>
        </w:rPr>
        <w:t>ПРОИЗВОДСТВЕННАЯ</w:t>
      </w:r>
      <w:r w:rsidR="004609F1" w:rsidRPr="00572978">
        <w:rPr>
          <w:rFonts w:ascii="Times New Roman" w:hAnsi="Times New Roman" w:cs="Times New Roman"/>
          <w:b/>
          <w:sz w:val="28"/>
          <w:szCs w:val="28"/>
        </w:rPr>
        <w:t xml:space="preserve"> практик</w:t>
      </w:r>
      <w:r w:rsidRPr="00572978">
        <w:rPr>
          <w:rFonts w:ascii="Times New Roman" w:hAnsi="Times New Roman" w:cs="Times New Roman"/>
          <w:b/>
          <w:sz w:val="28"/>
          <w:szCs w:val="28"/>
        </w:rPr>
        <w:t>а)</w:t>
      </w:r>
    </w:p>
    <w:p w:rsidR="006F3962" w:rsidRPr="00572978" w:rsidRDefault="006F3962" w:rsidP="00572978">
      <w:pPr>
        <w:spacing w:after="0" w:line="240" w:lineRule="auto"/>
        <w:jc w:val="center"/>
        <w:rPr>
          <w:rFonts w:ascii="Times New Roman" w:hAnsi="Times New Roman" w:cs="Times New Roman"/>
        </w:rPr>
      </w:pPr>
    </w:p>
    <w:p w:rsidR="006F3962" w:rsidRPr="00572978" w:rsidRDefault="006F3962" w:rsidP="00572978">
      <w:pPr>
        <w:pStyle w:val="af2"/>
        <w:jc w:val="center"/>
        <w:rPr>
          <w:sz w:val="28"/>
          <w:szCs w:val="28"/>
        </w:rPr>
      </w:pPr>
      <w:r w:rsidRPr="00572978">
        <w:rPr>
          <w:sz w:val="28"/>
          <w:szCs w:val="28"/>
        </w:rPr>
        <w:t>______________</w:t>
      </w:r>
      <w:r w:rsidR="00F6568F" w:rsidRPr="00572978">
        <w:rPr>
          <w:sz w:val="28"/>
          <w:szCs w:val="28"/>
        </w:rPr>
        <w:t xml:space="preserve"> </w:t>
      </w:r>
      <w:r w:rsidRPr="00572978">
        <w:rPr>
          <w:sz w:val="28"/>
          <w:szCs w:val="28"/>
        </w:rPr>
        <w:t>__________________</w:t>
      </w:r>
    </w:p>
    <w:p w:rsidR="006F3962" w:rsidRPr="00572978" w:rsidRDefault="006F3962" w:rsidP="00572978">
      <w:pPr>
        <w:pStyle w:val="af2"/>
        <w:jc w:val="center"/>
        <w:rPr>
          <w:sz w:val="20"/>
          <w:szCs w:val="20"/>
        </w:rPr>
      </w:pPr>
      <w:r w:rsidRPr="00572978">
        <w:rPr>
          <w:sz w:val="20"/>
          <w:szCs w:val="20"/>
        </w:rPr>
        <w:t xml:space="preserve">Фамилия, Имя, Отчество </w:t>
      </w:r>
      <w:proofErr w:type="gramStart"/>
      <w:r w:rsidR="004609F1" w:rsidRPr="00572978">
        <w:rPr>
          <w:sz w:val="20"/>
          <w:szCs w:val="20"/>
        </w:rPr>
        <w:t>обучающегося</w:t>
      </w:r>
      <w:proofErr w:type="gramEnd"/>
    </w:p>
    <w:p w:rsidR="006F3962" w:rsidRPr="00572978" w:rsidRDefault="006F3962" w:rsidP="00572978">
      <w:pPr>
        <w:pStyle w:val="af2"/>
        <w:jc w:val="center"/>
        <w:rPr>
          <w:sz w:val="28"/>
          <w:szCs w:val="28"/>
        </w:rPr>
      </w:pPr>
    </w:p>
    <w:p w:rsidR="006F3962" w:rsidRPr="00572978" w:rsidRDefault="006F3962" w:rsidP="00572978">
      <w:pPr>
        <w:widowControl w:val="0"/>
        <w:suppressAutoHyphens/>
        <w:autoSpaceDE w:val="0"/>
        <w:spacing w:after="0" w:line="240" w:lineRule="auto"/>
        <w:ind w:left="284"/>
        <w:jc w:val="both"/>
        <w:rPr>
          <w:rFonts w:ascii="Times New Roman" w:hAnsi="Times New Roman" w:cs="Times New Roman"/>
          <w:sz w:val="24"/>
          <w:szCs w:val="24"/>
        </w:rPr>
      </w:pPr>
      <w:r w:rsidRPr="00572978">
        <w:rPr>
          <w:rFonts w:ascii="Times New Roman" w:hAnsi="Times New Roman" w:cs="Times New Roman"/>
          <w:sz w:val="24"/>
          <w:szCs w:val="24"/>
        </w:rPr>
        <w:t xml:space="preserve">Направление подготовки: </w:t>
      </w:r>
      <w:r w:rsidR="00384A69">
        <w:rPr>
          <w:rFonts w:ascii="Times New Roman" w:hAnsi="Times New Roman" w:cs="Times New Roman"/>
          <w:sz w:val="24"/>
          <w:szCs w:val="24"/>
        </w:rPr>
        <w:t>38.03.03 Управление персоналом</w:t>
      </w:r>
    </w:p>
    <w:p w:rsidR="00253D47" w:rsidRPr="00572978" w:rsidRDefault="00384A69" w:rsidP="005729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3962" w:rsidRPr="00572978">
        <w:rPr>
          <w:rFonts w:ascii="Times New Roman" w:hAnsi="Times New Roman" w:cs="Times New Roman"/>
          <w:sz w:val="24"/>
          <w:szCs w:val="24"/>
        </w:rPr>
        <w:t>Направленность (профиль) программы</w:t>
      </w:r>
      <w:r w:rsidR="00D822CA" w:rsidRPr="00572978">
        <w:rPr>
          <w:rFonts w:ascii="Times New Roman" w:hAnsi="Times New Roman" w:cs="Times New Roman"/>
          <w:sz w:val="24"/>
          <w:szCs w:val="24"/>
        </w:rPr>
        <w:t>:</w:t>
      </w:r>
      <w:r w:rsidR="006F3962" w:rsidRPr="00572978">
        <w:rPr>
          <w:rFonts w:ascii="Times New Roman" w:hAnsi="Times New Roman" w:cs="Times New Roman"/>
          <w:sz w:val="24"/>
          <w:szCs w:val="24"/>
        </w:rPr>
        <w:t xml:space="preserve"> </w:t>
      </w:r>
      <w:r w:rsidR="0066310F" w:rsidRPr="00572978">
        <w:rPr>
          <w:rFonts w:ascii="Times New Roman" w:hAnsi="Times New Roman" w:cs="Times New Roman"/>
          <w:sz w:val="24"/>
          <w:szCs w:val="24"/>
        </w:rPr>
        <w:t>Управление персоналом организации</w:t>
      </w:r>
    </w:p>
    <w:p w:rsidR="00E05553" w:rsidRPr="00572978" w:rsidRDefault="006F3962" w:rsidP="00572978">
      <w:pPr>
        <w:widowControl w:val="0"/>
        <w:suppressAutoHyphens/>
        <w:autoSpaceDE w:val="0"/>
        <w:spacing w:after="0" w:line="240" w:lineRule="auto"/>
        <w:ind w:left="284"/>
        <w:jc w:val="both"/>
        <w:rPr>
          <w:rFonts w:ascii="Times New Roman" w:hAnsi="Times New Roman" w:cs="Times New Roman"/>
          <w:sz w:val="24"/>
          <w:szCs w:val="24"/>
        </w:rPr>
      </w:pPr>
      <w:r w:rsidRPr="00572978">
        <w:rPr>
          <w:rFonts w:ascii="Times New Roman" w:hAnsi="Times New Roman" w:cs="Times New Roman"/>
          <w:sz w:val="24"/>
          <w:szCs w:val="24"/>
        </w:rPr>
        <w:t xml:space="preserve">Вид практики: </w:t>
      </w:r>
      <w:r w:rsidR="0066310F" w:rsidRPr="00572978">
        <w:rPr>
          <w:rFonts w:ascii="Times New Roman" w:hAnsi="Times New Roman" w:cs="Times New Roman"/>
          <w:sz w:val="24"/>
          <w:szCs w:val="24"/>
        </w:rPr>
        <w:t>ПРОИЗВОДСТВЕННАЯ</w:t>
      </w:r>
      <w:r w:rsidR="00C970CA" w:rsidRPr="00572978">
        <w:rPr>
          <w:rFonts w:ascii="Times New Roman" w:hAnsi="Times New Roman" w:cs="Times New Roman"/>
          <w:sz w:val="24"/>
          <w:szCs w:val="24"/>
        </w:rPr>
        <w:t xml:space="preserve"> </w:t>
      </w:r>
      <w:r w:rsidRPr="00572978">
        <w:rPr>
          <w:rFonts w:ascii="Times New Roman" w:hAnsi="Times New Roman" w:cs="Times New Roman"/>
          <w:sz w:val="24"/>
          <w:szCs w:val="24"/>
        </w:rPr>
        <w:t>практика</w:t>
      </w:r>
    </w:p>
    <w:p w:rsidR="005013C1" w:rsidRPr="00572978" w:rsidRDefault="006F3962" w:rsidP="00572978">
      <w:pPr>
        <w:widowControl w:val="0"/>
        <w:suppressAutoHyphens/>
        <w:autoSpaceDE w:val="0"/>
        <w:spacing w:after="0" w:line="240" w:lineRule="auto"/>
        <w:ind w:left="284"/>
        <w:jc w:val="both"/>
        <w:rPr>
          <w:rFonts w:ascii="Times New Roman" w:hAnsi="Times New Roman" w:cs="Times New Roman"/>
          <w:sz w:val="28"/>
          <w:szCs w:val="28"/>
        </w:rPr>
      </w:pPr>
      <w:r w:rsidRPr="00572978">
        <w:rPr>
          <w:rFonts w:ascii="Times New Roman" w:hAnsi="Times New Roman" w:cs="Times New Roman"/>
          <w:sz w:val="24"/>
          <w:szCs w:val="24"/>
        </w:rPr>
        <w:t xml:space="preserve">Тип практики: </w:t>
      </w:r>
      <w:r w:rsidR="00475242" w:rsidRPr="00572978">
        <w:rPr>
          <w:rFonts w:ascii="Times New Roman" w:hAnsi="Times New Roman" w:cs="Times New Roman"/>
          <w:sz w:val="24"/>
          <w:szCs w:val="24"/>
        </w:rPr>
        <w:t>ПРАКТИКА ПО ПОЛУЧЕНИЮ ПРОФЕССИОНАЛЬНЫХ УМЕНИЙ И ОПЫТА ПРОФЕССИОНАЛЬНОЙ ДЕЯТЕЛЬНОСТИ 2</w:t>
      </w:r>
    </w:p>
    <w:p w:rsidR="00253D47" w:rsidRPr="00572978" w:rsidRDefault="00253D47" w:rsidP="00572978">
      <w:pPr>
        <w:spacing w:after="0" w:line="240" w:lineRule="auto"/>
        <w:outlineLvl w:val="1"/>
        <w:rPr>
          <w:rFonts w:ascii="Times New Roman" w:hAnsi="Times New Roman" w:cs="Times New Roman"/>
          <w:b/>
          <w:i/>
          <w:sz w:val="28"/>
          <w:szCs w:val="28"/>
        </w:rPr>
      </w:pPr>
    </w:p>
    <w:p w:rsidR="004665FD" w:rsidRPr="00572978" w:rsidRDefault="005013C1" w:rsidP="00572978">
      <w:pPr>
        <w:spacing w:after="0" w:line="240" w:lineRule="auto"/>
        <w:outlineLvl w:val="1"/>
        <w:rPr>
          <w:rFonts w:ascii="Times New Roman" w:hAnsi="Times New Roman" w:cs="Times New Roman"/>
          <w:b/>
          <w:i/>
          <w:sz w:val="28"/>
          <w:szCs w:val="28"/>
        </w:rPr>
      </w:pPr>
      <w:r w:rsidRPr="00572978">
        <w:rPr>
          <w:rFonts w:ascii="Times New Roman" w:hAnsi="Times New Roman" w:cs="Times New Roman"/>
          <w:b/>
          <w:i/>
          <w:sz w:val="28"/>
          <w:szCs w:val="28"/>
        </w:rPr>
        <w:t xml:space="preserve">Задание </w:t>
      </w:r>
      <w:r w:rsidR="004609F1" w:rsidRPr="00572978">
        <w:rPr>
          <w:rFonts w:ascii="Times New Roman" w:hAnsi="Times New Roman" w:cs="Times New Roman"/>
          <w:b/>
          <w:i/>
          <w:sz w:val="28"/>
          <w:szCs w:val="28"/>
        </w:rPr>
        <w:t xml:space="preserve">для практической подготовки при реализации </w:t>
      </w:r>
      <w:r w:rsidR="0066310F" w:rsidRPr="00572978">
        <w:rPr>
          <w:rFonts w:ascii="Times New Roman" w:hAnsi="Times New Roman" w:cs="Times New Roman"/>
          <w:b/>
          <w:i/>
          <w:sz w:val="28"/>
          <w:szCs w:val="28"/>
        </w:rPr>
        <w:t>производственной</w:t>
      </w:r>
      <w:r w:rsidR="004609F1" w:rsidRPr="00572978">
        <w:rPr>
          <w:rFonts w:ascii="Times New Roman" w:hAnsi="Times New Roman" w:cs="Times New Roman"/>
          <w:b/>
          <w:i/>
          <w:sz w:val="28"/>
          <w:szCs w:val="28"/>
        </w:rPr>
        <w:t xml:space="preserve"> практики:</w:t>
      </w:r>
    </w:p>
    <w:p w:rsidR="00572978" w:rsidRPr="00572978" w:rsidRDefault="00572978" w:rsidP="00572978">
      <w:pPr>
        <w:widowControl w:val="0"/>
        <w:numPr>
          <w:ilvl w:val="0"/>
          <w:numId w:val="37"/>
        </w:numPr>
        <w:tabs>
          <w:tab w:val="left" w:pos="284"/>
        </w:tabs>
        <w:suppressAutoHyphens/>
        <w:autoSpaceDE w:val="0"/>
        <w:spacing w:after="0" w:line="240" w:lineRule="auto"/>
        <w:ind w:left="0" w:firstLine="0"/>
        <w:jc w:val="both"/>
        <w:rPr>
          <w:rFonts w:ascii="Times New Roman" w:hAnsi="Times New Roman" w:cs="Times New Roman"/>
          <w:sz w:val="24"/>
          <w:szCs w:val="24"/>
        </w:rPr>
      </w:pPr>
      <w:r w:rsidRPr="00572978">
        <w:rPr>
          <w:rFonts w:ascii="Times New Roman" w:hAnsi="Times New Roman" w:cs="Times New Roman"/>
          <w:sz w:val="24"/>
          <w:szCs w:val="24"/>
        </w:rPr>
        <w:t>Описание рабочего места. Изучить ТБ.</w:t>
      </w:r>
    </w:p>
    <w:p w:rsidR="00572978" w:rsidRPr="00572978" w:rsidRDefault="00572978" w:rsidP="00572978">
      <w:pPr>
        <w:pStyle w:val="af2"/>
        <w:rPr>
          <w:b/>
          <w:lang w:eastAsia="hi-IN" w:bidi="hi-IN"/>
        </w:rPr>
      </w:pPr>
      <w:r w:rsidRPr="00572978">
        <w:rPr>
          <w:b/>
          <w:lang w:eastAsia="hi-IN" w:bidi="hi-IN"/>
        </w:rPr>
        <w:t>2.</w:t>
      </w:r>
      <w:r w:rsidRPr="00572978">
        <w:rPr>
          <w:b/>
          <w:lang w:eastAsia="hi-IN" w:bidi="hi-IN"/>
        </w:rPr>
        <w:tab/>
        <w:t>Выполнить организационно-управленческие задания:</w:t>
      </w:r>
    </w:p>
    <w:p w:rsidR="00572978" w:rsidRPr="00572978" w:rsidRDefault="00572978" w:rsidP="00572978">
      <w:pPr>
        <w:pStyle w:val="af2"/>
        <w:rPr>
          <w:lang w:eastAsia="hi-IN" w:bidi="hi-IN"/>
        </w:rPr>
      </w:pPr>
      <w:r w:rsidRPr="00572978">
        <w:rPr>
          <w:lang w:eastAsia="hi-IN" w:bidi="hi-IN"/>
        </w:rPr>
        <w:tab/>
        <w:t xml:space="preserve">Изучить </w:t>
      </w:r>
      <w:proofErr w:type="gramStart"/>
      <w:r w:rsidRPr="00572978">
        <w:rPr>
          <w:lang w:eastAsia="hi-IN" w:bidi="hi-IN"/>
        </w:rPr>
        <w:t>нормативно-правовую</w:t>
      </w:r>
      <w:proofErr w:type="gramEnd"/>
      <w:r w:rsidRPr="00572978">
        <w:rPr>
          <w:lang w:eastAsia="hi-IN" w:bidi="hi-IN"/>
        </w:rPr>
        <w:t xml:space="preserve"> базы безопасности и охраны труда.</w:t>
      </w:r>
      <w:r w:rsidRPr="00572978">
        <w:rPr>
          <w:lang w:eastAsia="hi-IN" w:bidi="hi-IN"/>
        </w:rPr>
        <w:tab/>
      </w:r>
    </w:p>
    <w:p w:rsidR="00572978" w:rsidRPr="00572978" w:rsidRDefault="00572978" w:rsidP="00572978">
      <w:pPr>
        <w:pStyle w:val="af2"/>
        <w:rPr>
          <w:b/>
          <w:lang w:eastAsia="hi-IN" w:bidi="hi-IN"/>
        </w:rPr>
      </w:pPr>
      <w:r w:rsidRPr="00572978">
        <w:rPr>
          <w:b/>
          <w:lang w:eastAsia="hi-IN" w:bidi="hi-IN"/>
        </w:rPr>
        <w:t>3.</w:t>
      </w:r>
      <w:r w:rsidRPr="00572978">
        <w:rPr>
          <w:b/>
          <w:lang w:eastAsia="hi-IN" w:bidi="hi-IN"/>
        </w:rPr>
        <w:tab/>
        <w:t>Выполнить аналитические задания:</w:t>
      </w:r>
    </w:p>
    <w:p w:rsidR="00572978" w:rsidRPr="00572978" w:rsidRDefault="00572978" w:rsidP="00572978">
      <w:pPr>
        <w:pStyle w:val="af2"/>
        <w:tabs>
          <w:tab w:val="left" w:pos="993"/>
        </w:tabs>
        <w:ind w:left="567"/>
        <w:jc w:val="both"/>
        <w:rPr>
          <w:lang w:eastAsia="hi-IN" w:bidi="hi-IN"/>
        </w:rPr>
      </w:pPr>
      <w:r w:rsidRPr="00572978">
        <w:rPr>
          <w:lang w:eastAsia="hi-IN" w:bidi="hi-IN"/>
        </w:rPr>
        <w:t>1.</w:t>
      </w:r>
      <w:r w:rsidRPr="00572978">
        <w:rPr>
          <w:lang w:eastAsia="hi-IN" w:bidi="hi-IN"/>
        </w:rPr>
        <w:tab/>
        <w:t xml:space="preserve">Проанализировать факторы, влияющие на управление персоналом. Определить тип организационной культуры </w:t>
      </w:r>
    </w:p>
    <w:p w:rsidR="00572978" w:rsidRPr="00572978" w:rsidRDefault="00572978" w:rsidP="00572978">
      <w:pPr>
        <w:pStyle w:val="af2"/>
        <w:tabs>
          <w:tab w:val="left" w:pos="993"/>
        </w:tabs>
        <w:ind w:left="567"/>
        <w:jc w:val="both"/>
        <w:rPr>
          <w:lang w:eastAsia="hi-IN" w:bidi="hi-IN"/>
        </w:rPr>
      </w:pPr>
      <w:r w:rsidRPr="00572978">
        <w:rPr>
          <w:lang w:eastAsia="hi-IN" w:bidi="hi-IN"/>
        </w:rPr>
        <w:t>2.</w:t>
      </w:r>
      <w:r w:rsidRPr="00572978">
        <w:rPr>
          <w:lang w:eastAsia="hi-IN" w:bidi="hi-IN"/>
        </w:rPr>
        <w:tab/>
      </w:r>
      <w:proofErr w:type="gramStart"/>
      <w:r w:rsidRPr="00572978">
        <w:rPr>
          <w:lang w:eastAsia="hi-IN" w:bidi="hi-IN"/>
        </w:rPr>
        <w:t>Изучить политику обучения  и развития персонала организации (изучение организационно-методических документов</w:t>
      </w:r>
      <w:r w:rsidRPr="00572978">
        <w:rPr>
          <w:lang w:eastAsia="hi-IN" w:bidi="hi-IN"/>
        </w:rPr>
        <w:tab/>
        <w:t xml:space="preserve">. </w:t>
      </w:r>
      <w:proofErr w:type="gramEnd"/>
    </w:p>
    <w:p w:rsidR="00572978" w:rsidRPr="00572978" w:rsidRDefault="00572978" w:rsidP="00572978">
      <w:pPr>
        <w:pStyle w:val="af2"/>
        <w:tabs>
          <w:tab w:val="left" w:pos="993"/>
        </w:tabs>
        <w:ind w:left="567"/>
        <w:jc w:val="both"/>
        <w:rPr>
          <w:lang w:eastAsia="hi-IN" w:bidi="hi-IN"/>
        </w:rPr>
      </w:pPr>
      <w:r w:rsidRPr="00572978">
        <w:rPr>
          <w:lang w:eastAsia="hi-IN" w:bidi="hi-IN"/>
        </w:rPr>
        <w:t>3.</w:t>
      </w:r>
      <w:r w:rsidRPr="00572978">
        <w:rPr>
          <w:lang w:eastAsia="hi-IN" w:bidi="hi-IN"/>
        </w:rPr>
        <w:tab/>
        <w:t xml:space="preserve">Изучить политику привлечения, подбора и обора  конкурентоспособного персонала. </w:t>
      </w:r>
    </w:p>
    <w:p w:rsidR="00572978" w:rsidRPr="00572978" w:rsidRDefault="00572978" w:rsidP="00572978">
      <w:pPr>
        <w:pStyle w:val="af2"/>
        <w:tabs>
          <w:tab w:val="left" w:pos="993"/>
        </w:tabs>
        <w:ind w:left="567"/>
        <w:jc w:val="both"/>
        <w:rPr>
          <w:lang w:eastAsia="hi-IN" w:bidi="hi-IN"/>
        </w:rPr>
      </w:pPr>
      <w:r w:rsidRPr="00572978">
        <w:rPr>
          <w:lang w:eastAsia="hi-IN" w:bidi="hi-IN"/>
        </w:rPr>
        <w:t>4.</w:t>
      </w:r>
      <w:r w:rsidRPr="00572978">
        <w:rPr>
          <w:lang w:eastAsia="hi-IN" w:bidi="hi-IN"/>
        </w:rPr>
        <w:tab/>
        <w:t>Провести анализ численности персонала, его структуры, динамики, использования рабочего времени..</w:t>
      </w:r>
    </w:p>
    <w:p w:rsidR="00572978" w:rsidRPr="00572978" w:rsidRDefault="00572978" w:rsidP="00572978">
      <w:pPr>
        <w:pStyle w:val="af2"/>
        <w:tabs>
          <w:tab w:val="left" w:pos="993"/>
        </w:tabs>
        <w:ind w:left="567"/>
        <w:jc w:val="both"/>
        <w:rPr>
          <w:lang w:eastAsia="hi-IN" w:bidi="hi-IN"/>
        </w:rPr>
      </w:pPr>
      <w:r w:rsidRPr="00572978">
        <w:rPr>
          <w:lang w:eastAsia="hi-IN" w:bidi="hi-IN"/>
        </w:rPr>
        <w:t>5.</w:t>
      </w:r>
      <w:r w:rsidRPr="00572978">
        <w:rPr>
          <w:lang w:eastAsia="hi-IN" w:bidi="hi-IN"/>
        </w:rPr>
        <w:tab/>
        <w:t xml:space="preserve">Проанализировать метод </w:t>
      </w:r>
      <w:proofErr w:type="spellStart"/>
      <w:r w:rsidRPr="00572978">
        <w:rPr>
          <w:lang w:eastAsia="hi-IN" w:bidi="hi-IN"/>
        </w:rPr>
        <w:t>бюджетирования</w:t>
      </w:r>
      <w:proofErr w:type="spellEnd"/>
      <w:r w:rsidRPr="00572978">
        <w:rPr>
          <w:lang w:eastAsia="hi-IN" w:bidi="hi-IN"/>
        </w:rPr>
        <w:t xml:space="preserve"> затрат на персонал в организации</w:t>
      </w:r>
      <w:r w:rsidRPr="00572978">
        <w:rPr>
          <w:lang w:eastAsia="hi-IN" w:bidi="hi-IN"/>
        </w:rPr>
        <w:tab/>
      </w:r>
    </w:p>
    <w:p w:rsidR="00572978" w:rsidRPr="00572978" w:rsidRDefault="00572978" w:rsidP="00572978">
      <w:pPr>
        <w:pStyle w:val="af2"/>
        <w:ind w:left="567"/>
        <w:jc w:val="both"/>
        <w:rPr>
          <w:lang w:eastAsia="hi-IN" w:bidi="hi-IN"/>
        </w:rPr>
      </w:pPr>
      <w:r w:rsidRPr="00572978">
        <w:rPr>
          <w:lang w:eastAsia="hi-IN" w:bidi="hi-IN"/>
        </w:rPr>
        <w:t>6.</w:t>
      </w:r>
      <w:r w:rsidRPr="00572978">
        <w:rPr>
          <w:lang w:eastAsia="hi-IN" w:bidi="hi-IN"/>
        </w:rPr>
        <w:tab/>
        <w:t>На основе п.4 аналитического раздела, разработать предложения по улучшению трудовых показателей.</w:t>
      </w:r>
    </w:p>
    <w:p w:rsidR="00572978" w:rsidRPr="00572978" w:rsidRDefault="00572978" w:rsidP="00572978">
      <w:pPr>
        <w:pStyle w:val="af2"/>
        <w:ind w:left="567"/>
        <w:jc w:val="both"/>
        <w:rPr>
          <w:lang w:eastAsia="hi-IN" w:bidi="hi-IN"/>
        </w:rPr>
      </w:pPr>
      <w:r w:rsidRPr="00572978">
        <w:rPr>
          <w:lang w:eastAsia="hi-IN" w:bidi="hi-IN"/>
        </w:rPr>
        <w:t>7.</w:t>
      </w:r>
      <w:r w:rsidRPr="00572978">
        <w:rPr>
          <w:lang w:eastAsia="hi-IN" w:bidi="hi-IN"/>
        </w:rPr>
        <w:tab/>
        <w:t>Разработать предложения по улучшению политики адаптации персонала организации.</w:t>
      </w:r>
    </w:p>
    <w:p w:rsidR="00572978" w:rsidRPr="00572978" w:rsidRDefault="00572978" w:rsidP="00572978">
      <w:pPr>
        <w:pStyle w:val="af2"/>
        <w:jc w:val="both"/>
        <w:rPr>
          <w:lang w:eastAsia="hi-IN" w:bidi="hi-IN"/>
        </w:rPr>
      </w:pPr>
      <w:r w:rsidRPr="00572978">
        <w:rPr>
          <w:lang w:eastAsia="hi-IN" w:bidi="hi-IN"/>
        </w:rPr>
        <w:tab/>
      </w:r>
      <w:r w:rsidRPr="00572978">
        <w:t>Сформулировать вывод об организации управления персоналом в предприятии и предложить комплекс мер по совершенствованию этой деятельности</w:t>
      </w:r>
      <w:r w:rsidRPr="00572978">
        <w:rPr>
          <w:lang w:eastAsia="hi-IN" w:bidi="hi-IN"/>
        </w:rPr>
        <w:t xml:space="preserve">. </w:t>
      </w:r>
      <w:r w:rsidRPr="00572978">
        <w:rPr>
          <w:lang w:eastAsia="hi-IN" w:bidi="hi-IN"/>
        </w:rPr>
        <w:tab/>
      </w:r>
    </w:p>
    <w:p w:rsidR="00572978" w:rsidRPr="00572978" w:rsidRDefault="00572978" w:rsidP="00572978">
      <w:pPr>
        <w:pStyle w:val="af2"/>
        <w:rPr>
          <w:lang w:eastAsia="hi-IN" w:bidi="hi-IN"/>
        </w:rPr>
      </w:pPr>
      <w:r w:rsidRPr="00572978">
        <w:rPr>
          <w:lang w:eastAsia="hi-IN" w:bidi="hi-IN"/>
        </w:rPr>
        <w:t xml:space="preserve">4. Выполнить </w:t>
      </w:r>
      <w:r w:rsidRPr="00572978">
        <w:rPr>
          <w:b/>
          <w:u w:val="single"/>
          <w:lang w:eastAsia="hi-IN" w:bidi="hi-IN"/>
        </w:rPr>
        <w:t>индивидуальное задание</w:t>
      </w:r>
      <w:r w:rsidRPr="00572978">
        <w:rPr>
          <w:lang w:eastAsia="hi-IN" w:bidi="hi-IN"/>
        </w:rPr>
        <w:t xml:space="preserve"> по теме «…………………………..»</w:t>
      </w:r>
      <w:r w:rsidRPr="00572978">
        <w:rPr>
          <w:lang w:eastAsia="hi-IN" w:bidi="hi-IN"/>
        </w:rPr>
        <w:tab/>
        <w:t>..</w:t>
      </w:r>
    </w:p>
    <w:p w:rsidR="00572978" w:rsidRPr="00572978" w:rsidRDefault="00572978" w:rsidP="00572978">
      <w:pPr>
        <w:pStyle w:val="af2"/>
      </w:pPr>
      <w:r w:rsidRPr="00572978">
        <w:t xml:space="preserve">5. Подготовить и </w:t>
      </w:r>
      <w:proofErr w:type="gramStart"/>
      <w:r w:rsidRPr="00572978">
        <w:t>предоставить отчет</w:t>
      </w:r>
      <w:proofErr w:type="gramEnd"/>
      <w:r w:rsidRPr="00572978">
        <w:t xml:space="preserve"> о прохождении практики.</w:t>
      </w:r>
    </w:p>
    <w:p w:rsidR="009B7795" w:rsidRPr="00572978" w:rsidRDefault="009B7795" w:rsidP="0057297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572978" w:rsidRDefault="006F3962" w:rsidP="0057297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572978">
        <w:rPr>
          <w:rFonts w:ascii="Times New Roman" w:hAnsi="Times New Roman" w:cs="Times New Roman"/>
          <w:sz w:val="24"/>
          <w:szCs w:val="24"/>
        </w:rPr>
        <w:t xml:space="preserve">Руководитель практики от </w:t>
      </w:r>
      <w:proofErr w:type="spellStart"/>
      <w:r w:rsidRPr="00572978">
        <w:rPr>
          <w:rFonts w:ascii="Times New Roman" w:hAnsi="Times New Roman" w:cs="Times New Roman"/>
          <w:sz w:val="24"/>
          <w:szCs w:val="24"/>
        </w:rPr>
        <w:t>ОмГ</w:t>
      </w:r>
      <w:proofErr w:type="gramStart"/>
      <w:r w:rsidRPr="00572978">
        <w:rPr>
          <w:rFonts w:ascii="Times New Roman" w:hAnsi="Times New Roman" w:cs="Times New Roman"/>
          <w:sz w:val="24"/>
          <w:szCs w:val="24"/>
        </w:rPr>
        <w:t>А</w:t>
      </w:r>
      <w:proofErr w:type="spellEnd"/>
      <w:r w:rsidR="00F75EF7" w:rsidRPr="00572978">
        <w:rPr>
          <w:rFonts w:ascii="Times New Roman" w:hAnsi="Times New Roman" w:cs="Times New Roman"/>
          <w:sz w:val="24"/>
          <w:szCs w:val="24"/>
        </w:rPr>
        <w:t>(</w:t>
      </w:r>
      <w:proofErr w:type="gramEnd"/>
      <w:r w:rsidR="00F75EF7" w:rsidRPr="00572978">
        <w:rPr>
          <w:rFonts w:ascii="Times New Roman" w:hAnsi="Times New Roman" w:cs="Times New Roman"/>
          <w:sz w:val="24"/>
          <w:szCs w:val="24"/>
        </w:rPr>
        <w:t>ФИО, должность)</w:t>
      </w:r>
      <w:r w:rsidR="004665FD" w:rsidRPr="00572978">
        <w:rPr>
          <w:rFonts w:ascii="Times New Roman" w:hAnsi="Times New Roman" w:cs="Times New Roman"/>
          <w:sz w:val="24"/>
          <w:szCs w:val="24"/>
        </w:rPr>
        <w:t>:  ____________</w:t>
      </w:r>
    </w:p>
    <w:p w:rsidR="004665FD" w:rsidRPr="00572978" w:rsidRDefault="004665FD" w:rsidP="0057297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D74D64" w:rsidRPr="00572978" w:rsidRDefault="006F3962" w:rsidP="00572978">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572978">
        <w:rPr>
          <w:rFonts w:ascii="Times New Roman" w:hAnsi="Times New Roman" w:cs="Times New Roman"/>
          <w:sz w:val="24"/>
          <w:szCs w:val="24"/>
        </w:rPr>
        <w:t>Задание приня</w:t>
      </w:r>
      <w:proofErr w:type="gramStart"/>
      <w:r w:rsidRPr="00572978">
        <w:rPr>
          <w:rFonts w:ascii="Times New Roman" w:hAnsi="Times New Roman" w:cs="Times New Roman"/>
          <w:sz w:val="24"/>
          <w:szCs w:val="24"/>
        </w:rPr>
        <w:t>л(</w:t>
      </w:r>
      <w:proofErr w:type="gramEnd"/>
      <w:r w:rsidRPr="00572978">
        <w:rPr>
          <w:rFonts w:ascii="Times New Roman" w:hAnsi="Times New Roman" w:cs="Times New Roman"/>
          <w:sz w:val="24"/>
          <w:szCs w:val="24"/>
        </w:rPr>
        <w:t>а) к исполнению</w:t>
      </w:r>
      <w:r w:rsidR="00F75EF7" w:rsidRPr="00572978">
        <w:rPr>
          <w:rFonts w:ascii="Times New Roman" w:hAnsi="Times New Roman" w:cs="Times New Roman"/>
          <w:sz w:val="24"/>
          <w:szCs w:val="24"/>
        </w:rPr>
        <w:t xml:space="preserve"> (ФИО)</w:t>
      </w:r>
      <w:r w:rsidRPr="00572978">
        <w:rPr>
          <w:rFonts w:ascii="Times New Roman" w:hAnsi="Times New Roman" w:cs="Times New Roman"/>
          <w:sz w:val="24"/>
          <w:szCs w:val="24"/>
        </w:rPr>
        <w:t>:  _____________</w:t>
      </w:r>
      <w:r w:rsidR="00D74D64" w:rsidRPr="00572978">
        <w:rPr>
          <w:rFonts w:ascii="Times New Roman" w:hAnsi="Times New Roman" w:cs="Times New Roman"/>
          <w:sz w:val="28"/>
          <w:szCs w:val="28"/>
        </w:rPr>
        <w:br w:type="page"/>
      </w:r>
    </w:p>
    <w:p w:rsidR="00EC3CDD" w:rsidRPr="00572978" w:rsidRDefault="00EC3CDD" w:rsidP="00572978">
      <w:pPr>
        <w:spacing w:after="0" w:line="240" w:lineRule="auto"/>
        <w:jc w:val="right"/>
        <w:rPr>
          <w:rFonts w:ascii="Times New Roman" w:hAnsi="Times New Roman" w:cs="Times New Roman"/>
          <w:sz w:val="28"/>
          <w:szCs w:val="28"/>
        </w:rPr>
      </w:pPr>
      <w:r w:rsidRPr="00572978">
        <w:rPr>
          <w:rFonts w:ascii="Times New Roman" w:hAnsi="Times New Roman" w:cs="Times New Roman"/>
          <w:sz w:val="28"/>
          <w:szCs w:val="28"/>
        </w:rPr>
        <w:lastRenderedPageBreak/>
        <w:t xml:space="preserve">Приложение </w:t>
      </w:r>
      <w:r w:rsidR="00446E97" w:rsidRPr="00572978">
        <w:rPr>
          <w:rFonts w:ascii="Times New Roman" w:hAnsi="Times New Roman" w:cs="Times New Roman"/>
          <w:sz w:val="28"/>
          <w:szCs w:val="28"/>
        </w:rPr>
        <w:t>4</w:t>
      </w:r>
    </w:p>
    <w:p w:rsidR="00E05553" w:rsidRPr="00572978" w:rsidRDefault="00E05553" w:rsidP="00572978">
      <w:pPr>
        <w:spacing w:after="0" w:line="240" w:lineRule="auto"/>
        <w:jc w:val="center"/>
        <w:rPr>
          <w:rFonts w:ascii="Times New Roman" w:hAnsi="Times New Roman" w:cs="Times New Roman"/>
          <w:sz w:val="28"/>
          <w:szCs w:val="28"/>
        </w:rPr>
      </w:pPr>
    </w:p>
    <w:p w:rsidR="002520FA" w:rsidRPr="00572978" w:rsidRDefault="00EC3CDD" w:rsidP="00572978">
      <w:pPr>
        <w:spacing w:after="0" w:line="240" w:lineRule="auto"/>
        <w:jc w:val="center"/>
        <w:outlineLvl w:val="1"/>
        <w:rPr>
          <w:rFonts w:ascii="Times New Roman" w:hAnsi="Times New Roman" w:cs="Times New Roman"/>
          <w:b/>
          <w:sz w:val="24"/>
          <w:szCs w:val="24"/>
        </w:rPr>
      </w:pPr>
      <w:r w:rsidRPr="00572978">
        <w:rPr>
          <w:rFonts w:ascii="Times New Roman" w:hAnsi="Times New Roman" w:cs="Times New Roman"/>
          <w:b/>
          <w:sz w:val="24"/>
          <w:szCs w:val="24"/>
        </w:rPr>
        <w:t xml:space="preserve">ДНЕВНИК </w:t>
      </w:r>
      <w:r w:rsidR="002520FA" w:rsidRPr="00572978">
        <w:rPr>
          <w:rFonts w:ascii="Times New Roman" w:hAnsi="Times New Roman" w:cs="Times New Roman"/>
          <w:b/>
          <w:sz w:val="24"/>
          <w:szCs w:val="24"/>
        </w:rPr>
        <w:t xml:space="preserve">ПРАКТИЧЕСКОЙ ПОДГОТОВКИ </w:t>
      </w:r>
    </w:p>
    <w:p w:rsidR="002520FA" w:rsidRPr="00572978" w:rsidRDefault="00640B06" w:rsidP="00572978">
      <w:pPr>
        <w:spacing w:after="0" w:line="240" w:lineRule="auto"/>
        <w:jc w:val="center"/>
        <w:outlineLvl w:val="1"/>
        <w:rPr>
          <w:rFonts w:ascii="Times New Roman" w:hAnsi="Times New Roman" w:cs="Times New Roman"/>
          <w:b/>
          <w:sz w:val="24"/>
          <w:szCs w:val="24"/>
        </w:rPr>
      </w:pPr>
      <w:r w:rsidRPr="00572978">
        <w:rPr>
          <w:rFonts w:ascii="Times New Roman" w:hAnsi="Times New Roman" w:cs="Times New Roman"/>
          <w:b/>
          <w:sz w:val="24"/>
          <w:szCs w:val="24"/>
        </w:rPr>
        <w:t>(</w:t>
      </w:r>
      <w:r w:rsidR="002520FA" w:rsidRPr="00572978">
        <w:rPr>
          <w:rFonts w:ascii="Times New Roman" w:hAnsi="Times New Roman" w:cs="Times New Roman"/>
          <w:b/>
          <w:sz w:val="24"/>
          <w:szCs w:val="24"/>
        </w:rPr>
        <w:t xml:space="preserve"> </w:t>
      </w:r>
      <w:r w:rsidR="0066310F" w:rsidRPr="00572978">
        <w:rPr>
          <w:rFonts w:ascii="Times New Roman" w:hAnsi="Times New Roman" w:cs="Times New Roman"/>
          <w:b/>
          <w:sz w:val="24"/>
          <w:szCs w:val="24"/>
        </w:rPr>
        <w:t>ПРОИЗВОДСТВЕННАЯ</w:t>
      </w:r>
      <w:r w:rsidR="002520FA" w:rsidRPr="00572978">
        <w:rPr>
          <w:rFonts w:ascii="Times New Roman" w:hAnsi="Times New Roman" w:cs="Times New Roman"/>
          <w:b/>
          <w:sz w:val="24"/>
          <w:szCs w:val="24"/>
        </w:rPr>
        <w:t xml:space="preserve"> ПРАКТИК</w:t>
      </w:r>
      <w:r w:rsidRPr="00572978">
        <w:rPr>
          <w:rFonts w:ascii="Times New Roman" w:hAnsi="Times New Roman" w:cs="Times New Roman"/>
          <w:b/>
          <w:sz w:val="24"/>
          <w:szCs w:val="24"/>
        </w:rPr>
        <w:t>А)</w:t>
      </w:r>
    </w:p>
    <w:p w:rsidR="00EC3CDD" w:rsidRPr="00572978" w:rsidRDefault="00EC3CDD" w:rsidP="00572978">
      <w:pPr>
        <w:spacing w:after="0" w:line="240" w:lineRule="auto"/>
        <w:jc w:val="center"/>
        <w:rPr>
          <w:rFonts w:ascii="Times New Roman" w:hAnsi="Times New Roman" w:cs="Times New Roman"/>
          <w:b/>
          <w:sz w:val="28"/>
          <w:szCs w:val="28"/>
        </w:rPr>
      </w:pPr>
    </w:p>
    <w:p w:rsidR="00EC3CDD" w:rsidRPr="00572978" w:rsidRDefault="00EC3CDD" w:rsidP="00572978">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1638"/>
        <w:gridCol w:w="5390"/>
        <w:gridCol w:w="2308"/>
      </w:tblGrid>
      <w:tr w:rsidR="00572978" w:rsidRPr="00572978" w:rsidTr="001A72B7">
        <w:tc>
          <w:tcPr>
            <w:tcW w:w="263" w:type="pct"/>
            <w:vAlign w:val="center"/>
          </w:tcPr>
          <w:p w:rsidR="00572978" w:rsidRPr="00572978" w:rsidRDefault="00572978"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w:t>
            </w:r>
          </w:p>
        </w:tc>
        <w:tc>
          <w:tcPr>
            <w:tcW w:w="831" w:type="pct"/>
            <w:vAlign w:val="center"/>
          </w:tcPr>
          <w:p w:rsidR="00572978" w:rsidRPr="00572978" w:rsidRDefault="00572978"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Дата</w:t>
            </w:r>
          </w:p>
        </w:tc>
        <w:tc>
          <w:tcPr>
            <w:tcW w:w="2735" w:type="pct"/>
            <w:vAlign w:val="center"/>
          </w:tcPr>
          <w:p w:rsidR="00572978" w:rsidRPr="00572978" w:rsidRDefault="00572978" w:rsidP="00572978">
            <w:pPr>
              <w:spacing w:after="0" w:line="240" w:lineRule="auto"/>
              <w:jc w:val="both"/>
              <w:rPr>
                <w:rFonts w:ascii="Times New Roman" w:hAnsi="Times New Roman" w:cs="Times New Roman"/>
                <w:sz w:val="24"/>
                <w:szCs w:val="24"/>
              </w:rPr>
            </w:pPr>
            <w:r w:rsidRPr="00572978">
              <w:rPr>
                <w:rFonts w:ascii="Times New Roman" w:hAnsi="Times New Roman" w:cs="Times New Roman"/>
                <w:sz w:val="24"/>
                <w:szCs w:val="24"/>
              </w:rPr>
              <w:t>Вид деятельности</w:t>
            </w:r>
          </w:p>
        </w:tc>
        <w:tc>
          <w:tcPr>
            <w:tcW w:w="1171" w:type="pct"/>
            <w:vAlign w:val="center"/>
          </w:tcPr>
          <w:p w:rsidR="00572978" w:rsidRPr="00572978" w:rsidRDefault="00572978"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Подпись руководителя практики от принимающей организации</w:t>
            </w:r>
          </w:p>
          <w:p w:rsidR="00572978" w:rsidRPr="00572978" w:rsidRDefault="00572978"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о выполнении</w:t>
            </w:r>
          </w:p>
        </w:tc>
      </w:tr>
      <w:tr w:rsidR="00572978" w:rsidRPr="00572978" w:rsidTr="001A72B7">
        <w:trPr>
          <w:trHeight w:hRule="exact" w:val="709"/>
        </w:trPr>
        <w:tc>
          <w:tcPr>
            <w:tcW w:w="263" w:type="pct"/>
          </w:tcPr>
          <w:p w:rsidR="00572978" w:rsidRPr="00572978" w:rsidRDefault="00572978" w:rsidP="00572978">
            <w:pPr>
              <w:spacing w:after="0" w:line="240" w:lineRule="auto"/>
              <w:jc w:val="center"/>
              <w:rPr>
                <w:rFonts w:ascii="Times New Roman" w:hAnsi="Times New Roman" w:cs="Times New Roman"/>
                <w:sz w:val="24"/>
                <w:szCs w:val="24"/>
                <w:lang w:val="en-US"/>
              </w:rPr>
            </w:pPr>
            <w:r w:rsidRPr="00572978">
              <w:rPr>
                <w:rFonts w:ascii="Times New Roman" w:hAnsi="Times New Roman" w:cs="Times New Roman"/>
                <w:sz w:val="24"/>
                <w:szCs w:val="24"/>
                <w:lang w:val="en-US"/>
              </w:rPr>
              <w:t>1</w:t>
            </w:r>
          </w:p>
        </w:tc>
        <w:tc>
          <w:tcPr>
            <w:tcW w:w="831" w:type="pct"/>
          </w:tcPr>
          <w:p w:rsidR="00572978" w:rsidRPr="00572978" w:rsidRDefault="00572978" w:rsidP="00572978">
            <w:pPr>
              <w:spacing w:after="0" w:line="240" w:lineRule="auto"/>
              <w:jc w:val="center"/>
              <w:rPr>
                <w:rFonts w:ascii="Times New Roman" w:hAnsi="Times New Roman" w:cs="Times New Roman"/>
                <w:sz w:val="24"/>
                <w:szCs w:val="24"/>
              </w:rPr>
            </w:pPr>
          </w:p>
        </w:tc>
        <w:tc>
          <w:tcPr>
            <w:tcW w:w="2735" w:type="pct"/>
          </w:tcPr>
          <w:p w:rsidR="00572978" w:rsidRPr="00572978" w:rsidRDefault="00572978" w:rsidP="00572978">
            <w:pPr>
              <w:spacing w:after="0" w:line="240" w:lineRule="auto"/>
              <w:jc w:val="both"/>
              <w:rPr>
                <w:rFonts w:ascii="Times New Roman" w:hAnsi="Times New Roman" w:cs="Times New Roman"/>
                <w:sz w:val="24"/>
                <w:szCs w:val="24"/>
              </w:rPr>
            </w:pPr>
            <w:r w:rsidRPr="00572978">
              <w:rPr>
                <w:rFonts w:ascii="Times New Roman" w:hAnsi="Times New Roman" w:cs="Times New Roman"/>
                <w:i/>
                <w:sz w:val="24"/>
                <w:szCs w:val="24"/>
              </w:rPr>
              <w:t>Введение (цели, задачи, описание рабочего места практики)</w:t>
            </w:r>
          </w:p>
        </w:tc>
        <w:tc>
          <w:tcPr>
            <w:tcW w:w="1171" w:type="pct"/>
          </w:tcPr>
          <w:p w:rsidR="00572978" w:rsidRPr="00572978" w:rsidRDefault="00572978" w:rsidP="00572978">
            <w:pPr>
              <w:spacing w:after="0" w:line="240" w:lineRule="auto"/>
              <w:jc w:val="center"/>
              <w:rPr>
                <w:rFonts w:ascii="Times New Roman" w:hAnsi="Times New Roman" w:cs="Times New Roman"/>
                <w:sz w:val="24"/>
                <w:szCs w:val="24"/>
              </w:rPr>
            </w:pPr>
          </w:p>
        </w:tc>
      </w:tr>
      <w:tr w:rsidR="00572978" w:rsidRPr="00572978" w:rsidTr="001A72B7">
        <w:trPr>
          <w:trHeight w:hRule="exact" w:val="707"/>
        </w:trPr>
        <w:tc>
          <w:tcPr>
            <w:tcW w:w="263" w:type="pct"/>
          </w:tcPr>
          <w:p w:rsidR="00572978" w:rsidRPr="00572978" w:rsidRDefault="00572978" w:rsidP="00572978">
            <w:pPr>
              <w:spacing w:after="0" w:line="240" w:lineRule="auto"/>
              <w:jc w:val="center"/>
              <w:rPr>
                <w:rFonts w:ascii="Times New Roman" w:hAnsi="Times New Roman" w:cs="Times New Roman"/>
                <w:sz w:val="24"/>
                <w:szCs w:val="24"/>
                <w:lang w:val="en-US"/>
              </w:rPr>
            </w:pPr>
            <w:r w:rsidRPr="00572978">
              <w:rPr>
                <w:rFonts w:ascii="Times New Roman" w:hAnsi="Times New Roman" w:cs="Times New Roman"/>
                <w:sz w:val="24"/>
                <w:szCs w:val="24"/>
                <w:lang w:val="en-US"/>
              </w:rPr>
              <w:t>2</w:t>
            </w:r>
          </w:p>
        </w:tc>
        <w:tc>
          <w:tcPr>
            <w:tcW w:w="831" w:type="pct"/>
          </w:tcPr>
          <w:p w:rsidR="00572978" w:rsidRPr="00572978" w:rsidRDefault="00572978" w:rsidP="00572978">
            <w:pPr>
              <w:spacing w:after="0" w:line="240" w:lineRule="auto"/>
              <w:jc w:val="center"/>
              <w:rPr>
                <w:rFonts w:ascii="Times New Roman" w:hAnsi="Times New Roman" w:cs="Times New Roman"/>
                <w:sz w:val="24"/>
                <w:szCs w:val="24"/>
              </w:rPr>
            </w:pPr>
          </w:p>
        </w:tc>
        <w:tc>
          <w:tcPr>
            <w:tcW w:w="2735" w:type="pct"/>
          </w:tcPr>
          <w:p w:rsidR="00572978" w:rsidRPr="00572978" w:rsidRDefault="00572978" w:rsidP="00572978">
            <w:pPr>
              <w:spacing w:after="0" w:line="240" w:lineRule="auto"/>
              <w:jc w:val="both"/>
              <w:rPr>
                <w:rFonts w:ascii="Times New Roman" w:hAnsi="Times New Roman" w:cs="Times New Roman"/>
                <w:sz w:val="24"/>
                <w:szCs w:val="24"/>
              </w:rPr>
            </w:pPr>
            <w:r w:rsidRPr="00572978">
              <w:rPr>
                <w:rFonts w:ascii="Times New Roman" w:hAnsi="Times New Roman" w:cs="Times New Roman"/>
                <w:i/>
                <w:sz w:val="24"/>
                <w:szCs w:val="24"/>
              </w:rPr>
              <w:t>1. Знакомство с организацией, изучение организационно-управленческой документации</w:t>
            </w:r>
          </w:p>
        </w:tc>
        <w:tc>
          <w:tcPr>
            <w:tcW w:w="1171" w:type="pct"/>
          </w:tcPr>
          <w:p w:rsidR="00572978" w:rsidRPr="00572978" w:rsidRDefault="00572978" w:rsidP="00572978">
            <w:pPr>
              <w:spacing w:after="0" w:line="240" w:lineRule="auto"/>
              <w:jc w:val="center"/>
              <w:rPr>
                <w:rFonts w:ascii="Times New Roman" w:hAnsi="Times New Roman" w:cs="Times New Roman"/>
                <w:sz w:val="24"/>
                <w:szCs w:val="24"/>
              </w:rPr>
            </w:pPr>
          </w:p>
        </w:tc>
      </w:tr>
      <w:tr w:rsidR="00572978" w:rsidRPr="00572978" w:rsidTr="001A72B7">
        <w:trPr>
          <w:trHeight w:hRule="exact" w:val="988"/>
        </w:trPr>
        <w:tc>
          <w:tcPr>
            <w:tcW w:w="263" w:type="pct"/>
          </w:tcPr>
          <w:p w:rsidR="00572978" w:rsidRPr="00572978" w:rsidRDefault="00572978" w:rsidP="00572978">
            <w:pPr>
              <w:spacing w:after="0" w:line="240" w:lineRule="auto"/>
              <w:jc w:val="center"/>
              <w:rPr>
                <w:rFonts w:ascii="Times New Roman" w:hAnsi="Times New Roman" w:cs="Times New Roman"/>
                <w:sz w:val="24"/>
                <w:szCs w:val="24"/>
                <w:lang w:val="en-US"/>
              </w:rPr>
            </w:pPr>
            <w:r w:rsidRPr="00572978">
              <w:rPr>
                <w:rFonts w:ascii="Times New Roman" w:hAnsi="Times New Roman" w:cs="Times New Roman"/>
                <w:sz w:val="24"/>
                <w:szCs w:val="24"/>
                <w:lang w:val="en-US"/>
              </w:rPr>
              <w:t>3</w:t>
            </w:r>
          </w:p>
        </w:tc>
        <w:tc>
          <w:tcPr>
            <w:tcW w:w="831" w:type="pct"/>
          </w:tcPr>
          <w:p w:rsidR="00572978" w:rsidRPr="00572978" w:rsidRDefault="00572978" w:rsidP="00572978">
            <w:pPr>
              <w:spacing w:after="0" w:line="240" w:lineRule="auto"/>
              <w:jc w:val="center"/>
              <w:rPr>
                <w:rFonts w:ascii="Times New Roman" w:hAnsi="Times New Roman" w:cs="Times New Roman"/>
                <w:sz w:val="24"/>
                <w:szCs w:val="24"/>
              </w:rPr>
            </w:pPr>
          </w:p>
        </w:tc>
        <w:tc>
          <w:tcPr>
            <w:tcW w:w="2735" w:type="pct"/>
          </w:tcPr>
          <w:p w:rsidR="00572978" w:rsidRPr="00572978" w:rsidRDefault="00572978" w:rsidP="00572978">
            <w:pPr>
              <w:numPr>
                <w:ilvl w:val="0"/>
                <w:numId w:val="37"/>
              </w:numPr>
              <w:shd w:val="clear" w:color="auto" w:fill="FFFFFF"/>
              <w:tabs>
                <w:tab w:val="left" w:pos="390"/>
              </w:tabs>
              <w:spacing w:after="0" w:line="240" w:lineRule="auto"/>
              <w:ind w:left="0" w:firstLine="0"/>
              <w:jc w:val="both"/>
              <w:rPr>
                <w:rFonts w:ascii="Times New Roman" w:hAnsi="Times New Roman" w:cs="Times New Roman"/>
                <w:i/>
                <w:sz w:val="24"/>
                <w:szCs w:val="24"/>
              </w:rPr>
            </w:pPr>
            <w:r w:rsidRPr="00572978">
              <w:rPr>
                <w:rFonts w:ascii="Times New Roman" w:hAnsi="Times New Roman" w:cs="Times New Roman"/>
                <w:i/>
                <w:sz w:val="24"/>
                <w:szCs w:val="24"/>
              </w:rPr>
              <w:t>Организационно-управленческий раздел:</w:t>
            </w:r>
          </w:p>
          <w:p w:rsidR="00572978" w:rsidRPr="00572978" w:rsidRDefault="00572978" w:rsidP="00572978">
            <w:pPr>
              <w:spacing w:after="0" w:line="240" w:lineRule="auto"/>
              <w:jc w:val="both"/>
              <w:rPr>
                <w:rFonts w:ascii="Times New Roman" w:hAnsi="Times New Roman" w:cs="Times New Roman"/>
                <w:sz w:val="24"/>
                <w:szCs w:val="24"/>
              </w:rPr>
            </w:pPr>
            <w:r w:rsidRPr="00572978">
              <w:rPr>
                <w:rFonts w:ascii="Times New Roman" w:hAnsi="Times New Roman" w:cs="Times New Roman"/>
                <w:sz w:val="24"/>
                <w:szCs w:val="24"/>
              </w:rPr>
              <w:tab/>
              <w:t>Изучение нормативно-правовой базы безопасности и охраны труда</w:t>
            </w:r>
          </w:p>
        </w:tc>
        <w:tc>
          <w:tcPr>
            <w:tcW w:w="1171" w:type="pct"/>
          </w:tcPr>
          <w:p w:rsidR="00572978" w:rsidRPr="00572978" w:rsidRDefault="00572978" w:rsidP="00572978">
            <w:pPr>
              <w:spacing w:after="0" w:line="240" w:lineRule="auto"/>
              <w:jc w:val="center"/>
              <w:rPr>
                <w:rFonts w:ascii="Times New Roman" w:hAnsi="Times New Roman" w:cs="Times New Roman"/>
                <w:sz w:val="24"/>
                <w:szCs w:val="24"/>
              </w:rPr>
            </w:pPr>
          </w:p>
        </w:tc>
      </w:tr>
      <w:tr w:rsidR="00572978" w:rsidRPr="00572978" w:rsidTr="001A72B7">
        <w:trPr>
          <w:trHeight w:hRule="exact" w:val="303"/>
        </w:trPr>
        <w:tc>
          <w:tcPr>
            <w:tcW w:w="263" w:type="pct"/>
          </w:tcPr>
          <w:p w:rsidR="00572978" w:rsidRPr="00572978" w:rsidRDefault="00572978" w:rsidP="00572978">
            <w:pPr>
              <w:spacing w:after="0" w:line="240" w:lineRule="auto"/>
              <w:jc w:val="center"/>
              <w:rPr>
                <w:rFonts w:ascii="Times New Roman" w:hAnsi="Times New Roman" w:cs="Times New Roman"/>
                <w:sz w:val="24"/>
                <w:szCs w:val="24"/>
                <w:lang w:val="en-US"/>
              </w:rPr>
            </w:pPr>
            <w:r w:rsidRPr="00572978">
              <w:rPr>
                <w:rFonts w:ascii="Times New Roman" w:hAnsi="Times New Roman" w:cs="Times New Roman"/>
                <w:sz w:val="24"/>
                <w:szCs w:val="24"/>
                <w:lang w:val="en-US"/>
              </w:rPr>
              <w:t>4</w:t>
            </w:r>
          </w:p>
        </w:tc>
        <w:tc>
          <w:tcPr>
            <w:tcW w:w="831" w:type="pct"/>
          </w:tcPr>
          <w:p w:rsidR="00572978" w:rsidRPr="00572978" w:rsidRDefault="00572978" w:rsidP="00572978">
            <w:pPr>
              <w:spacing w:after="0" w:line="240" w:lineRule="auto"/>
              <w:jc w:val="center"/>
              <w:rPr>
                <w:rFonts w:ascii="Times New Roman" w:hAnsi="Times New Roman" w:cs="Times New Roman"/>
                <w:sz w:val="24"/>
                <w:szCs w:val="24"/>
              </w:rPr>
            </w:pPr>
          </w:p>
        </w:tc>
        <w:tc>
          <w:tcPr>
            <w:tcW w:w="2735" w:type="pct"/>
            <w:tcBorders>
              <w:bottom w:val="nil"/>
            </w:tcBorders>
          </w:tcPr>
          <w:p w:rsidR="00572978" w:rsidRPr="00572978" w:rsidRDefault="00572978" w:rsidP="00572978">
            <w:pPr>
              <w:shd w:val="clear" w:color="auto" w:fill="FFFFFF"/>
              <w:tabs>
                <w:tab w:val="left" w:pos="435"/>
              </w:tabs>
              <w:spacing w:after="0" w:line="240" w:lineRule="auto"/>
              <w:jc w:val="both"/>
              <w:rPr>
                <w:rFonts w:ascii="Times New Roman" w:hAnsi="Times New Roman" w:cs="Times New Roman"/>
                <w:i/>
                <w:sz w:val="24"/>
                <w:szCs w:val="24"/>
              </w:rPr>
            </w:pPr>
            <w:r w:rsidRPr="00572978">
              <w:rPr>
                <w:rFonts w:ascii="Times New Roman" w:hAnsi="Times New Roman" w:cs="Times New Roman"/>
                <w:i/>
                <w:sz w:val="24"/>
                <w:szCs w:val="24"/>
              </w:rPr>
              <w:t>Аналитический раздел:</w:t>
            </w:r>
          </w:p>
          <w:p w:rsidR="00572978" w:rsidRPr="00572978" w:rsidRDefault="00572978" w:rsidP="00572978">
            <w:pPr>
              <w:spacing w:after="0" w:line="240" w:lineRule="auto"/>
              <w:jc w:val="both"/>
              <w:rPr>
                <w:rFonts w:ascii="Times New Roman" w:hAnsi="Times New Roman" w:cs="Times New Roman"/>
                <w:sz w:val="24"/>
                <w:szCs w:val="24"/>
              </w:rPr>
            </w:pPr>
          </w:p>
        </w:tc>
        <w:tc>
          <w:tcPr>
            <w:tcW w:w="1171" w:type="pct"/>
          </w:tcPr>
          <w:p w:rsidR="00572978" w:rsidRPr="00572978" w:rsidRDefault="00572978" w:rsidP="00572978">
            <w:pPr>
              <w:spacing w:after="0" w:line="240" w:lineRule="auto"/>
              <w:jc w:val="center"/>
              <w:rPr>
                <w:rFonts w:ascii="Times New Roman" w:hAnsi="Times New Roman" w:cs="Times New Roman"/>
                <w:sz w:val="24"/>
                <w:szCs w:val="24"/>
              </w:rPr>
            </w:pPr>
          </w:p>
        </w:tc>
      </w:tr>
      <w:tr w:rsidR="00572978" w:rsidRPr="00572978" w:rsidTr="001A72B7">
        <w:trPr>
          <w:trHeight w:hRule="exact" w:val="832"/>
        </w:trPr>
        <w:tc>
          <w:tcPr>
            <w:tcW w:w="263" w:type="pct"/>
          </w:tcPr>
          <w:p w:rsidR="00572978" w:rsidRPr="00572978" w:rsidRDefault="00572978" w:rsidP="00572978">
            <w:pPr>
              <w:spacing w:after="0" w:line="240" w:lineRule="auto"/>
              <w:jc w:val="center"/>
              <w:rPr>
                <w:rFonts w:ascii="Times New Roman" w:hAnsi="Times New Roman" w:cs="Times New Roman"/>
                <w:sz w:val="24"/>
                <w:szCs w:val="24"/>
                <w:lang w:val="en-US"/>
              </w:rPr>
            </w:pPr>
          </w:p>
        </w:tc>
        <w:tc>
          <w:tcPr>
            <w:tcW w:w="831" w:type="pct"/>
            <w:tcBorders>
              <w:right w:val="single" w:sz="4" w:space="0" w:color="auto"/>
            </w:tcBorders>
          </w:tcPr>
          <w:p w:rsidR="00572978" w:rsidRPr="00572978" w:rsidRDefault="00572978" w:rsidP="00572978">
            <w:pPr>
              <w:spacing w:after="0" w:line="240" w:lineRule="auto"/>
              <w:jc w:val="center"/>
              <w:rPr>
                <w:rFonts w:ascii="Times New Roman" w:hAnsi="Times New Roman" w:cs="Times New Roman"/>
                <w:sz w:val="24"/>
                <w:szCs w:val="24"/>
              </w:rPr>
            </w:pPr>
          </w:p>
        </w:tc>
        <w:tc>
          <w:tcPr>
            <w:tcW w:w="2735" w:type="pct"/>
            <w:tcBorders>
              <w:top w:val="nil"/>
              <w:left w:val="single" w:sz="4" w:space="0" w:color="auto"/>
              <w:bottom w:val="single" w:sz="4" w:space="0" w:color="auto"/>
              <w:right w:val="single" w:sz="4" w:space="0" w:color="auto"/>
            </w:tcBorders>
          </w:tcPr>
          <w:p w:rsidR="00572978" w:rsidRPr="00572978" w:rsidRDefault="00572978" w:rsidP="00572978">
            <w:pPr>
              <w:pStyle w:val="ac"/>
              <w:numPr>
                <w:ilvl w:val="0"/>
                <w:numId w:val="45"/>
              </w:numPr>
              <w:tabs>
                <w:tab w:val="left" w:pos="0"/>
                <w:tab w:val="left" w:pos="426"/>
              </w:tabs>
              <w:spacing w:after="0" w:line="240" w:lineRule="auto"/>
              <w:ind w:left="0" w:firstLine="0"/>
              <w:jc w:val="both"/>
              <w:rPr>
                <w:rFonts w:ascii="Times New Roman" w:hAnsi="Times New Roman"/>
                <w:i/>
                <w:sz w:val="24"/>
                <w:szCs w:val="24"/>
                <w:lang w:eastAsia="ru-RU"/>
              </w:rPr>
            </w:pPr>
            <w:r w:rsidRPr="00572978">
              <w:rPr>
                <w:rFonts w:ascii="Times New Roman" w:hAnsi="Times New Roman"/>
                <w:sz w:val="24"/>
                <w:szCs w:val="24"/>
              </w:rPr>
              <w:t>Анализировать факторов, влияющих на управление персоналом.</w:t>
            </w:r>
            <w:r w:rsidRPr="00572978">
              <w:rPr>
                <w:rFonts w:ascii="Times New Roman" w:eastAsia="Times New Roman" w:hAnsi="Times New Roman"/>
                <w:sz w:val="24"/>
                <w:szCs w:val="24"/>
                <w:lang w:eastAsia="ru-RU"/>
              </w:rPr>
              <w:t xml:space="preserve"> Определение типа организационной культуры </w:t>
            </w:r>
          </w:p>
        </w:tc>
        <w:tc>
          <w:tcPr>
            <w:tcW w:w="1171" w:type="pct"/>
            <w:tcBorders>
              <w:left w:val="single" w:sz="4" w:space="0" w:color="auto"/>
            </w:tcBorders>
          </w:tcPr>
          <w:p w:rsidR="00572978" w:rsidRPr="00572978" w:rsidRDefault="00572978" w:rsidP="00572978">
            <w:pPr>
              <w:spacing w:after="0" w:line="240" w:lineRule="auto"/>
              <w:jc w:val="center"/>
              <w:rPr>
                <w:rFonts w:ascii="Times New Roman" w:hAnsi="Times New Roman" w:cs="Times New Roman"/>
                <w:sz w:val="24"/>
                <w:szCs w:val="24"/>
              </w:rPr>
            </w:pPr>
          </w:p>
        </w:tc>
      </w:tr>
      <w:tr w:rsidR="00572978" w:rsidRPr="00572978" w:rsidTr="001A72B7">
        <w:trPr>
          <w:trHeight w:hRule="exact" w:val="561"/>
        </w:trPr>
        <w:tc>
          <w:tcPr>
            <w:tcW w:w="263" w:type="pct"/>
          </w:tcPr>
          <w:p w:rsidR="00572978" w:rsidRPr="00572978" w:rsidRDefault="00572978" w:rsidP="00572978">
            <w:pPr>
              <w:spacing w:after="0" w:line="240" w:lineRule="auto"/>
              <w:jc w:val="center"/>
              <w:rPr>
                <w:rFonts w:ascii="Times New Roman" w:hAnsi="Times New Roman" w:cs="Times New Roman"/>
                <w:sz w:val="24"/>
                <w:szCs w:val="24"/>
                <w:lang w:val="en-US"/>
              </w:rPr>
            </w:pPr>
          </w:p>
        </w:tc>
        <w:tc>
          <w:tcPr>
            <w:tcW w:w="831" w:type="pct"/>
          </w:tcPr>
          <w:p w:rsidR="00572978" w:rsidRPr="00572978" w:rsidRDefault="00572978" w:rsidP="00572978">
            <w:pPr>
              <w:spacing w:after="0" w:line="240" w:lineRule="auto"/>
              <w:jc w:val="center"/>
              <w:rPr>
                <w:rFonts w:ascii="Times New Roman" w:hAnsi="Times New Roman" w:cs="Times New Roman"/>
                <w:sz w:val="24"/>
                <w:szCs w:val="24"/>
              </w:rPr>
            </w:pPr>
          </w:p>
        </w:tc>
        <w:tc>
          <w:tcPr>
            <w:tcW w:w="2735" w:type="pct"/>
            <w:tcBorders>
              <w:top w:val="single" w:sz="4" w:space="0" w:color="auto"/>
            </w:tcBorders>
          </w:tcPr>
          <w:p w:rsidR="00572978" w:rsidRPr="00572978" w:rsidRDefault="00572978" w:rsidP="00572978">
            <w:pPr>
              <w:pStyle w:val="ac"/>
              <w:widowControl w:val="0"/>
              <w:numPr>
                <w:ilvl w:val="0"/>
                <w:numId w:val="45"/>
              </w:numPr>
              <w:tabs>
                <w:tab w:val="left" w:pos="0"/>
                <w:tab w:val="left" w:pos="426"/>
              </w:tabs>
              <w:spacing w:after="0" w:line="240" w:lineRule="auto"/>
              <w:ind w:left="0" w:firstLine="0"/>
              <w:jc w:val="both"/>
              <w:rPr>
                <w:rFonts w:ascii="Times New Roman" w:hAnsi="Times New Roman"/>
                <w:i/>
                <w:sz w:val="24"/>
                <w:szCs w:val="24"/>
                <w:lang w:eastAsia="ru-RU"/>
              </w:rPr>
            </w:pPr>
            <w:r w:rsidRPr="00572978">
              <w:rPr>
                <w:rFonts w:ascii="Times New Roman" w:eastAsia="Times New Roman" w:hAnsi="Times New Roman"/>
                <w:sz w:val="24"/>
                <w:szCs w:val="24"/>
                <w:lang w:eastAsia="ru-RU"/>
              </w:rPr>
              <w:t xml:space="preserve">Изучение политики обучения  и развития персонала организации </w:t>
            </w:r>
          </w:p>
        </w:tc>
        <w:tc>
          <w:tcPr>
            <w:tcW w:w="1171" w:type="pct"/>
          </w:tcPr>
          <w:p w:rsidR="00572978" w:rsidRPr="00572978" w:rsidRDefault="00572978" w:rsidP="00572978">
            <w:pPr>
              <w:spacing w:after="0" w:line="240" w:lineRule="auto"/>
              <w:jc w:val="center"/>
              <w:rPr>
                <w:rFonts w:ascii="Times New Roman" w:hAnsi="Times New Roman" w:cs="Times New Roman"/>
                <w:sz w:val="24"/>
                <w:szCs w:val="24"/>
              </w:rPr>
            </w:pPr>
          </w:p>
        </w:tc>
      </w:tr>
      <w:tr w:rsidR="00572978" w:rsidRPr="00572978" w:rsidTr="001A72B7">
        <w:trPr>
          <w:trHeight w:hRule="exact" w:val="569"/>
        </w:trPr>
        <w:tc>
          <w:tcPr>
            <w:tcW w:w="263" w:type="pct"/>
          </w:tcPr>
          <w:p w:rsidR="00572978" w:rsidRPr="00572978" w:rsidRDefault="00572978" w:rsidP="00572978">
            <w:pPr>
              <w:spacing w:after="0" w:line="240" w:lineRule="auto"/>
              <w:jc w:val="center"/>
              <w:rPr>
                <w:rFonts w:ascii="Times New Roman" w:hAnsi="Times New Roman" w:cs="Times New Roman"/>
                <w:sz w:val="24"/>
                <w:szCs w:val="24"/>
              </w:rPr>
            </w:pPr>
          </w:p>
        </w:tc>
        <w:tc>
          <w:tcPr>
            <w:tcW w:w="831" w:type="pct"/>
          </w:tcPr>
          <w:p w:rsidR="00572978" w:rsidRPr="00572978" w:rsidRDefault="00572978" w:rsidP="00572978">
            <w:pPr>
              <w:spacing w:after="0" w:line="240" w:lineRule="auto"/>
              <w:jc w:val="center"/>
              <w:rPr>
                <w:rFonts w:ascii="Times New Roman" w:hAnsi="Times New Roman" w:cs="Times New Roman"/>
                <w:sz w:val="24"/>
                <w:szCs w:val="24"/>
              </w:rPr>
            </w:pPr>
          </w:p>
        </w:tc>
        <w:tc>
          <w:tcPr>
            <w:tcW w:w="2735" w:type="pct"/>
          </w:tcPr>
          <w:p w:rsidR="00572978" w:rsidRPr="00572978" w:rsidRDefault="00572978" w:rsidP="00572978">
            <w:pPr>
              <w:pStyle w:val="ac"/>
              <w:numPr>
                <w:ilvl w:val="0"/>
                <w:numId w:val="45"/>
              </w:numPr>
              <w:tabs>
                <w:tab w:val="left" w:pos="0"/>
                <w:tab w:val="left" w:pos="426"/>
              </w:tabs>
              <w:spacing w:after="0" w:line="240" w:lineRule="auto"/>
              <w:ind w:left="0" w:firstLine="0"/>
              <w:jc w:val="both"/>
              <w:rPr>
                <w:rFonts w:ascii="Times New Roman" w:hAnsi="Times New Roman"/>
                <w:i/>
                <w:sz w:val="24"/>
                <w:szCs w:val="24"/>
                <w:lang w:eastAsia="ru-RU"/>
              </w:rPr>
            </w:pPr>
            <w:r w:rsidRPr="00572978">
              <w:rPr>
                <w:rFonts w:ascii="Times New Roman" w:eastAsia="Times New Roman" w:hAnsi="Times New Roman"/>
                <w:sz w:val="24"/>
                <w:szCs w:val="24"/>
                <w:lang w:eastAsia="ru-RU"/>
              </w:rPr>
              <w:t xml:space="preserve">Изучение политики привлечения, подбора и обора  конкурентоспособного персонала. </w:t>
            </w:r>
          </w:p>
        </w:tc>
        <w:tc>
          <w:tcPr>
            <w:tcW w:w="1171" w:type="pct"/>
          </w:tcPr>
          <w:p w:rsidR="00572978" w:rsidRPr="00572978" w:rsidRDefault="00572978" w:rsidP="00572978">
            <w:pPr>
              <w:spacing w:after="0" w:line="240" w:lineRule="auto"/>
              <w:jc w:val="center"/>
              <w:rPr>
                <w:rFonts w:ascii="Times New Roman" w:hAnsi="Times New Roman" w:cs="Times New Roman"/>
                <w:sz w:val="24"/>
                <w:szCs w:val="24"/>
              </w:rPr>
            </w:pPr>
          </w:p>
        </w:tc>
      </w:tr>
      <w:tr w:rsidR="00572978" w:rsidRPr="00572978" w:rsidTr="001A72B7">
        <w:trPr>
          <w:trHeight w:hRule="exact" w:val="563"/>
        </w:trPr>
        <w:tc>
          <w:tcPr>
            <w:tcW w:w="263" w:type="pct"/>
          </w:tcPr>
          <w:p w:rsidR="00572978" w:rsidRPr="00572978" w:rsidRDefault="00572978" w:rsidP="00572978">
            <w:pPr>
              <w:spacing w:after="0" w:line="240" w:lineRule="auto"/>
              <w:jc w:val="center"/>
              <w:rPr>
                <w:rFonts w:ascii="Times New Roman" w:hAnsi="Times New Roman" w:cs="Times New Roman"/>
                <w:sz w:val="24"/>
                <w:szCs w:val="24"/>
              </w:rPr>
            </w:pPr>
          </w:p>
        </w:tc>
        <w:tc>
          <w:tcPr>
            <w:tcW w:w="831" w:type="pct"/>
          </w:tcPr>
          <w:p w:rsidR="00572978" w:rsidRPr="00572978" w:rsidRDefault="00572978" w:rsidP="00572978">
            <w:pPr>
              <w:spacing w:after="0" w:line="240" w:lineRule="auto"/>
              <w:jc w:val="center"/>
              <w:rPr>
                <w:rFonts w:ascii="Times New Roman" w:hAnsi="Times New Roman" w:cs="Times New Roman"/>
                <w:sz w:val="24"/>
                <w:szCs w:val="24"/>
              </w:rPr>
            </w:pPr>
          </w:p>
        </w:tc>
        <w:tc>
          <w:tcPr>
            <w:tcW w:w="2735" w:type="pct"/>
          </w:tcPr>
          <w:p w:rsidR="00572978" w:rsidRPr="00572978" w:rsidRDefault="00572978" w:rsidP="00572978">
            <w:pPr>
              <w:pStyle w:val="ac"/>
              <w:numPr>
                <w:ilvl w:val="0"/>
                <w:numId w:val="45"/>
              </w:numPr>
              <w:shd w:val="clear" w:color="auto" w:fill="FFFFFF"/>
              <w:tabs>
                <w:tab w:val="left" w:pos="0"/>
                <w:tab w:val="left" w:pos="426"/>
              </w:tabs>
              <w:spacing w:after="0" w:line="240" w:lineRule="auto"/>
              <w:ind w:left="0" w:firstLine="0"/>
              <w:jc w:val="both"/>
              <w:rPr>
                <w:rFonts w:ascii="Times New Roman" w:hAnsi="Times New Roman"/>
                <w:i/>
                <w:sz w:val="24"/>
                <w:szCs w:val="24"/>
                <w:lang w:eastAsia="ru-RU"/>
              </w:rPr>
            </w:pPr>
            <w:r w:rsidRPr="00572978">
              <w:rPr>
                <w:rFonts w:ascii="Times New Roman" w:hAnsi="Times New Roman"/>
                <w:sz w:val="24"/>
                <w:szCs w:val="24"/>
              </w:rPr>
              <w:t>Анализ численности персонала, его структуры, динамики, использования рабочего времени.</w:t>
            </w:r>
          </w:p>
        </w:tc>
        <w:tc>
          <w:tcPr>
            <w:tcW w:w="1171" w:type="pct"/>
          </w:tcPr>
          <w:p w:rsidR="00572978" w:rsidRPr="00572978" w:rsidRDefault="00572978" w:rsidP="00572978">
            <w:pPr>
              <w:spacing w:after="0" w:line="240" w:lineRule="auto"/>
              <w:jc w:val="center"/>
              <w:rPr>
                <w:rFonts w:ascii="Times New Roman" w:hAnsi="Times New Roman" w:cs="Times New Roman"/>
                <w:sz w:val="24"/>
                <w:szCs w:val="24"/>
              </w:rPr>
            </w:pPr>
          </w:p>
        </w:tc>
      </w:tr>
      <w:tr w:rsidR="00572978" w:rsidRPr="00572978" w:rsidTr="001A72B7">
        <w:trPr>
          <w:trHeight w:hRule="exact" w:val="557"/>
        </w:trPr>
        <w:tc>
          <w:tcPr>
            <w:tcW w:w="263" w:type="pct"/>
          </w:tcPr>
          <w:p w:rsidR="00572978" w:rsidRPr="00572978" w:rsidRDefault="00572978" w:rsidP="00572978">
            <w:pPr>
              <w:spacing w:after="0" w:line="240" w:lineRule="auto"/>
              <w:jc w:val="center"/>
              <w:rPr>
                <w:rFonts w:ascii="Times New Roman" w:hAnsi="Times New Roman" w:cs="Times New Roman"/>
                <w:sz w:val="24"/>
                <w:szCs w:val="24"/>
              </w:rPr>
            </w:pPr>
          </w:p>
        </w:tc>
        <w:tc>
          <w:tcPr>
            <w:tcW w:w="831" w:type="pct"/>
          </w:tcPr>
          <w:p w:rsidR="00572978" w:rsidRPr="00572978" w:rsidRDefault="00572978" w:rsidP="00572978">
            <w:pPr>
              <w:spacing w:after="0" w:line="240" w:lineRule="auto"/>
              <w:jc w:val="center"/>
              <w:rPr>
                <w:rFonts w:ascii="Times New Roman" w:hAnsi="Times New Roman" w:cs="Times New Roman"/>
                <w:sz w:val="24"/>
                <w:szCs w:val="24"/>
              </w:rPr>
            </w:pPr>
          </w:p>
        </w:tc>
        <w:tc>
          <w:tcPr>
            <w:tcW w:w="2735" w:type="pct"/>
            <w:tcBorders>
              <w:bottom w:val="single" w:sz="4" w:space="0" w:color="auto"/>
            </w:tcBorders>
          </w:tcPr>
          <w:p w:rsidR="00572978" w:rsidRPr="00572978" w:rsidRDefault="00572978" w:rsidP="00572978">
            <w:pPr>
              <w:numPr>
                <w:ilvl w:val="0"/>
                <w:numId w:val="37"/>
              </w:numPr>
              <w:shd w:val="clear" w:color="auto" w:fill="FFFFFF"/>
              <w:tabs>
                <w:tab w:val="left" w:pos="435"/>
              </w:tabs>
              <w:spacing w:after="0" w:line="240" w:lineRule="auto"/>
              <w:ind w:left="0" w:firstLine="0"/>
              <w:jc w:val="both"/>
              <w:rPr>
                <w:rFonts w:ascii="Times New Roman" w:hAnsi="Times New Roman" w:cs="Times New Roman"/>
                <w:i/>
                <w:sz w:val="24"/>
                <w:szCs w:val="24"/>
              </w:rPr>
            </w:pPr>
            <w:r w:rsidRPr="00572978">
              <w:rPr>
                <w:rFonts w:ascii="Times New Roman" w:hAnsi="Times New Roman" w:cs="Times New Roman"/>
                <w:sz w:val="24"/>
                <w:szCs w:val="24"/>
              </w:rPr>
              <w:t xml:space="preserve">Проанализировать метод </w:t>
            </w:r>
            <w:proofErr w:type="spellStart"/>
            <w:r w:rsidRPr="00572978">
              <w:rPr>
                <w:rFonts w:ascii="Times New Roman" w:hAnsi="Times New Roman" w:cs="Times New Roman"/>
                <w:sz w:val="24"/>
                <w:szCs w:val="24"/>
              </w:rPr>
              <w:t>бюджетирования</w:t>
            </w:r>
            <w:proofErr w:type="spellEnd"/>
            <w:r w:rsidRPr="00572978">
              <w:rPr>
                <w:rFonts w:ascii="Times New Roman" w:hAnsi="Times New Roman" w:cs="Times New Roman"/>
                <w:sz w:val="24"/>
                <w:szCs w:val="24"/>
              </w:rPr>
              <w:t xml:space="preserve"> затрат на персонал в организации</w:t>
            </w:r>
          </w:p>
        </w:tc>
        <w:tc>
          <w:tcPr>
            <w:tcW w:w="1171" w:type="pct"/>
          </w:tcPr>
          <w:p w:rsidR="00572978" w:rsidRPr="00572978" w:rsidRDefault="00572978" w:rsidP="00572978">
            <w:pPr>
              <w:spacing w:after="0" w:line="240" w:lineRule="auto"/>
              <w:jc w:val="center"/>
              <w:rPr>
                <w:rFonts w:ascii="Times New Roman" w:hAnsi="Times New Roman" w:cs="Times New Roman"/>
                <w:sz w:val="24"/>
                <w:szCs w:val="24"/>
              </w:rPr>
            </w:pPr>
          </w:p>
        </w:tc>
      </w:tr>
      <w:tr w:rsidR="00572978" w:rsidRPr="00572978" w:rsidTr="001A72B7">
        <w:trPr>
          <w:trHeight w:hRule="exact" w:val="557"/>
        </w:trPr>
        <w:tc>
          <w:tcPr>
            <w:tcW w:w="263" w:type="pct"/>
          </w:tcPr>
          <w:p w:rsidR="00572978" w:rsidRPr="00572978" w:rsidRDefault="00572978" w:rsidP="00572978">
            <w:pPr>
              <w:spacing w:after="0" w:line="240" w:lineRule="auto"/>
              <w:jc w:val="center"/>
              <w:rPr>
                <w:rFonts w:ascii="Times New Roman" w:hAnsi="Times New Roman" w:cs="Times New Roman"/>
                <w:sz w:val="24"/>
                <w:szCs w:val="24"/>
              </w:rPr>
            </w:pPr>
          </w:p>
        </w:tc>
        <w:tc>
          <w:tcPr>
            <w:tcW w:w="831" w:type="pct"/>
          </w:tcPr>
          <w:p w:rsidR="00572978" w:rsidRPr="00572978" w:rsidRDefault="00572978" w:rsidP="00572978">
            <w:pPr>
              <w:spacing w:after="0" w:line="240" w:lineRule="auto"/>
              <w:jc w:val="center"/>
              <w:rPr>
                <w:rFonts w:ascii="Times New Roman" w:hAnsi="Times New Roman" w:cs="Times New Roman"/>
                <w:sz w:val="24"/>
                <w:szCs w:val="24"/>
              </w:rPr>
            </w:pPr>
          </w:p>
        </w:tc>
        <w:tc>
          <w:tcPr>
            <w:tcW w:w="2735" w:type="pct"/>
            <w:tcBorders>
              <w:bottom w:val="single" w:sz="4" w:space="0" w:color="auto"/>
            </w:tcBorders>
          </w:tcPr>
          <w:p w:rsidR="00572978" w:rsidRPr="00572978" w:rsidRDefault="00572978" w:rsidP="00572978">
            <w:pPr>
              <w:numPr>
                <w:ilvl w:val="0"/>
                <w:numId w:val="37"/>
              </w:numPr>
              <w:shd w:val="clear" w:color="auto" w:fill="FFFFFF"/>
              <w:tabs>
                <w:tab w:val="left" w:pos="435"/>
              </w:tabs>
              <w:spacing w:after="0" w:line="240" w:lineRule="auto"/>
              <w:ind w:left="0" w:firstLine="0"/>
              <w:jc w:val="both"/>
              <w:rPr>
                <w:rFonts w:ascii="Times New Roman" w:hAnsi="Times New Roman" w:cs="Times New Roman"/>
                <w:sz w:val="24"/>
                <w:szCs w:val="24"/>
              </w:rPr>
            </w:pPr>
            <w:r w:rsidRPr="00572978">
              <w:rPr>
                <w:rFonts w:ascii="Times New Roman" w:hAnsi="Times New Roman" w:cs="Times New Roman"/>
                <w:sz w:val="24"/>
                <w:szCs w:val="24"/>
              </w:rPr>
              <w:t>Разработка предложений по улучшению трудовых показателей.</w:t>
            </w:r>
          </w:p>
        </w:tc>
        <w:tc>
          <w:tcPr>
            <w:tcW w:w="1171" w:type="pct"/>
          </w:tcPr>
          <w:p w:rsidR="00572978" w:rsidRPr="00572978" w:rsidRDefault="00572978" w:rsidP="00572978">
            <w:pPr>
              <w:spacing w:after="0" w:line="240" w:lineRule="auto"/>
              <w:jc w:val="center"/>
              <w:rPr>
                <w:rFonts w:ascii="Times New Roman" w:hAnsi="Times New Roman" w:cs="Times New Roman"/>
                <w:sz w:val="24"/>
                <w:szCs w:val="24"/>
              </w:rPr>
            </w:pPr>
          </w:p>
        </w:tc>
      </w:tr>
      <w:tr w:rsidR="00572978" w:rsidRPr="00572978" w:rsidTr="001A72B7">
        <w:trPr>
          <w:trHeight w:hRule="exact" w:val="557"/>
        </w:trPr>
        <w:tc>
          <w:tcPr>
            <w:tcW w:w="263" w:type="pct"/>
          </w:tcPr>
          <w:p w:rsidR="00572978" w:rsidRPr="00572978" w:rsidRDefault="00572978" w:rsidP="00572978">
            <w:pPr>
              <w:spacing w:after="0" w:line="240" w:lineRule="auto"/>
              <w:jc w:val="center"/>
              <w:rPr>
                <w:rFonts w:ascii="Times New Roman" w:hAnsi="Times New Roman" w:cs="Times New Roman"/>
                <w:sz w:val="24"/>
                <w:szCs w:val="24"/>
              </w:rPr>
            </w:pPr>
          </w:p>
        </w:tc>
        <w:tc>
          <w:tcPr>
            <w:tcW w:w="831" w:type="pct"/>
          </w:tcPr>
          <w:p w:rsidR="00572978" w:rsidRPr="00572978" w:rsidRDefault="00572978" w:rsidP="00572978">
            <w:pPr>
              <w:spacing w:after="0" w:line="240" w:lineRule="auto"/>
              <w:jc w:val="center"/>
              <w:rPr>
                <w:rFonts w:ascii="Times New Roman" w:hAnsi="Times New Roman" w:cs="Times New Roman"/>
                <w:sz w:val="24"/>
                <w:szCs w:val="24"/>
              </w:rPr>
            </w:pPr>
          </w:p>
        </w:tc>
        <w:tc>
          <w:tcPr>
            <w:tcW w:w="2735" w:type="pct"/>
            <w:tcBorders>
              <w:bottom w:val="single" w:sz="4" w:space="0" w:color="auto"/>
            </w:tcBorders>
          </w:tcPr>
          <w:p w:rsidR="00572978" w:rsidRPr="00572978" w:rsidRDefault="00572978" w:rsidP="00572978">
            <w:pPr>
              <w:numPr>
                <w:ilvl w:val="0"/>
                <w:numId w:val="37"/>
              </w:numPr>
              <w:shd w:val="clear" w:color="auto" w:fill="FFFFFF"/>
              <w:tabs>
                <w:tab w:val="left" w:pos="435"/>
              </w:tabs>
              <w:spacing w:after="0" w:line="240" w:lineRule="auto"/>
              <w:ind w:left="0" w:firstLine="0"/>
              <w:jc w:val="both"/>
              <w:rPr>
                <w:rFonts w:ascii="Times New Roman" w:hAnsi="Times New Roman" w:cs="Times New Roman"/>
                <w:sz w:val="24"/>
                <w:szCs w:val="24"/>
              </w:rPr>
            </w:pPr>
            <w:r w:rsidRPr="00572978">
              <w:rPr>
                <w:rFonts w:ascii="Times New Roman" w:hAnsi="Times New Roman" w:cs="Times New Roman"/>
                <w:sz w:val="24"/>
                <w:szCs w:val="24"/>
              </w:rPr>
              <w:t>Разработка предложений по улучшению политики адаптации персонала организации.</w:t>
            </w:r>
          </w:p>
        </w:tc>
        <w:tc>
          <w:tcPr>
            <w:tcW w:w="1171" w:type="pct"/>
          </w:tcPr>
          <w:p w:rsidR="00572978" w:rsidRPr="00572978" w:rsidRDefault="00572978" w:rsidP="00572978">
            <w:pPr>
              <w:spacing w:after="0" w:line="240" w:lineRule="auto"/>
              <w:jc w:val="center"/>
              <w:rPr>
                <w:rFonts w:ascii="Times New Roman" w:hAnsi="Times New Roman" w:cs="Times New Roman"/>
                <w:sz w:val="24"/>
                <w:szCs w:val="24"/>
              </w:rPr>
            </w:pPr>
          </w:p>
        </w:tc>
      </w:tr>
      <w:tr w:rsidR="00572978" w:rsidRPr="00572978" w:rsidTr="001A72B7">
        <w:trPr>
          <w:trHeight w:hRule="exact" w:val="1126"/>
        </w:trPr>
        <w:tc>
          <w:tcPr>
            <w:tcW w:w="263" w:type="pct"/>
          </w:tcPr>
          <w:p w:rsidR="00572978" w:rsidRPr="00572978" w:rsidRDefault="00572978"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5</w:t>
            </w:r>
          </w:p>
        </w:tc>
        <w:tc>
          <w:tcPr>
            <w:tcW w:w="831" w:type="pct"/>
          </w:tcPr>
          <w:p w:rsidR="00572978" w:rsidRPr="00572978" w:rsidRDefault="00572978" w:rsidP="00572978">
            <w:pPr>
              <w:spacing w:after="0" w:line="240" w:lineRule="auto"/>
              <w:jc w:val="center"/>
              <w:rPr>
                <w:rFonts w:ascii="Times New Roman" w:hAnsi="Times New Roman" w:cs="Times New Roman"/>
                <w:sz w:val="24"/>
                <w:szCs w:val="24"/>
              </w:rPr>
            </w:pPr>
          </w:p>
        </w:tc>
        <w:tc>
          <w:tcPr>
            <w:tcW w:w="2735" w:type="pct"/>
          </w:tcPr>
          <w:p w:rsidR="00572978" w:rsidRPr="00572978" w:rsidRDefault="00572978" w:rsidP="00572978">
            <w:pPr>
              <w:spacing w:after="0" w:line="240" w:lineRule="auto"/>
              <w:jc w:val="both"/>
              <w:rPr>
                <w:rFonts w:ascii="Times New Roman" w:hAnsi="Times New Roman" w:cs="Times New Roman"/>
                <w:sz w:val="24"/>
                <w:szCs w:val="24"/>
              </w:rPr>
            </w:pPr>
            <w:r w:rsidRPr="00572978">
              <w:rPr>
                <w:rFonts w:ascii="Times New Roman" w:hAnsi="Times New Roman" w:cs="Times New Roman"/>
                <w:i/>
                <w:sz w:val="24"/>
                <w:szCs w:val="24"/>
              </w:rPr>
              <w:t>Заключительный раздел</w:t>
            </w:r>
            <w:r w:rsidRPr="00572978">
              <w:rPr>
                <w:rFonts w:ascii="Times New Roman" w:hAnsi="Times New Roman" w:cs="Times New Roman"/>
                <w:sz w:val="24"/>
                <w:szCs w:val="24"/>
              </w:rPr>
              <w:t>: Анализ организации управления персоналом в предприятии и разработка комплекса мер по совершенствованию этой деятельности</w:t>
            </w:r>
          </w:p>
        </w:tc>
        <w:tc>
          <w:tcPr>
            <w:tcW w:w="1171" w:type="pct"/>
          </w:tcPr>
          <w:p w:rsidR="00572978" w:rsidRPr="00572978" w:rsidRDefault="00572978" w:rsidP="00572978">
            <w:pPr>
              <w:spacing w:after="0" w:line="240" w:lineRule="auto"/>
              <w:jc w:val="center"/>
              <w:rPr>
                <w:rFonts w:ascii="Times New Roman" w:hAnsi="Times New Roman" w:cs="Times New Roman"/>
                <w:sz w:val="24"/>
                <w:szCs w:val="24"/>
              </w:rPr>
            </w:pPr>
          </w:p>
        </w:tc>
      </w:tr>
      <w:tr w:rsidR="00572978" w:rsidRPr="00572978" w:rsidTr="001A72B7">
        <w:trPr>
          <w:trHeight w:hRule="exact" w:val="716"/>
        </w:trPr>
        <w:tc>
          <w:tcPr>
            <w:tcW w:w="263" w:type="pct"/>
          </w:tcPr>
          <w:p w:rsidR="00572978" w:rsidRPr="00572978" w:rsidRDefault="00572978"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6</w:t>
            </w:r>
          </w:p>
        </w:tc>
        <w:tc>
          <w:tcPr>
            <w:tcW w:w="831" w:type="pct"/>
          </w:tcPr>
          <w:p w:rsidR="00572978" w:rsidRPr="00572978" w:rsidRDefault="00572978" w:rsidP="00572978">
            <w:pPr>
              <w:spacing w:after="0" w:line="240" w:lineRule="auto"/>
              <w:jc w:val="center"/>
              <w:rPr>
                <w:rFonts w:ascii="Times New Roman" w:hAnsi="Times New Roman" w:cs="Times New Roman"/>
                <w:sz w:val="24"/>
                <w:szCs w:val="24"/>
              </w:rPr>
            </w:pPr>
          </w:p>
        </w:tc>
        <w:tc>
          <w:tcPr>
            <w:tcW w:w="2735" w:type="pct"/>
          </w:tcPr>
          <w:p w:rsidR="00572978" w:rsidRPr="00572978" w:rsidRDefault="00572978" w:rsidP="00572978">
            <w:pPr>
              <w:pStyle w:val="ac"/>
              <w:tabs>
                <w:tab w:val="left" w:pos="260"/>
              </w:tabs>
              <w:spacing w:after="0" w:line="240" w:lineRule="auto"/>
              <w:ind w:left="0"/>
              <w:jc w:val="both"/>
              <w:rPr>
                <w:rFonts w:ascii="Times New Roman" w:hAnsi="Times New Roman"/>
                <w:i/>
                <w:sz w:val="24"/>
                <w:szCs w:val="24"/>
              </w:rPr>
            </w:pPr>
            <w:r w:rsidRPr="00572978">
              <w:rPr>
                <w:rFonts w:ascii="Times New Roman" w:hAnsi="Times New Roman"/>
                <w:i/>
                <w:sz w:val="24"/>
                <w:szCs w:val="24"/>
              </w:rPr>
              <w:t>Индивидуальное задание по теме «………………………………….»</w:t>
            </w:r>
          </w:p>
          <w:p w:rsidR="00572978" w:rsidRPr="00572978" w:rsidRDefault="00572978" w:rsidP="00572978">
            <w:pPr>
              <w:spacing w:after="0" w:line="240" w:lineRule="auto"/>
              <w:jc w:val="both"/>
              <w:rPr>
                <w:rFonts w:ascii="Times New Roman" w:hAnsi="Times New Roman" w:cs="Times New Roman"/>
                <w:sz w:val="24"/>
                <w:szCs w:val="24"/>
              </w:rPr>
            </w:pPr>
          </w:p>
        </w:tc>
        <w:tc>
          <w:tcPr>
            <w:tcW w:w="1171" w:type="pct"/>
          </w:tcPr>
          <w:p w:rsidR="00572978" w:rsidRPr="00572978" w:rsidRDefault="00572978" w:rsidP="00572978">
            <w:pPr>
              <w:spacing w:after="0" w:line="240" w:lineRule="auto"/>
              <w:jc w:val="center"/>
              <w:rPr>
                <w:rFonts w:ascii="Times New Roman" w:hAnsi="Times New Roman" w:cs="Times New Roman"/>
                <w:sz w:val="24"/>
                <w:szCs w:val="24"/>
              </w:rPr>
            </w:pPr>
          </w:p>
        </w:tc>
      </w:tr>
      <w:tr w:rsidR="00572978" w:rsidRPr="00572978" w:rsidTr="001A72B7">
        <w:trPr>
          <w:trHeight w:hRule="exact" w:val="699"/>
        </w:trPr>
        <w:tc>
          <w:tcPr>
            <w:tcW w:w="263" w:type="pct"/>
          </w:tcPr>
          <w:p w:rsidR="00572978" w:rsidRPr="00572978" w:rsidRDefault="00572978" w:rsidP="00572978">
            <w:pPr>
              <w:spacing w:after="0" w:line="240" w:lineRule="auto"/>
              <w:jc w:val="center"/>
              <w:rPr>
                <w:rFonts w:ascii="Times New Roman" w:hAnsi="Times New Roman" w:cs="Times New Roman"/>
                <w:sz w:val="24"/>
                <w:szCs w:val="24"/>
              </w:rPr>
            </w:pPr>
            <w:r w:rsidRPr="00572978">
              <w:rPr>
                <w:rFonts w:ascii="Times New Roman" w:hAnsi="Times New Roman" w:cs="Times New Roman"/>
                <w:sz w:val="24"/>
                <w:szCs w:val="24"/>
              </w:rPr>
              <w:t>7</w:t>
            </w:r>
          </w:p>
        </w:tc>
        <w:tc>
          <w:tcPr>
            <w:tcW w:w="831" w:type="pct"/>
          </w:tcPr>
          <w:p w:rsidR="00572978" w:rsidRPr="00572978" w:rsidRDefault="00572978" w:rsidP="00572978">
            <w:pPr>
              <w:spacing w:after="0" w:line="240" w:lineRule="auto"/>
              <w:jc w:val="center"/>
              <w:rPr>
                <w:rFonts w:ascii="Times New Roman" w:hAnsi="Times New Roman" w:cs="Times New Roman"/>
                <w:sz w:val="24"/>
                <w:szCs w:val="24"/>
              </w:rPr>
            </w:pPr>
          </w:p>
        </w:tc>
        <w:tc>
          <w:tcPr>
            <w:tcW w:w="2735" w:type="pct"/>
          </w:tcPr>
          <w:p w:rsidR="00572978" w:rsidRPr="00572978" w:rsidRDefault="00572978" w:rsidP="00572978">
            <w:pPr>
              <w:pStyle w:val="ac"/>
              <w:tabs>
                <w:tab w:val="left" w:pos="260"/>
              </w:tabs>
              <w:spacing w:after="0" w:line="240" w:lineRule="auto"/>
              <w:ind w:left="0"/>
              <w:jc w:val="both"/>
              <w:rPr>
                <w:rFonts w:ascii="Times New Roman" w:hAnsi="Times New Roman"/>
                <w:sz w:val="24"/>
                <w:szCs w:val="24"/>
              </w:rPr>
            </w:pPr>
            <w:r w:rsidRPr="00572978">
              <w:rPr>
                <w:rFonts w:ascii="Times New Roman" w:hAnsi="Times New Roman"/>
                <w:sz w:val="24"/>
                <w:szCs w:val="24"/>
              </w:rPr>
              <w:t>Подготовка и предоставление отчета о прохождении практики</w:t>
            </w:r>
          </w:p>
        </w:tc>
        <w:tc>
          <w:tcPr>
            <w:tcW w:w="1171" w:type="pct"/>
          </w:tcPr>
          <w:p w:rsidR="00572978" w:rsidRPr="00572978" w:rsidRDefault="00572978" w:rsidP="00572978">
            <w:pPr>
              <w:spacing w:after="0" w:line="240" w:lineRule="auto"/>
              <w:jc w:val="center"/>
              <w:rPr>
                <w:rFonts w:ascii="Times New Roman" w:hAnsi="Times New Roman" w:cs="Times New Roman"/>
                <w:sz w:val="24"/>
                <w:szCs w:val="24"/>
              </w:rPr>
            </w:pPr>
          </w:p>
        </w:tc>
      </w:tr>
    </w:tbl>
    <w:p w:rsidR="00EC3CDD" w:rsidRPr="00572978" w:rsidRDefault="00EC3CDD" w:rsidP="00572978">
      <w:pPr>
        <w:spacing w:after="0" w:line="240" w:lineRule="auto"/>
        <w:jc w:val="center"/>
        <w:rPr>
          <w:rFonts w:ascii="Times New Roman" w:hAnsi="Times New Roman" w:cs="Times New Roman"/>
          <w:sz w:val="24"/>
          <w:szCs w:val="24"/>
        </w:rPr>
      </w:pPr>
    </w:p>
    <w:p w:rsidR="00C81A02" w:rsidRPr="00572978" w:rsidRDefault="00EC3CDD" w:rsidP="00572978">
      <w:pPr>
        <w:pStyle w:val="31"/>
        <w:widowControl/>
        <w:shd w:val="clear" w:color="auto" w:fill="auto"/>
        <w:spacing w:after="0" w:line="240" w:lineRule="auto"/>
        <w:jc w:val="right"/>
        <w:rPr>
          <w:color w:val="auto"/>
          <w:sz w:val="28"/>
          <w:szCs w:val="28"/>
        </w:rPr>
      </w:pPr>
      <w:r w:rsidRPr="00572978">
        <w:rPr>
          <w:color w:val="auto"/>
        </w:rPr>
        <w:t xml:space="preserve">Подпись </w:t>
      </w:r>
      <w:proofErr w:type="gramStart"/>
      <w:r w:rsidRPr="00572978">
        <w:rPr>
          <w:color w:val="auto"/>
        </w:rPr>
        <w:t>обучающегося</w:t>
      </w:r>
      <w:proofErr w:type="gramEnd"/>
      <w:r w:rsidRPr="00572978">
        <w:rPr>
          <w:color w:val="auto"/>
        </w:rPr>
        <w:t xml:space="preserve"> ___________</w:t>
      </w:r>
    </w:p>
    <w:p w:rsidR="00C81A02" w:rsidRPr="00572978" w:rsidRDefault="00C81A02" w:rsidP="00572978">
      <w:pPr>
        <w:pStyle w:val="31"/>
        <w:widowControl/>
        <w:shd w:val="clear" w:color="auto" w:fill="auto"/>
        <w:spacing w:after="0" w:line="240" w:lineRule="auto"/>
        <w:ind w:right="20"/>
        <w:jc w:val="left"/>
        <w:rPr>
          <w:color w:val="auto"/>
          <w:sz w:val="28"/>
          <w:szCs w:val="28"/>
        </w:rPr>
      </w:pPr>
    </w:p>
    <w:p w:rsidR="00EC3CDD" w:rsidRPr="00572978" w:rsidRDefault="00EC3CDD" w:rsidP="00572978">
      <w:pPr>
        <w:spacing w:after="0" w:line="240" w:lineRule="auto"/>
        <w:jc w:val="center"/>
        <w:rPr>
          <w:rFonts w:ascii="Times New Roman" w:hAnsi="Times New Roman" w:cs="Times New Roman"/>
          <w:sz w:val="28"/>
          <w:szCs w:val="28"/>
        </w:rPr>
      </w:pPr>
    </w:p>
    <w:p w:rsidR="00EC3CDD" w:rsidRPr="00572978" w:rsidRDefault="00EC3CDD" w:rsidP="00572978">
      <w:pPr>
        <w:spacing w:after="0" w:line="240" w:lineRule="auto"/>
        <w:jc w:val="center"/>
        <w:rPr>
          <w:rFonts w:ascii="Times New Roman" w:hAnsi="Times New Roman" w:cs="Times New Roman"/>
          <w:sz w:val="28"/>
          <w:szCs w:val="28"/>
        </w:rPr>
      </w:pPr>
    </w:p>
    <w:p w:rsidR="00EC3CDD" w:rsidRPr="00572978" w:rsidRDefault="00EC3CDD" w:rsidP="00572978">
      <w:pPr>
        <w:spacing w:after="0" w:line="240" w:lineRule="auto"/>
        <w:jc w:val="center"/>
        <w:rPr>
          <w:rFonts w:ascii="Times New Roman" w:hAnsi="Times New Roman" w:cs="Times New Roman"/>
          <w:sz w:val="28"/>
          <w:szCs w:val="28"/>
        </w:rPr>
      </w:pPr>
    </w:p>
    <w:p w:rsidR="00000973" w:rsidRDefault="00000973" w:rsidP="00572978">
      <w:pPr>
        <w:spacing w:after="0" w:line="240" w:lineRule="auto"/>
        <w:jc w:val="right"/>
        <w:rPr>
          <w:rFonts w:ascii="Times New Roman" w:hAnsi="Times New Roman" w:cs="Times New Roman"/>
          <w:sz w:val="28"/>
          <w:szCs w:val="28"/>
        </w:rPr>
      </w:pPr>
    </w:p>
    <w:p w:rsidR="00C81A02" w:rsidRPr="00572978" w:rsidRDefault="00EC3CDD" w:rsidP="00572978">
      <w:pPr>
        <w:spacing w:after="0" w:line="240" w:lineRule="auto"/>
        <w:jc w:val="right"/>
        <w:rPr>
          <w:rFonts w:ascii="Times New Roman" w:hAnsi="Times New Roman" w:cs="Times New Roman"/>
          <w:sz w:val="28"/>
          <w:szCs w:val="28"/>
        </w:rPr>
      </w:pPr>
      <w:r w:rsidRPr="00572978">
        <w:rPr>
          <w:rFonts w:ascii="Times New Roman" w:hAnsi="Times New Roman" w:cs="Times New Roman"/>
          <w:sz w:val="28"/>
          <w:szCs w:val="28"/>
        </w:rPr>
        <w:lastRenderedPageBreak/>
        <w:t xml:space="preserve">Приложение </w:t>
      </w:r>
      <w:r w:rsidR="00446E97" w:rsidRPr="00572978">
        <w:rPr>
          <w:rFonts w:ascii="Times New Roman" w:hAnsi="Times New Roman" w:cs="Times New Roman"/>
          <w:sz w:val="28"/>
          <w:szCs w:val="28"/>
        </w:rPr>
        <w:t>5</w:t>
      </w:r>
    </w:p>
    <w:p w:rsidR="00C81A02" w:rsidRPr="00572978" w:rsidRDefault="00C81A02" w:rsidP="00572978">
      <w:pPr>
        <w:spacing w:after="0" w:line="240" w:lineRule="auto"/>
        <w:ind w:firstLine="540"/>
        <w:jc w:val="right"/>
        <w:rPr>
          <w:rFonts w:ascii="Times New Roman" w:eastAsia="Times New Roman" w:hAnsi="Times New Roman" w:cs="Times New Roman"/>
        </w:rPr>
      </w:pPr>
    </w:p>
    <w:p w:rsidR="00C81A02" w:rsidRPr="00572978" w:rsidRDefault="00C81A02" w:rsidP="00572978">
      <w:pPr>
        <w:spacing w:after="0" w:line="240" w:lineRule="auto"/>
        <w:ind w:firstLine="567"/>
        <w:jc w:val="center"/>
        <w:rPr>
          <w:rFonts w:ascii="Times New Roman" w:eastAsia="Times New Roman" w:hAnsi="Times New Roman" w:cs="Times New Roman"/>
          <w:sz w:val="28"/>
          <w:szCs w:val="28"/>
          <w:shd w:val="clear" w:color="auto" w:fill="FFFFFF"/>
        </w:rPr>
      </w:pPr>
      <w:r w:rsidRPr="00572978">
        <w:rPr>
          <w:rFonts w:ascii="Times New Roman" w:eastAsia="Times New Roman" w:hAnsi="Times New Roman" w:cs="Times New Roman"/>
          <w:sz w:val="28"/>
          <w:szCs w:val="28"/>
          <w:shd w:val="clear" w:color="auto" w:fill="FFFFFF"/>
        </w:rPr>
        <w:t>ОТЗЫВ-ХАРАКТЕРИСТИКА</w:t>
      </w:r>
    </w:p>
    <w:p w:rsidR="00C81A02" w:rsidRPr="00572978" w:rsidRDefault="002520FA" w:rsidP="00572978">
      <w:pPr>
        <w:spacing w:after="0" w:line="240" w:lineRule="auto"/>
        <w:rPr>
          <w:rFonts w:ascii="Times New Roman" w:eastAsia="Times New Roman" w:hAnsi="Times New Roman" w:cs="Times New Roman"/>
          <w:sz w:val="24"/>
          <w:szCs w:val="24"/>
          <w:shd w:val="clear" w:color="auto" w:fill="FFFFFF"/>
        </w:rPr>
      </w:pPr>
      <w:r w:rsidRPr="00572978">
        <w:rPr>
          <w:rFonts w:ascii="Times New Roman" w:eastAsia="Times New Roman" w:hAnsi="Times New Roman" w:cs="Times New Roman"/>
          <w:sz w:val="24"/>
          <w:szCs w:val="24"/>
          <w:shd w:val="clear" w:color="auto" w:fill="FFFFFF"/>
        </w:rPr>
        <w:t>Обучающийся</w:t>
      </w:r>
      <w:r w:rsidR="00C81A02" w:rsidRPr="00572978">
        <w:rPr>
          <w:rFonts w:ascii="Times New Roman" w:eastAsia="Times New Roman" w:hAnsi="Times New Roman" w:cs="Times New Roman"/>
          <w:sz w:val="24"/>
          <w:szCs w:val="24"/>
          <w:shd w:val="clear" w:color="auto" w:fill="FFFFFF"/>
        </w:rPr>
        <w:t>__________________________________________________________________</w:t>
      </w:r>
    </w:p>
    <w:p w:rsidR="00C81A02" w:rsidRPr="00572978" w:rsidRDefault="00C81A02" w:rsidP="00572978">
      <w:pPr>
        <w:spacing w:after="0" w:line="240" w:lineRule="auto"/>
        <w:rPr>
          <w:rFonts w:ascii="Times New Roman" w:eastAsia="Times New Roman" w:hAnsi="Times New Roman" w:cs="Times New Roman"/>
          <w:sz w:val="24"/>
          <w:szCs w:val="24"/>
          <w:shd w:val="clear" w:color="auto" w:fill="FFFFFF"/>
        </w:rPr>
      </w:pPr>
      <w:r w:rsidRPr="00572978">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572978">
        <w:rPr>
          <w:rFonts w:ascii="Times New Roman" w:eastAsia="Times New Roman" w:hAnsi="Times New Roman" w:cs="Times New Roman"/>
          <w:sz w:val="24"/>
          <w:szCs w:val="24"/>
          <w:shd w:val="clear" w:color="auto" w:fill="FFFFFF"/>
        </w:rPr>
        <w:t>ОмГА</w:t>
      </w:r>
      <w:proofErr w:type="spellEnd"/>
      <w:r w:rsidRPr="00572978">
        <w:rPr>
          <w:rFonts w:ascii="Times New Roman" w:eastAsia="Times New Roman" w:hAnsi="Times New Roman" w:cs="Times New Roman"/>
          <w:sz w:val="24"/>
          <w:szCs w:val="24"/>
          <w:shd w:val="clear" w:color="auto" w:fill="FFFFFF"/>
        </w:rPr>
        <w:t>»</w:t>
      </w:r>
      <w:r w:rsidRPr="00572978">
        <w:rPr>
          <w:rFonts w:ascii="Times New Roman" w:eastAsia="Times New Roman" w:hAnsi="Times New Roman" w:cs="Times New Roman"/>
          <w:sz w:val="24"/>
          <w:szCs w:val="24"/>
        </w:rPr>
        <w:br/>
      </w:r>
      <w:r w:rsidRPr="00572978">
        <w:rPr>
          <w:rFonts w:ascii="Times New Roman" w:eastAsia="Times New Roman" w:hAnsi="Times New Roman" w:cs="Times New Roman"/>
          <w:sz w:val="24"/>
          <w:szCs w:val="24"/>
          <w:shd w:val="clear" w:color="auto" w:fill="FFFFFF"/>
        </w:rPr>
        <w:t>проходи</w:t>
      </w:r>
      <w:proofErr w:type="gramStart"/>
      <w:r w:rsidRPr="00572978">
        <w:rPr>
          <w:rFonts w:ascii="Times New Roman" w:eastAsia="Times New Roman" w:hAnsi="Times New Roman" w:cs="Times New Roman"/>
          <w:sz w:val="24"/>
          <w:szCs w:val="24"/>
          <w:shd w:val="clear" w:color="auto" w:fill="FFFFFF"/>
        </w:rPr>
        <w:t>л(</w:t>
      </w:r>
      <w:proofErr w:type="gramEnd"/>
      <w:r w:rsidRPr="00572978">
        <w:rPr>
          <w:rFonts w:ascii="Times New Roman" w:eastAsia="Times New Roman" w:hAnsi="Times New Roman" w:cs="Times New Roman"/>
          <w:sz w:val="24"/>
          <w:szCs w:val="24"/>
          <w:shd w:val="clear" w:color="auto" w:fill="FFFFFF"/>
        </w:rPr>
        <w:t xml:space="preserve">а) </w:t>
      </w:r>
      <w:r w:rsidR="002520FA" w:rsidRPr="00572978">
        <w:rPr>
          <w:rFonts w:ascii="Times New Roman" w:eastAsia="Times New Roman" w:hAnsi="Times New Roman" w:cs="Times New Roman"/>
          <w:sz w:val="24"/>
          <w:szCs w:val="24"/>
          <w:shd w:val="clear" w:color="auto" w:fill="FFFFFF"/>
        </w:rPr>
        <w:t xml:space="preserve">практическую подготовку при реализации </w:t>
      </w:r>
      <w:r w:rsidR="0066310F" w:rsidRPr="00572978">
        <w:rPr>
          <w:rFonts w:ascii="Times New Roman" w:eastAsia="Times New Roman" w:hAnsi="Times New Roman" w:cs="Times New Roman"/>
          <w:sz w:val="24"/>
          <w:szCs w:val="24"/>
          <w:shd w:val="clear" w:color="auto" w:fill="FFFFFF"/>
        </w:rPr>
        <w:t>производственной</w:t>
      </w:r>
      <w:r w:rsidRPr="00572978">
        <w:rPr>
          <w:rFonts w:ascii="Times New Roman" w:eastAsia="Times New Roman" w:hAnsi="Times New Roman" w:cs="Times New Roman"/>
          <w:sz w:val="24"/>
          <w:szCs w:val="24"/>
          <w:shd w:val="clear" w:color="auto" w:fill="FFFFFF"/>
        </w:rPr>
        <w:t xml:space="preserve">  практик</w:t>
      </w:r>
      <w:r w:rsidR="002520FA" w:rsidRPr="00572978">
        <w:rPr>
          <w:rFonts w:ascii="Times New Roman" w:eastAsia="Times New Roman" w:hAnsi="Times New Roman" w:cs="Times New Roman"/>
          <w:sz w:val="24"/>
          <w:szCs w:val="24"/>
          <w:shd w:val="clear" w:color="auto" w:fill="FFFFFF"/>
        </w:rPr>
        <w:t>и в___</w:t>
      </w:r>
      <w:r w:rsidRPr="00572978">
        <w:rPr>
          <w:rFonts w:ascii="Times New Roman" w:eastAsia="Times New Roman" w:hAnsi="Times New Roman" w:cs="Times New Roman"/>
          <w:sz w:val="24"/>
          <w:szCs w:val="24"/>
          <w:shd w:val="clear" w:color="auto" w:fill="FFFFFF"/>
        </w:rPr>
        <w:t>____________________________________________________________________________</w:t>
      </w:r>
      <w:r w:rsidRPr="00572978">
        <w:rPr>
          <w:rFonts w:ascii="Times New Roman" w:eastAsia="Times New Roman" w:hAnsi="Times New Roman" w:cs="Times New Roman"/>
          <w:sz w:val="24"/>
          <w:szCs w:val="24"/>
        </w:rPr>
        <w:br/>
      </w:r>
      <w:r w:rsidRPr="00572978">
        <w:rPr>
          <w:rFonts w:ascii="Times New Roman" w:eastAsia="Times New Roman" w:hAnsi="Times New Roman" w:cs="Times New Roman"/>
          <w:shd w:val="clear" w:color="auto" w:fill="FFFFFF"/>
        </w:rPr>
        <w:t xml:space="preserve">                                                                      (наименование организации, адрес)</w:t>
      </w:r>
      <w:r w:rsidRPr="00572978">
        <w:rPr>
          <w:rFonts w:ascii="Times New Roman" w:eastAsia="Times New Roman" w:hAnsi="Times New Roman" w:cs="Times New Roman"/>
          <w:sz w:val="24"/>
          <w:szCs w:val="24"/>
          <w:shd w:val="clear" w:color="auto" w:fill="FFFFFF"/>
        </w:rPr>
        <w:br/>
      </w:r>
    </w:p>
    <w:p w:rsidR="00C81A02" w:rsidRPr="00572978" w:rsidRDefault="00C81A02" w:rsidP="00572978">
      <w:pPr>
        <w:spacing w:after="0" w:line="240" w:lineRule="auto"/>
        <w:jc w:val="center"/>
        <w:rPr>
          <w:rFonts w:ascii="Times New Roman" w:eastAsia="Times New Roman" w:hAnsi="Times New Roman" w:cs="Times New Roman"/>
          <w:sz w:val="24"/>
          <w:szCs w:val="24"/>
          <w:shd w:val="clear" w:color="auto" w:fill="FFFFFF"/>
        </w:rPr>
      </w:pPr>
      <w:r w:rsidRPr="00572978">
        <w:rPr>
          <w:rFonts w:ascii="Times New Roman" w:eastAsia="Times New Roman" w:hAnsi="Times New Roman" w:cs="Times New Roman"/>
          <w:sz w:val="24"/>
          <w:szCs w:val="24"/>
          <w:shd w:val="clear" w:color="auto" w:fill="FFFFFF"/>
        </w:rPr>
        <w:t xml:space="preserve">В период прохождения </w:t>
      </w:r>
      <w:r w:rsidR="002520FA" w:rsidRPr="00572978">
        <w:rPr>
          <w:rFonts w:ascii="Times New Roman" w:eastAsia="Times New Roman" w:hAnsi="Times New Roman" w:cs="Times New Roman"/>
          <w:sz w:val="24"/>
          <w:szCs w:val="24"/>
          <w:shd w:val="clear" w:color="auto" w:fill="FFFFFF"/>
        </w:rPr>
        <w:t xml:space="preserve">практической подготовки при реализации </w:t>
      </w:r>
      <w:r w:rsidR="0066310F" w:rsidRPr="00572978">
        <w:rPr>
          <w:rFonts w:ascii="Times New Roman" w:eastAsia="Times New Roman" w:hAnsi="Times New Roman" w:cs="Times New Roman"/>
          <w:sz w:val="24"/>
          <w:szCs w:val="24"/>
          <w:shd w:val="clear" w:color="auto" w:fill="FFFFFF"/>
        </w:rPr>
        <w:t>производственной</w:t>
      </w:r>
      <w:r w:rsidR="002520FA" w:rsidRPr="00572978">
        <w:rPr>
          <w:rFonts w:ascii="Times New Roman" w:eastAsia="Times New Roman" w:hAnsi="Times New Roman" w:cs="Times New Roman"/>
          <w:sz w:val="24"/>
          <w:szCs w:val="24"/>
          <w:shd w:val="clear" w:color="auto" w:fill="FFFFFF"/>
        </w:rPr>
        <w:t xml:space="preserve">  практики</w:t>
      </w:r>
      <w:r w:rsidRPr="00572978">
        <w:rPr>
          <w:rFonts w:ascii="Times New Roman" w:eastAsia="Times New Roman" w:hAnsi="Times New Roman" w:cs="Times New Roman"/>
          <w:sz w:val="24"/>
          <w:szCs w:val="24"/>
          <w:shd w:val="clear" w:color="auto" w:fill="FFFFFF"/>
        </w:rPr>
        <w:t xml:space="preserve"> </w:t>
      </w:r>
      <w:r w:rsidR="002520FA" w:rsidRPr="00572978">
        <w:rPr>
          <w:rFonts w:ascii="Times New Roman" w:eastAsia="Times New Roman" w:hAnsi="Times New Roman" w:cs="Times New Roman"/>
          <w:sz w:val="24"/>
          <w:szCs w:val="24"/>
          <w:shd w:val="clear" w:color="auto" w:fill="FFFFFF"/>
        </w:rPr>
        <w:t>обучающийся</w:t>
      </w:r>
      <w:r w:rsidRPr="00572978">
        <w:rPr>
          <w:rFonts w:ascii="Times New Roman" w:eastAsia="Times New Roman" w:hAnsi="Times New Roman" w:cs="Times New Roman"/>
          <w:sz w:val="24"/>
          <w:szCs w:val="24"/>
          <w:shd w:val="clear" w:color="auto" w:fill="FFFFFF"/>
        </w:rPr>
        <w:t xml:space="preserve"> выполня</w:t>
      </w:r>
      <w:proofErr w:type="gramStart"/>
      <w:r w:rsidRPr="00572978">
        <w:rPr>
          <w:rFonts w:ascii="Times New Roman" w:eastAsia="Times New Roman" w:hAnsi="Times New Roman" w:cs="Times New Roman"/>
          <w:sz w:val="24"/>
          <w:szCs w:val="24"/>
          <w:shd w:val="clear" w:color="auto" w:fill="FFFFFF"/>
        </w:rPr>
        <w:t>л(</w:t>
      </w:r>
      <w:proofErr w:type="gramEnd"/>
      <w:r w:rsidRPr="00572978">
        <w:rPr>
          <w:rFonts w:ascii="Times New Roman" w:eastAsia="Times New Roman" w:hAnsi="Times New Roman" w:cs="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572978">
        <w:rPr>
          <w:rFonts w:ascii="Times New Roman" w:eastAsia="Times New Roman" w:hAnsi="Times New Roman" w:cs="Times New Roman"/>
          <w:sz w:val="24"/>
          <w:szCs w:val="24"/>
          <w:shd w:val="clear" w:color="auto" w:fill="FFFFFF"/>
        </w:rPr>
        <w:t>____________________</w:t>
      </w:r>
      <w:r w:rsidRPr="00572978">
        <w:rPr>
          <w:rFonts w:ascii="Times New Roman" w:eastAsia="Times New Roman" w:hAnsi="Times New Roman" w:cs="Times New Roman"/>
          <w:sz w:val="24"/>
          <w:szCs w:val="24"/>
          <w:shd w:val="clear" w:color="auto" w:fill="FFFFFF"/>
        </w:rPr>
        <w:t>____________________________________________</w:t>
      </w:r>
    </w:p>
    <w:p w:rsidR="00C81A02" w:rsidRPr="00572978" w:rsidRDefault="00C81A02" w:rsidP="00572978">
      <w:pPr>
        <w:spacing w:after="0" w:line="240" w:lineRule="auto"/>
        <w:rPr>
          <w:rFonts w:ascii="Times New Roman" w:eastAsia="Times New Roman" w:hAnsi="Times New Roman" w:cs="Times New Roman"/>
          <w:sz w:val="24"/>
          <w:szCs w:val="24"/>
          <w:shd w:val="clear" w:color="auto" w:fill="FFFFFF"/>
        </w:rPr>
      </w:pPr>
    </w:p>
    <w:p w:rsidR="00C81A02" w:rsidRPr="00572978" w:rsidRDefault="00C81A02" w:rsidP="00572978">
      <w:pPr>
        <w:spacing w:after="0" w:line="240" w:lineRule="auto"/>
        <w:rPr>
          <w:rFonts w:ascii="Times New Roman" w:eastAsia="Times New Roman" w:hAnsi="Times New Roman" w:cs="Times New Roman"/>
          <w:sz w:val="24"/>
          <w:szCs w:val="24"/>
          <w:shd w:val="clear" w:color="auto" w:fill="FFFFFF"/>
        </w:rPr>
      </w:pPr>
      <w:r w:rsidRPr="00572978">
        <w:rPr>
          <w:rFonts w:ascii="Times New Roman" w:eastAsia="Times New Roman" w:hAnsi="Times New Roman" w:cs="Times New Roman"/>
          <w:sz w:val="24"/>
          <w:szCs w:val="24"/>
          <w:shd w:val="clear" w:color="auto" w:fill="FFFFFF"/>
        </w:rPr>
        <w:t xml:space="preserve">В ходе </w:t>
      </w:r>
      <w:r w:rsidR="002520FA" w:rsidRPr="00572978">
        <w:rPr>
          <w:rFonts w:ascii="Times New Roman" w:eastAsia="Times New Roman" w:hAnsi="Times New Roman" w:cs="Times New Roman"/>
          <w:sz w:val="24"/>
          <w:szCs w:val="24"/>
          <w:shd w:val="clear" w:color="auto" w:fill="FFFFFF"/>
        </w:rPr>
        <w:t xml:space="preserve">практической подготовки при реализации </w:t>
      </w:r>
      <w:r w:rsidR="0066310F" w:rsidRPr="00572978">
        <w:rPr>
          <w:rFonts w:ascii="Times New Roman" w:eastAsia="Times New Roman" w:hAnsi="Times New Roman" w:cs="Times New Roman"/>
          <w:sz w:val="24"/>
          <w:szCs w:val="24"/>
          <w:shd w:val="clear" w:color="auto" w:fill="FFFFFF"/>
        </w:rPr>
        <w:t>производственной</w:t>
      </w:r>
      <w:r w:rsidR="002520FA" w:rsidRPr="00572978">
        <w:rPr>
          <w:rFonts w:ascii="Times New Roman" w:eastAsia="Times New Roman" w:hAnsi="Times New Roman" w:cs="Times New Roman"/>
          <w:sz w:val="24"/>
          <w:szCs w:val="24"/>
          <w:shd w:val="clear" w:color="auto" w:fill="FFFFFF"/>
        </w:rPr>
        <w:t xml:space="preserve">  практики</w:t>
      </w:r>
      <w:r w:rsidRPr="00572978">
        <w:rPr>
          <w:rFonts w:ascii="Times New Roman" w:eastAsia="Times New Roman" w:hAnsi="Times New Roman" w:cs="Times New Roman"/>
          <w:sz w:val="24"/>
          <w:szCs w:val="24"/>
          <w:shd w:val="clear" w:color="auto" w:fill="FFFFFF"/>
        </w:rPr>
        <w:t xml:space="preserve"> обнаружи</w:t>
      </w:r>
      <w:proofErr w:type="gramStart"/>
      <w:r w:rsidRPr="00572978">
        <w:rPr>
          <w:rFonts w:ascii="Times New Roman" w:eastAsia="Times New Roman" w:hAnsi="Times New Roman" w:cs="Times New Roman"/>
          <w:sz w:val="24"/>
          <w:szCs w:val="24"/>
          <w:shd w:val="clear" w:color="auto" w:fill="FFFFFF"/>
        </w:rPr>
        <w:t>л(</w:t>
      </w:r>
      <w:proofErr w:type="gramEnd"/>
      <w:r w:rsidRPr="00572978">
        <w:rPr>
          <w:rFonts w:ascii="Times New Roman" w:eastAsia="Times New Roman" w:hAnsi="Times New Roman" w:cs="Times New Roman"/>
          <w:sz w:val="24"/>
          <w:szCs w:val="24"/>
          <w:shd w:val="clear" w:color="auto" w:fill="FFFFFF"/>
        </w:rPr>
        <w:t>а) следующие умения и навыки:</w:t>
      </w:r>
      <w:r w:rsidR="002520FA" w:rsidRPr="00572978">
        <w:rPr>
          <w:rFonts w:ascii="Times New Roman" w:eastAsia="Times New Roman" w:hAnsi="Times New Roman" w:cs="Times New Roman"/>
          <w:sz w:val="24"/>
          <w:szCs w:val="24"/>
          <w:shd w:val="clear" w:color="auto" w:fill="FFFFFF"/>
        </w:rPr>
        <w:t xml:space="preserve"> </w:t>
      </w:r>
      <w:r w:rsidRPr="00572978">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572978">
        <w:rPr>
          <w:rFonts w:ascii="Times New Roman" w:eastAsia="Times New Roman" w:hAnsi="Times New Roman" w:cs="Times New Roman"/>
          <w:sz w:val="24"/>
          <w:szCs w:val="24"/>
          <w:shd w:val="clear" w:color="auto" w:fill="FFFFFF"/>
        </w:rPr>
        <w:t>____________________</w:t>
      </w:r>
      <w:r w:rsidRPr="00572978">
        <w:rPr>
          <w:rFonts w:ascii="Times New Roman" w:eastAsia="Times New Roman" w:hAnsi="Times New Roman" w:cs="Times New Roman"/>
          <w:sz w:val="24"/>
          <w:szCs w:val="24"/>
          <w:shd w:val="clear" w:color="auto" w:fill="FFFFFF"/>
        </w:rPr>
        <w:t>__________________________</w:t>
      </w:r>
    </w:p>
    <w:p w:rsidR="00640B06" w:rsidRPr="00572978" w:rsidRDefault="00640B06" w:rsidP="00572978">
      <w:pPr>
        <w:spacing w:after="0" w:line="240" w:lineRule="auto"/>
        <w:rPr>
          <w:rFonts w:ascii="Times New Roman" w:eastAsia="Times New Roman" w:hAnsi="Times New Roman" w:cs="Times New Roman"/>
          <w:sz w:val="24"/>
          <w:szCs w:val="24"/>
          <w:shd w:val="clear" w:color="auto" w:fill="FFFFFF"/>
        </w:rPr>
      </w:pPr>
    </w:p>
    <w:p w:rsidR="00640B06" w:rsidRPr="00572978" w:rsidRDefault="00640B06" w:rsidP="00572978">
      <w:pPr>
        <w:spacing w:after="0" w:line="240" w:lineRule="auto"/>
        <w:rPr>
          <w:rFonts w:ascii="Times New Roman" w:eastAsia="Times New Roman" w:hAnsi="Times New Roman" w:cs="Times New Roman"/>
          <w:sz w:val="24"/>
          <w:szCs w:val="24"/>
          <w:shd w:val="clear" w:color="auto" w:fill="FFFFFF"/>
        </w:rPr>
      </w:pPr>
      <w:r w:rsidRPr="00572978">
        <w:rPr>
          <w:rFonts w:ascii="Times New Roman" w:eastAsia="Times New Roman" w:hAnsi="Times New Roman" w:cs="Times New Roman"/>
          <w:sz w:val="24"/>
          <w:szCs w:val="24"/>
          <w:shd w:val="clear" w:color="auto" w:fill="FFFFFF"/>
        </w:rPr>
        <w:t xml:space="preserve">Общая характеристика уровня </w:t>
      </w:r>
      <w:proofErr w:type="spellStart"/>
      <w:r w:rsidRPr="00572978">
        <w:rPr>
          <w:rFonts w:ascii="Times New Roman" w:eastAsia="Times New Roman" w:hAnsi="Times New Roman" w:cs="Times New Roman"/>
          <w:sz w:val="24"/>
          <w:szCs w:val="24"/>
          <w:shd w:val="clear" w:color="auto" w:fill="FFFFFF"/>
        </w:rPr>
        <w:t>сформированности</w:t>
      </w:r>
      <w:proofErr w:type="spellEnd"/>
      <w:r w:rsidRPr="00572978">
        <w:rPr>
          <w:rFonts w:ascii="Times New Roman" w:eastAsia="Times New Roman" w:hAnsi="Times New Roman" w:cs="Times New Roman"/>
          <w:sz w:val="24"/>
          <w:szCs w:val="24"/>
          <w:shd w:val="clear" w:color="auto" w:fill="FFFFFF"/>
        </w:rPr>
        <w:t xml:space="preserve"> компетенций по итогам прохождения практической подготовки при реализации </w:t>
      </w:r>
      <w:r w:rsidR="0066310F" w:rsidRPr="00572978">
        <w:rPr>
          <w:rFonts w:ascii="Times New Roman" w:eastAsia="Times New Roman" w:hAnsi="Times New Roman" w:cs="Times New Roman"/>
          <w:sz w:val="24"/>
          <w:szCs w:val="24"/>
          <w:shd w:val="clear" w:color="auto" w:fill="FFFFFF"/>
        </w:rPr>
        <w:t>производственной</w:t>
      </w:r>
      <w:r w:rsidRPr="00572978">
        <w:rPr>
          <w:rFonts w:ascii="Times New Roman" w:eastAsia="Times New Roman" w:hAnsi="Times New Roman" w:cs="Times New Roman"/>
          <w:sz w:val="24"/>
          <w:szCs w:val="24"/>
          <w:shd w:val="clear" w:color="auto" w:fill="FFFFFF"/>
        </w:rPr>
        <w:t xml:space="preserve">  практики _____________________________________________________________________________</w:t>
      </w:r>
    </w:p>
    <w:p w:rsidR="00640B06" w:rsidRPr="00572978" w:rsidRDefault="00640B06" w:rsidP="00572978">
      <w:pPr>
        <w:spacing w:after="0" w:line="240" w:lineRule="auto"/>
        <w:rPr>
          <w:rFonts w:ascii="Times New Roman" w:eastAsia="Times New Roman" w:hAnsi="Times New Roman" w:cs="Times New Roman"/>
          <w:sz w:val="24"/>
          <w:szCs w:val="24"/>
          <w:shd w:val="clear" w:color="auto" w:fill="FFFFFF"/>
        </w:rPr>
      </w:pPr>
      <w:r w:rsidRPr="00572978">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572978" w:rsidRDefault="00640B06" w:rsidP="00572978">
      <w:pPr>
        <w:spacing w:after="0" w:line="240" w:lineRule="auto"/>
        <w:rPr>
          <w:rFonts w:ascii="Times New Roman" w:eastAsia="Times New Roman" w:hAnsi="Times New Roman" w:cs="Times New Roman"/>
          <w:sz w:val="24"/>
          <w:szCs w:val="24"/>
          <w:shd w:val="clear" w:color="auto" w:fill="FFFFFF"/>
        </w:rPr>
      </w:pPr>
      <w:r w:rsidRPr="00572978">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572978" w:rsidRDefault="00C81A02" w:rsidP="00572978">
      <w:pPr>
        <w:spacing w:after="0" w:line="240" w:lineRule="auto"/>
        <w:rPr>
          <w:rFonts w:ascii="Times New Roman" w:eastAsia="Times New Roman" w:hAnsi="Times New Roman" w:cs="Times New Roman"/>
          <w:sz w:val="24"/>
          <w:szCs w:val="24"/>
          <w:shd w:val="clear" w:color="auto" w:fill="FFFFFF"/>
        </w:rPr>
      </w:pPr>
    </w:p>
    <w:p w:rsidR="00C81A02" w:rsidRPr="00572978" w:rsidRDefault="00C81A02" w:rsidP="00572978">
      <w:pPr>
        <w:spacing w:after="0" w:line="240" w:lineRule="auto"/>
        <w:rPr>
          <w:rFonts w:ascii="Times New Roman" w:eastAsia="Times New Roman" w:hAnsi="Times New Roman" w:cs="Times New Roman"/>
          <w:sz w:val="24"/>
          <w:szCs w:val="24"/>
          <w:shd w:val="clear" w:color="auto" w:fill="FFFFFF"/>
        </w:rPr>
      </w:pPr>
      <w:r w:rsidRPr="00572978">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572978">
        <w:rPr>
          <w:rFonts w:ascii="Times New Roman" w:eastAsia="Times New Roman" w:hAnsi="Times New Roman" w:cs="Times New Roman"/>
          <w:sz w:val="24"/>
          <w:szCs w:val="24"/>
          <w:shd w:val="clear" w:color="auto" w:fill="FFFFFF"/>
        </w:rPr>
        <w:t>____________________</w:t>
      </w:r>
      <w:r w:rsidRPr="00572978">
        <w:rPr>
          <w:rFonts w:ascii="Times New Roman" w:eastAsia="Times New Roman" w:hAnsi="Times New Roman" w:cs="Times New Roman"/>
          <w:sz w:val="24"/>
          <w:szCs w:val="24"/>
          <w:shd w:val="clear" w:color="auto" w:fill="FFFFFF"/>
        </w:rPr>
        <w:t>____________________________________</w:t>
      </w:r>
    </w:p>
    <w:p w:rsidR="00C81A02" w:rsidRPr="00572978" w:rsidRDefault="00C81A02" w:rsidP="00572978">
      <w:pPr>
        <w:spacing w:after="0" w:line="240" w:lineRule="auto"/>
        <w:rPr>
          <w:rFonts w:ascii="Times New Roman" w:eastAsia="Times New Roman" w:hAnsi="Times New Roman" w:cs="Times New Roman"/>
          <w:sz w:val="24"/>
          <w:szCs w:val="24"/>
          <w:shd w:val="clear" w:color="auto" w:fill="FFFFFF"/>
        </w:rPr>
      </w:pPr>
    </w:p>
    <w:p w:rsidR="00C81A02" w:rsidRPr="00572978" w:rsidRDefault="00C81A02" w:rsidP="00572978">
      <w:pPr>
        <w:spacing w:after="0" w:line="240" w:lineRule="auto"/>
        <w:rPr>
          <w:rFonts w:ascii="Times New Roman" w:eastAsia="Times New Roman" w:hAnsi="Times New Roman" w:cs="Times New Roman"/>
          <w:sz w:val="24"/>
          <w:szCs w:val="24"/>
          <w:shd w:val="clear" w:color="auto" w:fill="FFFFFF"/>
        </w:rPr>
      </w:pPr>
    </w:p>
    <w:p w:rsidR="00C81A02" w:rsidRPr="00572978" w:rsidRDefault="00C81A02" w:rsidP="00572978">
      <w:pPr>
        <w:spacing w:after="0" w:line="240" w:lineRule="auto"/>
        <w:rPr>
          <w:rFonts w:ascii="Times New Roman" w:eastAsia="Times New Roman" w:hAnsi="Times New Roman" w:cs="Times New Roman"/>
          <w:sz w:val="24"/>
          <w:szCs w:val="24"/>
          <w:shd w:val="clear" w:color="auto" w:fill="FFFFFF"/>
        </w:rPr>
      </w:pPr>
      <w:r w:rsidRPr="00572978">
        <w:rPr>
          <w:rFonts w:ascii="Times New Roman" w:eastAsia="Times New Roman" w:hAnsi="Times New Roman" w:cs="Times New Roman"/>
          <w:sz w:val="24"/>
          <w:szCs w:val="24"/>
          <w:shd w:val="clear" w:color="auto" w:fill="FFFFFF"/>
        </w:rPr>
        <w:t>Рекомендуемая оценка _________________________</w:t>
      </w:r>
      <w:r w:rsidRPr="00572978">
        <w:rPr>
          <w:rFonts w:ascii="Times New Roman" w:eastAsia="Times New Roman" w:hAnsi="Times New Roman" w:cs="Times New Roman"/>
          <w:sz w:val="24"/>
          <w:szCs w:val="24"/>
        </w:rPr>
        <w:br/>
      </w:r>
    </w:p>
    <w:p w:rsidR="00C81A02" w:rsidRPr="00572978" w:rsidRDefault="00C81A02" w:rsidP="00572978">
      <w:pPr>
        <w:spacing w:after="0" w:line="240" w:lineRule="auto"/>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shd w:val="clear" w:color="auto" w:fill="FFFFFF"/>
        </w:rPr>
        <w:t>Р</w:t>
      </w:r>
      <w:r w:rsidRPr="00572978">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572978" w:rsidRDefault="00C81A02" w:rsidP="00572978">
      <w:pPr>
        <w:spacing w:after="0" w:line="240" w:lineRule="auto"/>
        <w:ind w:firstLine="708"/>
        <w:jc w:val="both"/>
        <w:rPr>
          <w:rFonts w:ascii="Times New Roman" w:eastAsia="Times New Roman" w:hAnsi="Times New Roman" w:cs="Times New Roman"/>
        </w:rPr>
      </w:pPr>
      <w:r w:rsidRPr="00572978">
        <w:rPr>
          <w:rFonts w:ascii="Times New Roman" w:eastAsia="Times New Roman" w:hAnsi="Times New Roman" w:cs="Times New Roman"/>
        </w:rPr>
        <w:t>подпись</w:t>
      </w:r>
    </w:p>
    <w:p w:rsidR="00FD5FAD" w:rsidRPr="00572978" w:rsidRDefault="00FD5FAD" w:rsidP="00572978">
      <w:pPr>
        <w:spacing w:after="0" w:line="240" w:lineRule="auto"/>
        <w:jc w:val="both"/>
        <w:rPr>
          <w:rFonts w:ascii="Times New Roman" w:eastAsia="Times New Roman" w:hAnsi="Times New Roman" w:cs="Times New Roman"/>
          <w:sz w:val="24"/>
          <w:szCs w:val="24"/>
        </w:rPr>
      </w:pPr>
    </w:p>
    <w:p w:rsidR="00FD5FAD" w:rsidRPr="00572978" w:rsidRDefault="00FD5FAD" w:rsidP="00572978">
      <w:pPr>
        <w:spacing w:after="0" w:line="240" w:lineRule="auto"/>
        <w:jc w:val="both"/>
        <w:rPr>
          <w:rFonts w:ascii="Times New Roman" w:eastAsia="Times New Roman" w:hAnsi="Times New Roman" w:cs="Times New Roman"/>
          <w:sz w:val="24"/>
          <w:szCs w:val="24"/>
        </w:rPr>
      </w:pPr>
    </w:p>
    <w:p w:rsidR="00C81A02" w:rsidRPr="00572978" w:rsidRDefault="00C81A02" w:rsidP="00572978">
      <w:pPr>
        <w:spacing w:after="0" w:line="240" w:lineRule="auto"/>
        <w:ind w:firstLine="708"/>
        <w:jc w:val="both"/>
        <w:rPr>
          <w:rFonts w:ascii="Times New Roman" w:eastAsia="Times New Roman" w:hAnsi="Times New Roman" w:cs="Times New Roman"/>
        </w:rPr>
      </w:pPr>
    </w:p>
    <w:p w:rsidR="00C81A02" w:rsidRPr="00572978" w:rsidRDefault="00C81A02" w:rsidP="00572978">
      <w:pPr>
        <w:spacing w:after="0" w:line="240" w:lineRule="auto"/>
        <w:ind w:firstLine="708"/>
        <w:jc w:val="both"/>
        <w:rPr>
          <w:rFonts w:ascii="Times New Roman" w:eastAsia="Times New Roman" w:hAnsi="Times New Roman" w:cs="Times New Roman"/>
          <w:b/>
          <w:sz w:val="18"/>
          <w:szCs w:val="18"/>
        </w:rPr>
      </w:pPr>
    </w:p>
    <w:p w:rsidR="00C81A02" w:rsidRPr="00572978" w:rsidRDefault="00C81A02" w:rsidP="00572978">
      <w:pPr>
        <w:spacing w:after="0" w:line="240" w:lineRule="auto"/>
        <w:ind w:firstLine="708"/>
        <w:jc w:val="both"/>
        <w:rPr>
          <w:rFonts w:ascii="Times New Roman" w:eastAsia="Times New Roman" w:hAnsi="Times New Roman" w:cs="Times New Roman"/>
          <w:b/>
          <w:sz w:val="18"/>
          <w:szCs w:val="18"/>
        </w:rPr>
      </w:pPr>
      <w:r w:rsidRPr="00572978">
        <w:rPr>
          <w:rFonts w:ascii="Times New Roman" w:eastAsia="Times New Roman" w:hAnsi="Times New Roman" w:cs="Times New Roman"/>
          <w:b/>
          <w:sz w:val="18"/>
          <w:szCs w:val="18"/>
        </w:rPr>
        <w:t>М.П.</w:t>
      </w:r>
    </w:p>
    <w:p w:rsidR="00C81A02" w:rsidRPr="00572978" w:rsidRDefault="00C81A02" w:rsidP="00572978">
      <w:pPr>
        <w:pStyle w:val="31"/>
        <w:widowControl/>
        <w:shd w:val="clear" w:color="auto" w:fill="auto"/>
        <w:spacing w:after="0" w:line="240" w:lineRule="auto"/>
        <w:ind w:right="20"/>
        <w:jc w:val="left"/>
        <w:rPr>
          <w:color w:val="auto"/>
          <w:sz w:val="28"/>
          <w:szCs w:val="28"/>
        </w:rPr>
      </w:pPr>
    </w:p>
    <w:p w:rsidR="00C81A02" w:rsidRPr="00572978" w:rsidRDefault="00C81A02" w:rsidP="00572978">
      <w:pPr>
        <w:pStyle w:val="31"/>
        <w:widowControl/>
        <w:shd w:val="clear" w:color="auto" w:fill="auto"/>
        <w:spacing w:after="0" w:line="240" w:lineRule="auto"/>
        <w:ind w:right="20"/>
        <w:jc w:val="left"/>
        <w:rPr>
          <w:color w:val="auto"/>
          <w:sz w:val="28"/>
          <w:szCs w:val="28"/>
        </w:rPr>
      </w:pPr>
    </w:p>
    <w:p w:rsidR="00C81A02" w:rsidRPr="00572978" w:rsidRDefault="00C81A02" w:rsidP="00572978">
      <w:pPr>
        <w:pStyle w:val="31"/>
        <w:widowControl/>
        <w:shd w:val="clear" w:color="auto" w:fill="auto"/>
        <w:spacing w:after="0" w:line="240" w:lineRule="auto"/>
        <w:ind w:right="20"/>
        <w:jc w:val="left"/>
        <w:rPr>
          <w:color w:val="auto"/>
          <w:sz w:val="28"/>
          <w:szCs w:val="28"/>
        </w:rPr>
      </w:pPr>
    </w:p>
    <w:p w:rsidR="00C81A02" w:rsidRPr="00572978" w:rsidRDefault="00C81A02" w:rsidP="00572978">
      <w:pPr>
        <w:pStyle w:val="31"/>
        <w:widowControl/>
        <w:shd w:val="clear" w:color="auto" w:fill="auto"/>
        <w:spacing w:after="0" w:line="240" w:lineRule="auto"/>
        <w:ind w:right="20"/>
        <w:jc w:val="left"/>
        <w:rPr>
          <w:color w:val="auto"/>
          <w:sz w:val="28"/>
          <w:szCs w:val="28"/>
        </w:rPr>
      </w:pPr>
    </w:p>
    <w:p w:rsidR="00C81A02" w:rsidRPr="00572978" w:rsidRDefault="00C81A02" w:rsidP="00572978">
      <w:pPr>
        <w:pStyle w:val="31"/>
        <w:widowControl/>
        <w:shd w:val="clear" w:color="auto" w:fill="auto"/>
        <w:spacing w:after="0" w:line="240" w:lineRule="auto"/>
        <w:ind w:right="20"/>
        <w:jc w:val="left"/>
        <w:rPr>
          <w:color w:val="auto"/>
          <w:sz w:val="28"/>
          <w:szCs w:val="28"/>
        </w:rPr>
      </w:pPr>
    </w:p>
    <w:p w:rsidR="00F75EF7" w:rsidRPr="00572978" w:rsidRDefault="00F75EF7" w:rsidP="00572978">
      <w:pPr>
        <w:spacing w:after="0" w:line="240" w:lineRule="auto"/>
        <w:ind w:firstLine="708"/>
        <w:jc w:val="right"/>
        <w:rPr>
          <w:rFonts w:ascii="Times New Roman" w:hAnsi="Times New Roman" w:cs="Times New Roman"/>
          <w:sz w:val="28"/>
          <w:szCs w:val="28"/>
        </w:rPr>
      </w:pPr>
    </w:p>
    <w:p w:rsidR="00F75EF7" w:rsidRPr="00572978" w:rsidRDefault="00F75EF7" w:rsidP="00572978">
      <w:pPr>
        <w:spacing w:after="0" w:line="240" w:lineRule="auto"/>
        <w:ind w:firstLine="708"/>
        <w:jc w:val="right"/>
        <w:rPr>
          <w:rFonts w:ascii="Times New Roman" w:hAnsi="Times New Roman" w:cs="Times New Roman"/>
          <w:sz w:val="28"/>
          <w:szCs w:val="28"/>
        </w:rPr>
      </w:pPr>
    </w:p>
    <w:p w:rsidR="00EC3CDD" w:rsidRPr="00572978" w:rsidRDefault="00EC3CDD" w:rsidP="00572978">
      <w:pPr>
        <w:spacing w:after="0" w:line="240" w:lineRule="auto"/>
        <w:ind w:firstLine="708"/>
        <w:jc w:val="right"/>
        <w:rPr>
          <w:rFonts w:ascii="Times New Roman" w:hAnsi="Times New Roman" w:cs="Times New Roman"/>
          <w:sz w:val="28"/>
          <w:szCs w:val="28"/>
        </w:rPr>
      </w:pPr>
      <w:r w:rsidRPr="00572978">
        <w:rPr>
          <w:rFonts w:ascii="Times New Roman" w:hAnsi="Times New Roman" w:cs="Times New Roman"/>
          <w:sz w:val="28"/>
          <w:szCs w:val="28"/>
        </w:rPr>
        <w:lastRenderedPageBreak/>
        <w:t xml:space="preserve">Приложение </w:t>
      </w:r>
      <w:r w:rsidR="00446E97" w:rsidRPr="00572978">
        <w:rPr>
          <w:rFonts w:ascii="Times New Roman" w:hAnsi="Times New Roman" w:cs="Times New Roman"/>
          <w:sz w:val="28"/>
          <w:szCs w:val="28"/>
        </w:rPr>
        <w:t>6</w:t>
      </w:r>
    </w:p>
    <w:p w:rsidR="00A27B4F" w:rsidRPr="00572978" w:rsidRDefault="00A27B4F" w:rsidP="00572978">
      <w:pPr>
        <w:pStyle w:val="3"/>
        <w:shd w:val="clear" w:color="auto" w:fill="FFFFFF"/>
        <w:spacing w:before="0" w:line="240" w:lineRule="auto"/>
        <w:ind w:firstLine="709"/>
        <w:jc w:val="center"/>
        <w:rPr>
          <w:rFonts w:ascii="Times New Roman" w:hAnsi="Times New Roman" w:cs="Times New Roman"/>
          <w:color w:val="auto"/>
          <w:sz w:val="24"/>
          <w:szCs w:val="24"/>
        </w:rPr>
      </w:pPr>
    </w:p>
    <w:p w:rsidR="00A27B4F" w:rsidRPr="00572978" w:rsidRDefault="00A27B4F" w:rsidP="00572978">
      <w:pPr>
        <w:pStyle w:val="3"/>
        <w:shd w:val="clear" w:color="auto" w:fill="FFFFFF"/>
        <w:spacing w:before="0" w:line="240" w:lineRule="auto"/>
        <w:ind w:firstLine="709"/>
        <w:jc w:val="center"/>
        <w:rPr>
          <w:rFonts w:ascii="Times New Roman" w:hAnsi="Times New Roman" w:cs="Times New Roman"/>
          <w:color w:val="auto"/>
          <w:sz w:val="24"/>
          <w:szCs w:val="24"/>
        </w:rPr>
      </w:pPr>
      <w:r w:rsidRPr="00572978">
        <w:rPr>
          <w:rFonts w:ascii="Times New Roman" w:hAnsi="Times New Roman" w:cs="Times New Roman"/>
          <w:color w:val="auto"/>
          <w:sz w:val="24"/>
          <w:szCs w:val="24"/>
        </w:rPr>
        <w:t xml:space="preserve">Договор о практической подготовке </w:t>
      </w:r>
      <w:proofErr w:type="gramStart"/>
      <w:r w:rsidRPr="00572978">
        <w:rPr>
          <w:rFonts w:ascii="Times New Roman" w:hAnsi="Times New Roman" w:cs="Times New Roman"/>
          <w:color w:val="auto"/>
          <w:sz w:val="24"/>
          <w:szCs w:val="24"/>
        </w:rPr>
        <w:t>обучающихся</w:t>
      </w:r>
      <w:proofErr w:type="gramEnd"/>
      <w:r w:rsidRPr="00572978">
        <w:rPr>
          <w:rFonts w:ascii="Times New Roman" w:hAnsi="Times New Roman" w:cs="Times New Roman"/>
          <w:color w:val="auto"/>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572978" w:rsidRDefault="00A27B4F" w:rsidP="00572978">
      <w:pPr>
        <w:pStyle w:val="ae"/>
        <w:shd w:val="clear" w:color="auto" w:fill="FFFFFF"/>
        <w:spacing w:before="0" w:beforeAutospacing="0" w:after="0" w:afterAutospacing="0"/>
        <w:ind w:firstLine="709"/>
        <w:jc w:val="both"/>
      </w:pPr>
      <w:r w:rsidRPr="00572978">
        <w:t>г</w:t>
      </w:r>
      <w:proofErr w:type="gramStart"/>
      <w:r w:rsidRPr="00572978">
        <w:t>.О</w:t>
      </w:r>
      <w:proofErr w:type="gramEnd"/>
      <w:r w:rsidRPr="00572978">
        <w:t>мск</w:t>
      </w:r>
      <w:r w:rsidRPr="00572978">
        <w:tab/>
      </w:r>
      <w:r w:rsidRPr="00572978">
        <w:tab/>
      </w:r>
      <w:r w:rsidRPr="00572978">
        <w:tab/>
      </w:r>
      <w:r w:rsidRPr="00572978">
        <w:tab/>
      </w:r>
      <w:r w:rsidRPr="00572978">
        <w:tab/>
      </w:r>
      <w:r w:rsidRPr="00572978">
        <w:tab/>
      </w:r>
      <w:r w:rsidRPr="00572978">
        <w:tab/>
      </w:r>
      <w:r w:rsidRPr="00572978">
        <w:tab/>
        <w:t>"___"_____________20___г.</w:t>
      </w:r>
    </w:p>
    <w:p w:rsidR="00A27B4F" w:rsidRPr="00572978" w:rsidRDefault="00A27B4F" w:rsidP="00572978">
      <w:pPr>
        <w:pStyle w:val="ae"/>
        <w:shd w:val="clear" w:color="auto" w:fill="FFFFFF"/>
        <w:spacing w:before="0" w:beforeAutospacing="0" w:after="0" w:afterAutospacing="0"/>
        <w:ind w:firstLine="709"/>
        <w:jc w:val="both"/>
        <w:rPr>
          <w:b/>
          <w:u w:val="single"/>
        </w:rPr>
      </w:pPr>
      <w:r w:rsidRPr="00572978">
        <w:rPr>
          <w:u w:val="single"/>
        </w:rPr>
        <w:t>     </w:t>
      </w:r>
      <w:r w:rsidRPr="00572978">
        <w:rPr>
          <w:b/>
          <w:u w:val="single"/>
        </w:rPr>
        <w:t>Частное учреждение образовательная организация высшего образования «Омская гуманитарная академия»,</w:t>
      </w:r>
      <w:r w:rsidRPr="00572978">
        <w:rPr>
          <w:b/>
          <w:u w:val="single"/>
        </w:rPr>
        <w:tab/>
      </w:r>
      <w:r w:rsidRPr="00572978">
        <w:rPr>
          <w:b/>
          <w:u w:val="single"/>
        </w:rPr>
        <w:tab/>
      </w:r>
      <w:r w:rsidRPr="00572978">
        <w:rPr>
          <w:b/>
          <w:u w:val="single"/>
        </w:rPr>
        <w:tab/>
      </w:r>
      <w:r w:rsidRPr="00572978">
        <w:rPr>
          <w:b/>
          <w:u w:val="single"/>
        </w:rPr>
        <w:tab/>
      </w:r>
      <w:r w:rsidRPr="00572978">
        <w:rPr>
          <w:b/>
          <w:u w:val="single"/>
        </w:rPr>
        <w:tab/>
      </w:r>
      <w:r w:rsidRPr="00572978">
        <w:rPr>
          <w:b/>
          <w:u w:val="single"/>
        </w:rPr>
        <w:tab/>
      </w:r>
      <w:r w:rsidRPr="00572978">
        <w:rPr>
          <w:b/>
          <w:u w:val="single"/>
        </w:rPr>
        <w:tab/>
      </w:r>
      <w:r w:rsidRPr="00572978">
        <w:rPr>
          <w:b/>
          <w:u w:val="single"/>
        </w:rPr>
        <w:tab/>
      </w:r>
    </w:p>
    <w:p w:rsidR="00A27B4F" w:rsidRPr="00572978" w:rsidRDefault="00A27B4F" w:rsidP="00572978">
      <w:pPr>
        <w:pStyle w:val="ae"/>
        <w:shd w:val="clear" w:color="auto" w:fill="FFFFFF"/>
        <w:spacing w:before="0" w:beforeAutospacing="0" w:after="0" w:afterAutospacing="0"/>
        <w:ind w:firstLine="709"/>
        <w:jc w:val="both"/>
      </w:pPr>
      <w:r w:rsidRPr="00572978">
        <w:t xml:space="preserve">именуемое  в дальнейшем "Организация", в лице  </w:t>
      </w:r>
      <w:r w:rsidRPr="00572978">
        <w:rPr>
          <w:b/>
          <w:u w:val="single"/>
        </w:rPr>
        <w:t>Ректора</w:t>
      </w:r>
      <w:r w:rsidR="00384A69">
        <w:rPr>
          <w:b/>
          <w:u w:val="single"/>
        </w:rPr>
        <w:t xml:space="preserve"> </w:t>
      </w:r>
      <w:proofErr w:type="spellStart"/>
      <w:r w:rsidR="00384A69">
        <w:rPr>
          <w:b/>
          <w:u w:val="single"/>
        </w:rPr>
        <w:t>Еремеева</w:t>
      </w:r>
      <w:proofErr w:type="spellEnd"/>
      <w:r w:rsidR="00384A69">
        <w:rPr>
          <w:b/>
          <w:u w:val="single"/>
        </w:rPr>
        <w:t xml:space="preserve"> А.Э.</w:t>
      </w:r>
      <w:r w:rsidRPr="00572978">
        <w:rPr>
          <w:b/>
          <w:u w:val="single"/>
        </w:rPr>
        <w:tab/>
      </w:r>
      <w:r w:rsidRPr="00572978">
        <w:rPr>
          <w:b/>
          <w:u w:val="single"/>
        </w:rPr>
        <w:tab/>
      </w:r>
      <w:r w:rsidRPr="00572978">
        <w:rPr>
          <w:b/>
          <w:u w:val="single"/>
        </w:rPr>
        <w:tab/>
      </w:r>
      <w:r w:rsidRPr="00572978">
        <w:rPr>
          <w:b/>
          <w:u w:val="single"/>
        </w:rPr>
        <w:tab/>
      </w:r>
      <w:r w:rsidRPr="00572978">
        <w:rPr>
          <w:b/>
          <w:u w:val="single"/>
        </w:rPr>
        <w:tab/>
      </w:r>
      <w:r w:rsidRPr="00572978">
        <w:t>,</w:t>
      </w:r>
    </w:p>
    <w:p w:rsidR="00A27B4F" w:rsidRPr="00572978" w:rsidRDefault="00A27B4F" w:rsidP="00572978">
      <w:pPr>
        <w:pStyle w:val="ae"/>
        <w:shd w:val="clear" w:color="auto" w:fill="FFFFFF"/>
        <w:spacing w:before="0" w:beforeAutospacing="0" w:after="0" w:afterAutospacing="0"/>
        <w:ind w:firstLine="709"/>
        <w:jc w:val="both"/>
      </w:pPr>
      <w:r w:rsidRPr="00572978">
        <w:t xml:space="preserve">действующего на основании </w:t>
      </w:r>
      <w:r w:rsidRPr="00572978">
        <w:tab/>
      </w:r>
      <w:r w:rsidRPr="00572978">
        <w:rPr>
          <w:b/>
          <w:u w:val="single"/>
        </w:rPr>
        <w:tab/>
        <w:t>Устава</w:t>
      </w:r>
      <w:r w:rsidRPr="00572978">
        <w:rPr>
          <w:b/>
          <w:u w:val="single"/>
        </w:rPr>
        <w:tab/>
      </w:r>
      <w:r w:rsidRPr="00572978">
        <w:rPr>
          <w:b/>
          <w:u w:val="single"/>
        </w:rPr>
        <w:tab/>
      </w:r>
      <w:r w:rsidRPr="00572978">
        <w:rPr>
          <w:b/>
          <w:u w:val="single"/>
        </w:rPr>
        <w:tab/>
      </w:r>
      <w:r w:rsidRPr="00572978">
        <w:rPr>
          <w:b/>
          <w:u w:val="single"/>
        </w:rPr>
        <w:tab/>
      </w:r>
      <w:r w:rsidRPr="00572978">
        <w:rPr>
          <w:b/>
          <w:u w:val="single"/>
        </w:rPr>
        <w:tab/>
      </w:r>
      <w:r w:rsidRPr="00572978">
        <w:rPr>
          <w:b/>
          <w:u w:val="single"/>
        </w:rPr>
        <w:tab/>
      </w:r>
      <w:r w:rsidRPr="00572978">
        <w:rPr>
          <w:b/>
          <w:u w:val="single"/>
        </w:rPr>
        <w:tab/>
      </w:r>
      <w:r w:rsidRPr="00572978">
        <w:t>,</w:t>
      </w:r>
    </w:p>
    <w:p w:rsidR="00A27B4F" w:rsidRPr="00572978" w:rsidRDefault="00A27B4F" w:rsidP="00572978">
      <w:pPr>
        <w:pStyle w:val="ae"/>
        <w:shd w:val="clear" w:color="auto" w:fill="FFFFFF"/>
        <w:spacing w:before="0" w:beforeAutospacing="0" w:after="0" w:afterAutospacing="0"/>
        <w:ind w:firstLine="709"/>
        <w:jc w:val="both"/>
      </w:pPr>
      <w:r w:rsidRPr="00572978">
        <w:t>с одной стороны, и _____________________________________________________,</w:t>
      </w:r>
    </w:p>
    <w:p w:rsidR="00A27B4F" w:rsidRPr="00572978" w:rsidRDefault="00A27B4F" w:rsidP="00572978">
      <w:pPr>
        <w:pStyle w:val="ae"/>
        <w:shd w:val="clear" w:color="auto" w:fill="FFFFFF"/>
        <w:spacing w:before="0" w:beforeAutospacing="0" w:after="0" w:afterAutospacing="0"/>
        <w:ind w:firstLine="709"/>
        <w:jc w:val="both"/>
      </w:pPr>
      <w:r w:rsidRPr="00572978">
        <w:t>именуем_____ в   дальнейшем    "Профильная   организация",    в      лице</w:t>
      </w:r>
    </w:p>
    <w:p w:rsidR="00A27B4F" w:rsidRPr="00572978" w:rsidRDefault="00A27B4F" w:rsidP="00572978">
      <w:pPr>
        <w:pStyle w:val="ae"/>
        <w:shd w:val="clear" w:color="auto" w:fill="FFFFFF"/>
        <w:spacing w:before="0" w:beforeAutospacing="0" w:after="0" w:afterAutospacing="0"/>
        <w:ind w:firstLine="709"/>
        <w:jc w:val="both"/>
      </w:pPr>
      <w:r w:rsidRPr="00572978">
        <w:t xml:space="preserve">______________________________________________, </w:t>
      </w:r>
      <w:proofErr w:type="gramStart"/>
      <w:r w:rsidRPr="00572978">
        <w:t>действующего</w:t>
      </w:r>
      <w:proofErr w:type="gramEnd"/>
      <w:r w:rsidRPr="00572978">
        <w:t xml:space="preserve"> на основании</w:t>
      </w:r>
    </w:p>
    <w:p w:rsidR="00A27B4F" w:rsidRPr="00572978" w:rsidRDefault="00A27B4F" w:rsidP="00572978">
      <w:pPr>
        <w:pStyle w:val="ae"/>
        <w:shd w:val="clear" w:color="auto" w:fill="FFFFFF"/>
        <w:spacing w:before="0" w:beforeAutospacing="0" w:after="0" w:afterAutospacing="0"/>
        <w:ind w:firstLine="709"/>
        <w:jc w:val="both"/>
      </w:pPr>
      <w:r w:rsidRPr="00572978">
        <w:t>______________________________________________________, с другой стороны,</w:t>
      </w:r>
    </w:p>
    <w:p w:rsidR="00A27B4F" w:rsidRPr="00572978" w:rsidRDefault="00A27B4F" w:rsidP="00572978">
      <w:pPr>
        <w:pStyle w:val="ae"/>
        <w:shd w:val="clear" w:color="auto" w:fill="FFFFFF"/>
        <w:spacing w:before="0" w:beforeAutospacing="0" w:after="0" w:afterAutospacing="0"/>
        <w:ind w:firstLine="709"/>
        <w:jc w:val="both"/>
      </w:pPr>
      <w:r w:rsidRPr="00572978">
        <w:t>именуемые по отдельности "Сторона",   а вместе   - "Стороны",   заключили</w:t>
      </w:r>
    </w:p>
    <w:p w:rsidR="00A27B4F" w:rsidRPr="00572978" w:rsidRDefault="00A27B4F" w:rsidP="00572978">
      <w:pPr>
        <w:pStyle w:val="ae"/>
        <w:shd w:val="clear" w:color="auto" w:fill="FFFFFF"/>
        <w:spacing w:before="0" w:beforeAutospacing="0" w:after="0" w:afterAutospacing="0"/>
        <w:ind w:firstLine="709"/>
        <w:jc w:val="both"/>
      </w:pPr>
      <w:r w:rsidRPr="00572978">
        <w:t>настоящий Договор о нижеследующем.</w:t>
      </w:r>
    </w:p>
    <w:p w:rsidR="00A27B4F" w:rsidRPr="00572978" w:rsidRDefault="00A27B4F" w:rsidP="00572978">
      <w:pPr>
        <w:pStyle w:val="3"/>
        <w:shd w:val="clear" w:color="auto" w:fill="FFFFFF"/>
        <w:spacing w:before="0" w:line="240" w:lineRule="auto"/>
        <w:ind w:firstLine="709"/>
        <w:jc w:val="center"/>
        <w:rPr>
          <w:rFonts w:ascii="Times New Roman" w:hAnsi="Times New Roman" w:cs="Times New Roman"/>
          <w:color w:val="auto"/>
          <w:sz w:val="24"/>
          <w:szCs w:val="24"/>
        </w:rPr>
      </w:pPr>
      <w:r w:rsidRPr="00572978">
        <w:rPr>
          <w:rFonts w:ascii="Times New Roman" w:hAnsi="Times New Roman" w:cs="Times New Roman"/>
          <w:color w:val="auto"/>
          <w:sz w:val="24"/>
          <w:szCs w:val="24"/>
        </w:rPr>
        <w:t>1. Предмет Договора</w:t>
      </w:r>
    </w:p>
    <w:p w:rsidR="00A27B4F" w:rsidRPr="00572978" w:rsidRDefault="00A27B4F" w:rsidP="00572978">
      <w:pPr>
        <w:pStyle w:val="ae"/>
        <w:shd w:val="clear" w:color="auto" w:fill="FFFFFF"/>
        <w:spacing w:before="0" w:beforeAutospacing="0" w:after="0" w:afterAutospacing="0"/>
        <w:ind w:firstLine="709"/>
        <w:jc w:val="both"/>
      </w:pPr>
      <w:r w:rsidRPr="00572978">
        <w:t xml:space="preserve">1.1. Предметом настоящего Договора является организация практической подготовки </w:t>
      </w:r>
      <w:proofErr w:type="gramStart"/>
      <w:r w:rsidRPr="00572978">
        <w:t>обучающихся</w:t>
      </w:r>
      <w:proofErr w:type="gramEnd"/>
      <w:r w:rsidRPr="00572978">
        <w:t xml:space="preserve"> (далее - практическая подготовка).</w:t>
      </w:r>
    </w:p>
    <w:p w:rsidR="00A27B4F" w:rsidRPr="00572978" w:rsidRDefault="00A27B4F" w:rsidP="00572978">
      <w:pPr>
        <w:pStyle w:val="ae"/>
        <w:shd w:val="clear" w:color="auto" w:fill="FFFFFF"/>
        <w:spacing w:before="0" w:beforeAutospacing="0" w:after="0" w:afterAutospacing="0"/>
        <w:ind w:firstLine="709"/>
        <w:jc w:val="both"/>
      </w:pPr>
      <w:r w:rsidRPr="00572978">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572978" w:rsidRDefault="00A27B4F" w:rsidP="00572978">
      <w:pPr>
        <w:pStyle w:val="ae"/>
        <w:shd w:val="clear" w:color="auto" w:fill="FFFFFF"/>
        <w:spacing w:before="0" w:beforeAutospacing="0" w:after="0" w:afterAutospacing="0"/>
        <w:ind w:firstLine="709"/>
        <w:jc w:val="both"/>
      </w:pPr>
      <w:r w:rsidRPr="00572978">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572978" w:rsidRDefault="00A27B4F" w:rsidP="00572978">
      <w:pPr>
        <w:pStyle w:val="3"/>
        <w:shd w:val="clear" w:color="auto" w:fill="FFFFFF"/>
        <w:spacing w:before="0" w:line="240" w:lineRule="auto"/>
        <w:ind w:firstLine="709"/>
        <w:jc w:val="center"/>
        <w:rPr>
          <w:rFonts w:ascii="Times New Roman" w:hAnsi="Times New Roman" w:cs="Times New Roman"/>
          <w:color w:val="auto"/>
          <w:sz w:val="24"/>
          <w:szCs w:val="24"/>
        </w:rPr>
      </w:pPr>
      <w:r w:rsidRPr="00572978">
        <w:rPr>
          <w:rFonts w:ascii="Times New Roman" w:hAnsi="Times New Roman" w:cs="Times New Roman"/>
          <w:color w:val="auto"/>
          <w:sz w:val="24"/>
          <w:szCs w:val="24"/>
        </w:rPr>
        <w:t>2. Права и обязанности Сторон</w:t>
      </w:r>
    </w:p>
    <w:p w:rsidR="00A27B4F" w:rsidRPr="00572978" w:rsidRDefault="00A27B4F" w:rsidP="00572978">
      <w:pPr>
        <w:pStyle w:val="ae"/>
        <w:shd w:val="clear" w:color="auto" w:fill="FFFFFF"/>
        <w:spacing w:before="0" w:beforeAutospacing="0" w:after="0" w:afterAutospacing="0"/>
        <w:ind w:firstLine="709"/>
        <w:jc w:val="both"/>
      </w:pPr>
      <w:r w:rsidRPr="00572978">
        <w:t>2.1. Организация обязана:</w:t>
      </w:r>
    </w:p>
    <w:p w:rsidR="00A27B4F" w:rsidRPr="00572978" w:rsidRDefault="00A27B4F" w:rsidP="00572978">
      <w:pPr>
        <w:pStyle w:val="ae"/>
        <w:shd w:val="clear" w:color="auto" w:fill="FFFFFF"/>
        <w:spacing w:before="0" w:beforeAutospacing="0" w:after="0" w:afterAutospacing="0"/>
        <w:ind w:firstLine="709"/>
        <w:jc w:val="both"/>
      </w:pPr>
      <w:r w:rsidRPr="00572978">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572978" w:rsidRDefault="00A27B4F" w:rsidP="00572978">
      <w:pPr>
        <w:pStyle w:val="ae"/>
        <w:shd w:val="clear" w:color="auto" w:fill="FFFFFF"/>
        <w:spacing w:before="0" w:beforeAutospacing="0" w:after="0" w:afterAutospacing="0"/>
        <w:ind w:firstLine="709"/>
        <w:jc w:val="both"/>
      </w:pPr>
      <w:r w:rsidRPr="00572978">
        <w:t>2.1.2 назначить руководителя по практической подготовке от Организации, который:</w:t>
      </w:r>
    </w:p>
    <w:p w:rsidR="00A27B4F" w:rsidRPr="00572978" w:rsidRDefault="00A27B4F" w:rsidP="00572978">
      <w:pPr>
        <w:pStyle w:val="ae"/>
        <w:shd w:val="clear" w:color="auto" w:fill="FFFFFF"/>
        <w:spacing w:before="0" w:beforeAutospacing="0" w:after="0" w:afterAutospacing="0"/>
        <w:ind w:firstLine="709"/>
        <w:jc w:val="both"/>
      </w:pPr>
      <w:r w:rsidRPr="00572978">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572978" w:rsidRDefault="00A27B4F" w:rsidP="00572978">
      <w:pPr>
        <w:pStyle w:val="ae"/>
        <w:shd w:val="clear" w:color="auto" w:fill="FFFFFF"/>
        <w:spacing w:before="0" w:beforeAutospacing="0" w:after="0" w:afterAutospacing="0"/>
        <w:ind w:firstLine="709"/>
        <w:jc w:val="both"/>
      </w:pPr>
      <w:r w:rsidRPr="00572978">
        <w:t>организует участие обучающихся в выполнении определенных видов работ, связанных с будущей профессиональной деятельностью;</w:t>
      </w:r>
    </w:p>
    <w:p w:rsidR="00A27B4F" w:rsidRPr="00572978" w:rsidRDefault="00A27B4F" w:rsidP="00572978">
      <w:pPr>
        <w:pStyle w:val="ae"/>
        <w:shd w:val="clear" w:color="auto" w:fill="FFFFFF"/>
        <w:spacing w:before="0" w:beforeAutospacing="0" w:after="0" w:afterAutospacing="0"/>
        <w:ind w:firstLine="709"/>
        <w:jc w:val="both"/>
      </w:pPr>
      <w:r w:rsidRPr="00572978">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572978" w:rsidRDefault="00A27B4F" w:rsidP="00572978">
      <w:pPr>
        <w:pStyle w:val="ae"/>
        <w:shd w:val="clear" w:color="auto" w:fill="FFFFFF"/>
        <w:spacing w:before="0" w:beforeAutospacing="0" w:after="0" w:afterAutospacing="0"/>
        <w:ind w:firstLine="709"/>
        <w:jc w:val="both"/>
      </w:pPr>
      <w:r w:rsidRPr="00572978">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572978" w:rsidRDefault="00A27B4F" w:rsidP="00572978">
      <w:pPr>
        <w:pStyle w:val="ae"/>
        <w:shd w:val="clear" w:color="auto" w:fill="FFFFFF"/>
        <w:spacing w:before="0" w:beforeAutospacing="0" w:after="0" w:afterAutospacing="0"/>
        <w:ind w:firstLine="709"/>
        <w:jc w:val="both"/>
      </w:pPr>
      <w:r w:rsidRPr="00572978">
        <w:t>2.1.3 при смене руководителя по практической подготовке в 2–</w:t>
      </w:r>
      <w:proofErr w:type="spellStart"/>
      <w:r w:rsidRPr="00572978">
        <w:t>х</w:t>
      </w:r>
      <w:proofErr w:type="spellEnd"/>
      <w:r w:rsidRPr="00572978">
        <w:t xml:space="preserve"> </w:t>
      </w:r>
      <w:proofErr w:type="spellStart"/>
      <w:r w:rsidRPr="00572978">
        <w:t>дневный</w:t>
      </w:r>
      <w:proofErr w:type="spellEnd"/>
      <w:r w:rsidRPr="00572978">
        <w:t xml:space="preserve"> срок сообщить об этом Профильной организации;</w:t>
      </w:r>
    </w:p>
    <w:p w:rsidR="00A27B4F" w:rsidRPr="00572978" w:rsidRDefault="00A27B4F" w:rsidP="00572978">
      <w:pPr>
        <w:pStyle w:val="ae"/>
        <w:shd w:val="clear" w:color="auto" w:fill="FFFFFF"/>
        <w:spacing w:before="0" w:beforeAutospacing="0" w:after="0" w:afterAutospacing="0"/>
        <w:ind w:firstLine="709"/>
        <w:jc w:val="both"/>
      </w:pPr>
      <w:r w:rsidRPr="00572978">
        <w:lastRenderedPageBreak/>
        <w:t xml:space="preserve">2.1.4 установить виды </w:t>
      </w:r>
      <w:r w:rsidR="0066310F" w:rsidRPr="00572978">
        <w:t>производственной</w:t>
      </w:r>
      <w:r w:rsidRPr="00572978">
        <w:t xml:space="preserve">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572978" w:rsidRDefault="00A27B4F" w:rsidP="00572978">
      <w:pPr>
        <w:pStyle w:val="ae"/>
        <w:shd w:val="clear" w:color="auto" w:fill="FFFFFF"/>
        <w:spacing w:before="0" w:beforeAutospacing="0" w:after="0" w:afterAutospacing="0"/>
        <w:ind w:firstLine="709"/>
        <w:jc w:val="both"/>
      </w:pPr>
      <w:r w:rsidRPr="00572978">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572978" w:rsidRDefault="00A27B4F" w:rsidP="00572978">
      <w:pPr>
        <w:pStyle w:val="ae"/>
        <w:shd w:val="clear" w:color="auto" w:fill="FFFFFF"/>
        <w:spacing w:before="0" w:beforeAutospacing="0" w:after="0" w:afterAutospacing="0"/>
        <w:ind w:firstLine="709"/>
        <w:jc w:val="both"/>
      </w:pPr>
      <w:r w:rsidRPr="00572978">
        <w:t>2.1.6 _________________(иные обязанности Организации).</w:t>
      </w:r>
    </w:p>
    <w:p w:rsidR="00A27B4F" w:rsidRPr="00572978" w:rsidRDefault="00A27B4F" w:rsidP="00572978">
      <w:pPr>
        <w:pStyle w:val="ae"/>
        <w:shd w:val="clear" w:color="auto" w:fill="FFFFFF"/>
        <w:spacing w:before="0" w:beforeAutospacing="0" w:after="0" w:afterAutospacing="0"/>
        <w:ind w:firstLine="709"/>
        <w:jc w:val="both"/>
      </w:pPr>
      <w:r w:rsidRPr="00572978">
        <w:t>2.2. Профильная организация обязана:</w:t>
      </w:r>
    </w:p>
    <w:p w:rsidR="00A27B4F" w:rsidRPr="00572978" w:rsidRDefault="00A27B4F" w:rsidP="00572978">
      <w:pPr>
        <w:pStyle w:val="ae"/>
        <w:shd w:val="clear" w:color="auto" w:fill="FFFFFF"/>
        <w:spacing w:before="0" w:beforeAutospacing="0" w:after="0" w:afterAutospacing="0"/>
        <w:ind w:firstLine="709"/>
        <w:jc w:val="both"/>
      </w:pPr>
      <w:r w:rsidRPr="00572978">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572978" w:rsidRDefault="00A27B4F" w:rsidP="00572978">
      <w:pPr>
        <w:pStyle w:val="ae"/>
        <w:shd w:val="clear" w:color="auto" w:fill="FFFFFF"/>
        <w:spacing w:before="0" w:beforeAutospacing="0" w:after="0" w:afterAutospacing="0"/>
        <w:ind w:firstLine="709"/>
        <w:jc w:val="both"/>
      </w:pPr>
      <w:r w:rsidRPr="00572978">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572978" w:rsidRDefault="00A27B4F" w:rsidP="00572978">
      <w:pPr>
        <w:pStyle w:val="ae"/>
        <w:shd w:val="clear" w:color="auto" w:fill="FFFFFF"/>
        <w:spacing w:before="0" w:beforeAutospacing="0" w:after="0" w:afterAutospacing="0"/>
        <w:ind w:firstLine="709"/>
        <w:jc w:val="both"/>
      </w:pPr>
      <w:r w:rsidRPr="00572978">
        <w:t>2.2.3 при смене лица, указанного в </w:t>
      </w:r>
      <w:hyperlink r:id="rId27" w:anchor="20222" w:history="1">
        <w:r w:rsidRPr="00572978">
          <w:rPr>
            <w:rStyle w:val="af"/>
            <w:rFonts w:eastAsiaTheme="majorEastAsia"/>
            <w:color w:val="auto"/>
            <w:u w:val="single"/>
            <w:bdr w:val="none" w:sz="0" w:space="0" w:color="auto" w:frame="1"/>
          </w:rPr>
          <w:t>пункте  2.2.2</w:t>
        </w:r>
      </w:hyperlink>
      <w:r w:rsidRPr="00572978">
        <w:t xml:space="preserve">, в 2-х </w:t>
      </w:r>
      <w:proofErr w:type="spellStart"/>
      <w:r w:rsidRPr="00572978">
        <w:t>дневный</w:t>
      </w:r>
      <w:proofErr w:type="spellEnd"/>
      <w:r w:rsidRPr="00572978">
        <w:t xml:space="preserve"> срок сообщить об этом Организации;</w:t>
      </w:r>
    </w:p>
    <w:p w:rsidR="00A27B4F" w:rsidRPr="00572978" w:rsidRDefault="00A27B4F" w:rsidP="00572978">
      <w:pPr>
        <w:pStyle w:val="ae"/>
        <w:shd w:val="clear" w:color="auto" w:fill="FFFFFF"/>
        <w:spacing w:before="0" w:beforeAutospacing="0" w:after="0" w:afterAutospacing="0"/>
        <w:ind w:firstLine="709"/>
        <w:jc w:val="both"/>
      </w:pPr>
      <w:r w:rsidRPr="00572978">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572978" w:rsidRDefault="00A27B4F" w:rsidP="00572978">
      <w:pPr>
        <w:pStyle w:val="ae"/>
        <w:shd w:val="clear" w:color="auto" w:fill="FFFFFF"/>
        <w:spacing w:before="0" w:beforeAutospacing="0" w:after="0" w:afterAutospacing="0"/>
        <w:ind w:firstLine="709"/>
        <w:jc w:val="both"/>
      </w:pPr>
      <w:r w:rsidRPr="00572978">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572978" w:rsidRDefault="00A27B4F" w:rsidP="00572978">
      <w:pPr>
        <w:pStyle w:val="ae"/>
        <w:shd w:val="clear" w:color="auto" w:fill="FFFFFF"/>
        <w:spacing w:before="0" w:beforeAutospacing="0" w:after="0" w:afterAutospacing="0"/>
        <w:ind w:firstLine="709"/>
        <w:jc w:val="both"/>
      </w:pPr>
      <w:r w:rsidRPr="00572978">
        <w:t xml:space="preserve">2.2.6 ознакомить </w:t>
      </w:r>
      <w:proofErr w:type="gramStart"/>
      <w:r w:rsidRPr="00572978">
        <w:t>обучающихся</w:t>
      </w:r>
      <w:proofErr w:type="gramEnd"/>
      <w:r w:rsidRPr="00572978">
        <w:t xml:space="preserve"> с правилами внутреннего трудового распорядка Профильной организации,_________________________________________________</w:t>
      </w:r>
    </w:p>
    <w:p w:rsidR="00A27B4F" w:rsidRPr="00572978" w:rsidRDefault="00A27B4F" w:rsidP="00572978">
      <w:pPr>
        <w:pStyle w:val="ae"/>
        <w:shd w:val="clear" w:color="auto" w:fill="FFFFFF"/>
        <w:spacing w:before="0" w:beforeAutospacing="0" w:after="0" w:afterAutospacing="0"/>
        <w:ind w:firstLine="709"/>
        <w:jc w:val="both"/>
      </w:pPr>
      <w:r w:rsidRPr="00572978">
        <w:t>(указываются иные локальные нормативные_______________________________________________________________________;</w:t>
      </w:r>
    </w:p>
    <w:p w:rsidR="00A27B4F" w:rsidRPr="00572978" w:rsidRDefault="00A27B4F" w:rsidP="00572978">
      <w:pPr>
        <w:pStyle w:val="ae"/>
        <w:shd w:val="clear" w:color="auto" w:fill="FFFFFF"/>
        <w:spacing w:before="0" w:beforeAutospacing="0" w:after="0" w:afterAutospacing="0"/>
        <w:ind w:firstLine="709"/>
        <w:jc w:val="both"/>
      </w:pPr>
      <w:r w:rsidRPr="00572978">
        <w:t>акты Профильной организации)</w:t>
      </w:r>
    </w:p>
    <w:p w:rsidR="00A27B4F" w:rsidRPr="00572978" w:rsidRDefault="00A27B4F" w:rsidP="00572978">
      <w:pPr>
        <w:pStyle w:val="ae"/>
        <w:shd w:val="clear" w:color="auto" w:fill="FFFFFF"/>
        <w:spacing w:before="0" w:beforeAutospacing="0" w:after="0" w:afterAutospacing="0"/>
        <w:ind w:firstLine="709"/>
        <w:jc w:val="both"/>
      </w:pPr>
      <w:r w:rsidRPr="00572978">
        <w:t xml:space="preserve">2.2.7 провести инструктаж обучающихся по охране труда и технике безопасности и осуществлять надзор за соблюдением </w:t>
      </w:r>
      <w:proofErr w:type="gramStart"/>
      <w:r w:rsidRPr="00572978">
        <w:t>обучающимися</w:t>
      </w:r>
      <w:proofErr w:type="gramEnd"/>
      <w:r w:rsidRPr="00572978">
        <w:t xml:space="preserve"> правил техники безопасности;</w:t>
      </w:r>
    </w:p>
    <w:p w:rsidR="00A27B4F" w:rsidRPr="00572978" w:rsidRDefault="00A27B4F" w:rsidP="00572978">
      <w:pPr>
        <w:pStyle w:val="ae"/>
        <w:shd w:val="clear" w:color="auto" w:fill="FFFFFF"/>
        <w:spacing w:before="0" w:beforeAutospacing="0" w:after="0" w:afterAutospacing="0"/>
        <w:ind w:firstLine="709"/>
        <w:jc w:val="both"/>
      </w:pPr>
      <w:r w:rsidRPr="00572978">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572978" w:rsidRDefault="00A27B4F" w:rsidP="00572978">
      <w:pPr>
        <w:pStyle w:val="ae"/>
        <w:shd w:val="clear" w:color="auto" w:fill="FFFFFF"/>
        <w:spacing w:before="0" w:beforeAutospacing="0" w:after="0" w:afterAutospacing="0"/>
        <w:ind w:firstLine="709"/>
        <w:jc w:val="both"/>
      </w:pPr>
      <w:r w:rsidRPr="00572978">
        <w:t xml:space="preserve">2.2.9 обо всех случаях нарушения </w:t>
      </w:r>
      <w:proofErr w:type="gramStart"/>
      <w:r w:rsidRPr="00572978">
        <w:t>обучающимися</w:t>
      </w:r>
      <w:proofErr w:type="gramEnd"/>
      <w:r w:rsidRPr="00572978">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572978" w:rsidRDefault="00A27B4F" w:rsidP="00572978">
      <w:pPr>
        <w:pStyle w:val="ae"/>
        <w:shd w:val="clear" w:color="auto" w:fill="FFFFFF"/>
        <w:spacing w:before="0" w:beforeAutospacing="0" w:after="0" w:afterAutospacing="0"/>
        <w:ind w:firstLine="709"/>
        <w:jc w:val="both"/>
      </w:pPr>
      <w:r w:rsidRPr="00572978">
        <w:t>2.2.10 _____________(иные обязанности Профильной организации).</w:t>
      </w:r>
    </w:p>
    <w:p w:rsidR="00A27B4F" w:rsidRPr="00572978" w:rsidRDefault="00A27B4F" w:rsidP="00572978">
      <w:pPr>
        <w:pStyle w:val="ae"/>
        <w:shd w:val="clear" w:color="auto" w:fill="FFFFFF"/>
        <w:spacing w:before="0" w:beforeAutospacing="0" w:after="0" w:afterAutospacing="0"/>
        <w:ind w:firstLine="709"/>
        <w:jc w:val="both"/>
      </w:pPr>
      <w:r w:rsidRPr="00572978">
        <w:t>2.3. Организация имеет право:</w:t>
      </w:r>
    </w:p>
    <w:p w:rsidR="00A27B4F" w:rsidRPr="00572978" w:rsidRDefault="00A27B4F" w:rsidP="00572978">
      <w:pPr>
        <w:pStyle w:val="ae"/>
        <w:shd w:val="clear" w:color="auto" w:fill="FFFFFF"/>
        <w:spacing w:before="0" w:beforeAutospacing="0" w:after="0" w:afterAutospacing="0"/>
        <w:ind w:firstLine="709"/>
        <w:jc w:val="both"/>
      </w:pPr>
      <w:r w:rsidRPr="00572978">
        <w:t xml:space="preserve">2.3.1 осуществлять контроль </w:t>
      </w:r>
      <w:proofErr w:type="gramStart"/>
      <w:r w:rsidRPr="00572978">
        <w:t>соответствия условий реализации компонентов образовательной программы</w:t>
      </w:r>
      <w:proofErr w:type="gramEnd"/>
      <w:r w:rsidRPr="00572978">
        <w:t xml:space="preserve"> в форме практической подготовки требованиям настоящего Договора;</w:t>
      </w:r>
    </w:p>
    <w:p w:rsidR="00A27B4F" w:rsidRPr="00572978" w:rsidRDefault="00A27B4F" w:rsidP="00572978">
      <w:pPr>
        <w:pStyle w:val="ae"/>
        <w:shd w:val="clear" w:color="auto" w:fill="FFFFFF"/>
        <w:spacing w:before="0" w:beforeAutospacing="0" w:after="0" w:afterAutospacing="0"/>
        <w:ind w:firstLine="709"/>
        <w:jc w:val="both"/>
      </w:pPr>
      <w:proofErr w:type="gramStart"/>
      <w:r w:rsidRPr="00572978">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27B4F" w:rsidRPr="00572978" w:rsidRDefault="00A27B4F" w:rsidP="00572978">
      <w:pPr>
        <w:pStyle w:val="ae"/>
        <w:shd w:val="clear" w:color="auto" w:fill="FFFFFF"/>
        <w:spacing w:before="0" w:beforeAutospacing="0" w:after="0" w:afterAutospacing="0"/>
        <w:ind w:firstLine="709"/>
        <w:jc w:val="both"/>
      </w:pPr>
      <w:r w:rsidRPr="00572978">
        <w:t>2.3.3 __________________(иные права Организации).</w:t>
      </w:r>
    </w:p>
    <w:p w:rsidR="00A27B4F" w:rsidRPr="00572978" w:rsidRDefault="00A27B4F" w:rsidP="00572978">
      <w:pPr>
        <w:pStyle w:val="ae"/>
        <w:shd w:val="clear" w:color="auto" w:fill="FFFFFF"/>
        <w:spacing w:before="0" w:beforeAutospacing="0" w:after="0" w:afterAutospacing="0"/>
        <w:ind w:firstLine="709"/>
        <w:jc w:val="both"/>
      </w:pPr>
      <w:r w:rsidRPr="00572978">
        <w:t>2.4. Профильная организация имеет право:</w:t>
      </w:r>
    </w:p>
    <w:p w:rsidR="00A27B4F" w:rsidRPr="00572978" w:rsidRDefault="00A27B4F" w:rsidP="00572978">
      <w:pPr>
        <w:pStyle w:val="ae"/>
        <w:shd w:val="clear" w:color="auto" w:fill="FFFFFF"/>
        <w:spacing w:before="0" w:beforeAutospacing="0" w:after="0" w:afterAutospacing="0"/>
        <w:ind w:firstLine="709"/>
        <w:jc w:val="both"/>
      </w:pPr>
      <w:proofErr w:type="gramStart"/>
      <w:r w:rsidRPr="00572978">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w:t>
      </w:r>
      <w:r w:rsidRPr="00572978">
        <w:lastRenderedPageBreak/>
        <w:t>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27B4F" w:rsidRPr="00572978" w:rsidRDefault="00A27B4F" w:rsidP="00572978">
      <w:pPr>
        <w:pStyle w:val="ae"/>
        <w:shd w:val="clear" w:color="auto" w:fill="FFFFFF"/>
        <w:spacing w:before="0" w:beforeAutospacing="0" w:after="0" w:afterAutospacing="0"/>
        <w:ind w:firstLine="709"/>
        <w:jc w:val="both"/>
      </w:pPr>
      <w:r w:rsidRPr="00572978">
        <w:t xml:space="preserve">2.4.2 в случае установления факта нарушения </w:t>
      </w:r>
      <w:proofErr w:type="gramStart"/>
      <w:r w:rsidRPr="00572978">
        <w:t>обучающимися</w:t>
      </w:r>
      <w:proofErr w:type="gramEnd"/>
      <w:r w:rsidRPr="00572978">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572978" w:rsidRDefault="00A27B4F" w:rsidP="00572978">
      <w:pPr>
        <w:pStyle w:val="ae"/>
        <w:shd w:val="clear" w:color="auto" w:fill="FFFFFF"/>
        <w:spacing w:before="0" w:beforeAutospacing="0" w:after="0" w:afterAutospacing="0"/>
        <w:ind w:firstLine="709"/>
        <w:jc w:val="both"/>
      </w:pPr>
      <w:r w:rsidRPr="00572978">
        <w:t>2.4.3 ___________(иные права Профильной организации).</w:t>
      </w:r>
    </w:p>
    <w:p w:rsidR="00A27B4F" w:rsidRPr="00572978" w:rsidRDefault="00A27B4F" w:rsidP="00572978">
      <w:pPr>
        <w:pStyle w:val="3"/>
        <w:shd w:val="clear" w:color="auto" w:fill="FFFFFF"/>
        <w:spacing w:before="0" w:line="240" w:lineRule="auto"/>
        <w:ind w:firstLine="709"/>
        <w:jc w:val="center"/>
        <w:rPr>
          <w:rFonts w:ascii="Times New Roman" w:hAnsi="Times New Roman" w:cs="Times New Roman"/>
          <w:color w:val="auto"/>
          <w:sz w:val="24"/>
          <w:szCs w:val="24"/>
        </w:rPr>
      </w:pPr>
      <w:r w:rsidRPr="00572978">
        <w:rPr>
          <w:rFonts w:ascii="Times New Roman" w:hAnsi="Times New Roman" w:cs="Times New Roman"/>
          <w:color w:val="auto"/>
          <w:sz w:val="24"/>
          <w:szCs w:val="24"/>
        </w:rPr>
        <w:t>3. Срок действия договора</w:t>
      </w:r>
    </w:p>
    <w:p w:rsidR="00A27B4F" w:rsidRPr="00572978" w:rsidRDefault="00A27B4F" w:rsidP="00572978">
      <w:pPr>
        <w:pStyle w:val="ae"/>
        <w:shd w:val="clear" w:color="auto" w:fill="FFFFFF"/>
        <w:spacing w:before="0" w:beforeAutospacing="0" w:after="0" w:afterAutospacing="0"/>
        <w:ind w:firstLine="709"/>
        <w:jc w:val="both"/>
      </w:pPr>
      <w:r w:rsidRPr="00572978">
        <w:t>3.1. Настоящий Договор вступает в силу после его подписания и действует до полного исполнения Сторонами обязательств.</w:t>
      </w:r>
    </w:p>
    <w:p w:rsidR="00A27B4F" w:rsidRPr="00572978" w:rsidRDefault="00A27B4F" w:rsidP="00572978">
      <w:pPr>
        <w:pStyle w:val="3"/>
        <w:shd w:val="clear" w:color="auto" w:fill="FFFFFF"/>
        <w:spacing w:before="0" w:line="240" w:lineRule="auto"/>
        <w:ind w:firstLine="709"/>
        <w:jc w:val="center"/>
        <w:rPr>
          <w:rFonts w:ascii="Times New Roman" w:hAnsi="Times New Roman" w:cs="Times New Roman"/>
          <w:color w:val="auto"/>
          <w:sz w:val="24"/>
          <w:szCs w:val="24"/>
        </w:rPr>
      </w:pPr>
      <w:r w:rsidRPr="00572978">
        <w:rPr>
          <w:rFonts w:ascii="Times New Roman" w:hAnsi="Times New Roman" w:cs="Times New Roman"/>
          <w:color w:val="auto"/>
          <w:sz w:val="24"/>
          <w:szCs w:val="24"/>
        </w:rPr>
        <w:t>4. Заключительные положения</w:t>
      </w:r>
    </w:p>
    <w:p w:rsidR="00A27B4F" w:rsidRPr="00572978" w:rsidRDefault="00A27B4F" w:rsidP="00572978">
      <w:pPr>
        <w:pStyle w:val="ae"/>
        <w:shd w:val="clear" w:color="auto" w:fill="FFFFFF"/>
        <w:spacing w:before="0" w:beforeAutospacing="0" w:after="0" w:afterAutospacing="0"/>
        <w:ind w:firstLine="709"/>
        <w:jc w:val="both"/>
      </w:pPr>
      <w:r w:rsidRPr="00572978">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572978" w:rsidRDefault="00A27B4F" w:rsidP="00572978">
      <w:pPr>
        <w:pStyle w:val="ae"/>
        <w:shd w:val="clear" w:color="auto" w:fill="FFFFFF"/>
        <w:spacing w:before="0" w:beforeAutospacing="0" w:after="0" w:afterAutospacing="0"/>
        <w:ind w:firstLine="709"/>
        <w:jc w:val="both"/>
      </w:pPr>
      <w:r w:rsidRPr="00572978">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572978" w:rsidRDefault="00A27B4F" w:rsidP="00572978">
      <w:pPr>
        <w:pStyle w:val="ae"/>
        <w:shd w:val="clear" w:color="auto" w:fill="FFFFFF"/>
        <w:spacing w:before="0" w:beforeAutospacing="0" w:after="0" w:afterAutospacing="0"/>
        <w:ind w:firstLine="709"/>
        <w:jc w:val="both"/>
      </w:pPr>
      <w:r w:rsidRPr="00572978">
        <w:t>4.3. Настоящий Договор составлен в двух экземплярах, по одному для каждой из Сторон. Все экземпляры имеют одинаковую юридическую силу.</w:t>
      </w:r>
    </w:p>
    <w:p w:rsidR="00A27B4F" w:rsidRPr="00572978" w:rsidRDefault="00A27B4F" w:rsidP="00572978">
      <w:pPr>
        <w:spacing w:after="0" w:line="240" w:lineRule="auto"/>
        <w:ind w:firstLine="709"/>
        <w:jc w:val="both"/>
        <w:rPr>
          <w:rFonts w:ascii="Times New Roman" w:hAnsi="Times New Roman" w:cs="Times New Roman"/>
          <w:sz w:val="24"/>
          <w:szCs w:val="24"/>
        </w:rPr>
      </w:pPr>
    </w:p>
    <w:p w:rsidR="00A27B4F" w:rsidRPr="00572978" w:rsidRDefault="00A27B4F" w:rsidP="00572978">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572978">
        <w:rPr>
          <w:rFonts w:ascii="Times New Roman" w:hAnsi="Times New Roman"/>
          <w:b/>
          <w:bCs/>
          <w:w w:val="105"/>
          <w:sz w:val="24"/>
          <w:szCs w:val="24"/>
        </w:rPr>
        <w:t>Адреса, реквизиты и подписи Сторон</w:t>
      </w:r>
    </w:p>
    <w:p w:rsidR="00A27B4F" w:rsidRPr="00572978" w:rsidRDefault="00A27B4F" w:rsidP="00572978">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3"/>
        <w:gridCol w:w="179"/>
        <w:gridCol w:w="5192"/>
      </w:tblGrid>
      <w:tr w:rsidR="00275050" w:rsidRPr="00572978" w:rsidTr="00A27B4F">
        <w:tc>
          <w:tcPr>
            <w:tcW w:w="5153" w:type="dxa"/>
            <w:gridSpan w:val="2"/>
          </w:tcPr>
          <w:p w:rsidR="00A27B4F" w:rsidRPr="00572978" w:rsidRDefault="00A27B4F" w:rsidP="00572978">
            <w:pPr>
              <w:tabs>
                <w:tab w:val="left" w:pos="2195"/>
              </w:tabs>
              <w:ind w:firstLine="709"/>
              <w:jc w:val="center"/>
              <w:rPr>
                <w:rFonts w:ascii="Times New Roman" w:hAnsi="Times New Roman" w:cs="Times New Roman"/>
                <w:b/>
                <w:sz w:val="24"/>
                <w:szCs w:val="24"/>
              </w:rPr>
            </w:pPr>
            <w:r w:rsidRPr="00572978">
              <w:rPr>
                <w:rFonts w:ascii="Times New Roman" w:hAnsi="Times New Roman" w:cs="Times New Roman"/>
                <w:b/>
                <w:bCs/>
                <w:w w:val="105"/>
                <w:sz w:val="24"/>
                <w:szCs w:val="24"/>
              </w:rPr>
              <w:t>Профильная</w:t>
            </w:r>
            <w:r w:rsidRPr="00572978">
              <w:rPr>
                <w:rFonts w:ascii="Times New Roman" w:hAnsi="Times New Roman" w:cs="Times New Roman"/>
                <w:b/>
                <w:bCs/>
                <w:spacing w:val="-12"/>
                <w:w w:val="105"/>
                <w:sz w:val="24"/>
                <w:szCs w:val="24"/>
              </w:rPr>
              <w:t xml:space="preserve"> </w:t>
            </w:r>
            <w:r w:rsidRPr="00572978">
              <w:rPr>
                <w:rFonts w:ascii="Times New Roman" w:hAnsi="Times New Roman" w:cs="Times New Roman"/>
                <w:b/>
                <w:bCs/>
                <w:w w:val="105"/>
                <w:sz w:val="24"/>
                <w:szCs w:val="24"/>
              </w:rPr>
              <w:t>организация:</w:t>
            </w:r>
          </w:p>
          <w:p w:rsidR="00A27B4F" w:rsidRPr="00572978" w:rsidRDefault="00A27B4F" w:rsidP="00572978">
            <w:pPr>
              <w:tabs>
                <w:tab w:val="left" w:pos="2195"/>
              </w:tabs>
              <w:ind w:firstLine="709"/>
              <w:jc w:val="center"/>
              <w:rPr>
                <w:rFonts w:ascii="Times New Roman" w:hAnsi="Times New Roman" w:cs="Times New Roman"/>
                <w:b/>
                <w:sz w:val="24"/>
                <w:szCs w:val="24"/>
              </w:rPr>
            </w:pPr>
          </w:p>
        </w:tc>
        <w:tc>
          <w:tcPr>
            <w:tcW w:w="5154" w:type="dxa"/>
          </w:tcPr>
          <w:p w:rsidR="00A27B4F" w:rsidRPr="00572978" w:rsidRDefault="00A27B4F" w:rsidP="00572978">
            <w:pPr>
              <w:tabs>
                <w:tab w:val="left" w:pos="2195"/>
              </w:tabs>
              <w:ind w:firstLine="709"/>
              <w:jc w:val="center"/>
              <w:rPr>
                <w:rFonts w:ascii="Times New Roman" w:hAnsi="Times New Roman" w:cs="Times New Roman"/>
                <w:b/>
                <w:sz w:val="24"/>
                <w:szCs w:val="24"/>
              </w:rPr>
            </w:pPr>
            <w:r w:rsidRPr="00572978">
              <w:rPr>
                <w:rFonts w:ascii="Times New Roman" w:hAnsi="Times New Roman" w:cs="Times New Roman"/>
                <w:b/>
                <w:bCs/>
                <w:spacing w:val="-1"/>
                <w:sz w:val="24"/>
                <w:szCs w:val="24"/>
              </w:rPr>
              <w:t>Организация:</w:t>
            </w:r>
          </w:p>
        </w:tc>
      </w:tr>
      <w:tr w:rsidR="00275050" w:rsidRPr="00572978" w:rsidTr="00A27B4F">
        <w:tc>
          <w:tcPr>
            <w:tcW w:w="4928" w:type="dxa"/>
          </w:tcPr>
          <w:p w:rsidR="00A27B4F" w:rsidRPr="00572978" w:rsidRDefault="00A27B4F" w:rsidP="00572978">
            <w:pPr>
              <w:tabs>
                <w:tab w:val="left" w:pos="2195"/>
              </w:tabs>
              <w:ind w:firstLine="709"/>
              <w:rPr>
                <w:rFonts w:ascii="Times New Roman" w:hAnsi="Times New Roman" w:cs="Times New Roman"/>
                <w:bCs/>
                <w:w w:val="105"/>
                <w:sz w:val="24"/>
                <w:szCs w:val="24"/>
              </w:rPr>
            </w:pPr>
          </w:p>
          <w:p w:rsidR="00A27B4F" w:rsidRPr="00572978" w:rsidRDefault="00A27B4F" w:rsidP="00572978">
            <w:pPr>
              <w:tabs>
                <w:tab w:val="left" w:pos="2195"/>
              </w:tabs>
              <w:ind w:firstLine="709"/>
              <w:rPr>
                <w:rFonts w:ascii="Times New Roman" w:hAnsi="Times New Roman" w:cs="Times New Roman"/>
                <w:bCs/>
                <w:w w:val="105"/>
                <w:sz w:val="24"/>
                <w:szCs w:val="24"/>
              </w:rPr>
            </w:pPr>
            <w:r w:rsidRPr="00572978">
              <w:rPr>
                <w:rFonts w:ascii="Times New Roman" w:hAnsi="Times New Roman" w:cs="Times New Roman"/>
                <w:bCs/>
                <w:w w:val="105"/>
                <w:sz w:val="24"/>
                <w:szCs w:val="24"/>
              </w:rPr>
              <w:t>__________________________________</w:t>
            </w:r>
          </w:p>
          <w:p w:rsidR="00A27B4F" w:rsidRPr="00572978" w:rsidRDefault="00A27B4F" w:rsidP="00572978">
            <w:pPr>
              <w:tabs>
                <w:tab w:val="left" w:pos="2195"/>
              </w:tabs>
              <w:ind w:firstLine="709"/>
              <w:jc w:val="center"/>
              <w:rPr>
                <w:rFonts w:ascii="Times New Roman" w:hAnsi="Times New Roman" w:cs="Times New Roman"/>
                <w:bCs/>
                <w:w w:val="105"/>
                <w:sz w:val="24"/>
                <w:szCs w:val="24"/>
              </w:rPr>
            </w:pPr>
            <w:r w:rsidRPr="00572978">
              <w:rPr>
                <w:rFonts w:ascii="Times New Roman" w:hAnsi="Times New Roman" w:cs="Times New Roman"/>
                <w:bCs/>
                <w:w w:val="105"/>
                <w:sz w:val="24"/>
                <w:szCs w:val="24"/>
              </w:rPr>
              <w:t>(полное наименование)</w:t>
            </w:r>
          </w:p>
          <w:p w:rsidR="00A27B4F" w:rsidRPr="00572978" w:rsidRDefault="00A27B4F" w:rsidP="00572978">
            <w:pPr>
              <w:tabs>
                <w:tab w:val="left" w:pos="2195"/>
              </w:tabs>
              <w:ind w:firstLine="709"/>
              <w:rPr>
                <w:rFonts w:ascii="Times New Roman" w:hAnsi="Times New Roman" w:cs="Times New Roman"/>
                <w:bCs/>
                <w:w w:val="105"/>
                <w:sz w:val="24"/>
                <w:szCs w:val="24"/>
              </w:rPr>
            </w:pPr>
            <w:r w:rsidRPr="00572978">
              <w:rPr>
                <w:rFonts w:ascii="Times New Roman" w:hAnsi="Times New Roman" w:cs="Times New Roman"/>
                <w:w w:val="115"/>
                <w:sz w:val="24"/>
                <w:szCs w:val="24"/>
              </w:rPr>
              <w:t>Адрес:__________________________</w:t>
            </w:r>
          </w:p>
          <w:p w:rsidR="00A27B4F" w:rsidRPr="00572978" w:rsidRDefault="00A27B4F" w:rsidP="00572978">
            <w:pPr>
              <w:tabs>
                <w:tab w:val="left" w:pos="2195"/>
              </w:tabs>
              <w:ind w:firstLine="709"/>
              <w:rPr>
                <w:rFonts w:ascii="Times New Roman" w:hAnsi="Times New Roman" w:cs="Times New Roman"/>
                <w:bCs/>
                <w:w w:val="105"/>
                <w:sz w:val="24"/>
                <w:szCs w:val="24"/>
              </w:rPr>
            </w:pPr>
            <w:r w:rsidRPr="00572978">
              <w:rPr>
                <w:rFonts w:ascii="Times New Roman" w:hAnsi="Times New Roman" w:cs="Times New Roman"/>
                <w:bCs/>
                <w:w w:val="105"/>
                <w:sz w:val="24"/>
                <w:szCs w:val="24"/>
              </w:rPr>
              <w:t>__________________________________</w:t>
            </w:r>
          </w:p>
          <w:p w:rsidR="00A27B4F" w:rsidRPr="00572978" w:rsidRDefault="00A27B4F" w:rsidP="00572978">
            <w:pPr>
              <w:tabs>
                <w:tab w:val="left" w:pos="2195"/>
              </w:tabs>
              <w:ind w:firstLine="709"/>
              <w:rPr>
                <w:rFonts w:ascii="Times New Roman" w:hAnsi="Times New Roman" w:cs="Times New Roman"/>
                <w:bCs/>
                <w:w w:val="105"/>
                <w:sz w:val="24"/>
                <w:szCs w:val="24"/>
              </w:rPr>
            </w:pPr>
            <w:proofErr w:type="gramStart"/>
            <w:r w:rsidRPr="00572978">
              <w:rPr>
                <w:rFonts w:ascii="Times New Roman" w:hAnsi="Times New Roman" w:cs="Times New Roman"/>
                <w:bCs/>
                <w:w w:val="105"/>
                <w:sz w:val="24"/>
                <w:szCs w:val="24"/>
              </w:rPr>
              <w:t xml:space="preserve">(наименование должности, фамилия, имя, </w:t>
            </w:r>
            <w:proofErr w:type="gramEnd"/>
          </w:p>
          <w:p w:rsidR="00A27B4F" w:rsidRPr="00572978" w:rsidRDefault="00A27B4F" w:rsidP="00572978">
            <w:pPr>
              <w:tabs>
                <w:tab w:val="left" w:pos="2195"/>
              </w:tabs>
              <w:ind w:firstLine="709"/>
              <w:jc w:val="center"/>
              <w:rPr>
                <w:rFonts w:ascii="Times New Roman" w:hAnsi="Times New Roman" w:cs="Times New Roman"/>
                <w:bCs/>
                <w:w w:val="105"/>
                <w:sz w:val="24"/>
                <w:szCs w:val="24"/>
              </w:rPr>
            </w:pPr>
            <w:r w:rsidRPr="00572978">
              <w:rPr>
                <w:rFonts w:ascii="Times New Roman" w:hAnsi="Times New Roman" w:cs="Times New Roman"/>
                <w:bCs/>
                <w:w w:val="105"/>
                <w:sz w:val="24"/>
                <w:szCs w:val="24"/>
              </w:rPr>
              <w:t>отчество (при наличии)</w:t>
            </w:r>
          </w:p>
          <w:p w:rsidR="00A27B4F" w:rsidRPr="00572978" w:rsidRDefault="00A27B4F" w:rsidP="00572978">
            <w:pPr>
              <w:tabs>
                <w:tab w:val="left" w:pos="2195"/>
              </w:tabs>
              <w:ind w:firstLine="709"/>
              <w:jc w:val="center"/>
              <w:rPr>
                <w:rFonts w:ascii="Times New Roman" w:hAnsi="Times New Roman" w:cs="Times New Roman"/>
                <w:bCs/>
                <w:w w:val="105"/>
                <w:sz w:val="24"/>
                <w:szCs w:val="24"/>
              </w:rPr>
            </w:pPr>
          </w:p>
          <w:p w:rsidR="00A27B4F" w:rsidRPr="00572978" w:rsidRDefault="00A27B4F" w:rsidP="00572978">
            <w:pPr>
              <w:tabs>
                <w:tab w:val="left" w:pos="2195"/>
              </w:tabs>
              <w:ind w:firstLine="709"/>
              <w:jc w:val="center"/>
              <w:rPr>
                <w:rFonts w:ascii="Times New Roman" w:hAnsi="Times New Roman" w:cs="Times New Roman"/>
                <w:bCs/>
                <w:w w:val="105"/>
                <w:sz w:val="24"/>
                <w:szCs w:val="24"/>
              </w:rPr>
            </w:pPr>
            <w:r w:rsidRPr="00572978">
              <w:rPr>
                <w:rFonts w:ascii="Times New Roman" w:hAnsi="Times New Roman" w:cs="Times New Roman"/>
                <w:bCs/>
                <w:w w:val="105"/>
                <w:sz w:val="24"/>
                <w:szCs w:val="24"/>
              </w:rPr>
              <w:t xml:space="preserve">М.П. </w:t>
            </w:r>
            <w:r w:rsidR="00253D47" w:rsidRPr="00572978">
              <w:rPr>
                <w:rFonts w:ascii="Times New Roman" w:hAnsi="Times New Roman" w:cs="Times New Roman"/>
                <w:bCs/>
                <w:w w:val="105"/>
                <w:sz w:val="24"/>
                <w:szCs w:val="24"/>
              </w:rPr>
              <w:t xml:space="preserve"> </w:t>
            </w:r>
          </w:p>
          <w:p w:rsidR="00A27B4F" w:rsidRPr="00572978" w:rsidRDefault="00A27B4F" w:rsidP="00572978">
            <w:pPr>
              <w:tabs>
                <w:tab w:val="left" w:pos="2195"/>
              </w:tabs>
              <w:ind w:firstLine="709"/>
              <w:rPr>
                <w:rFonts w:ascii="Times New Roman" w:hAnsi="Times New Roman" w:cs="Times New Roman"/>
                <w:bCs/>
                <w:w w:val="105"/>
                <w:sz w:val="24"/>
                <w:szCs w:val="24"/>
              </w:rPr>
            </w:pPr>
          </w:p>
        </w:tc>
        <w:tc>
          <w:tcPr>
            <w:tcW w:w="5379" w:type="dxa"/>
            <w:gridSpan w:val="2"/>
          </w:tcPr>
          <w:p w:rsidR="00A27B4F" w:rsidRPr="00572978" w:rsidRDefault="00A27B4F" w:rsidP="00572978">
            <w:pPr>
              <w:tabs>
                <w:tab w:val="left" w:pos="2195"/>
              </w:tabs>
              <w:ind w:firstLine="709"/>
              <w:rPr>
                <w:rFonts w:ascii="Times New Roman" w:hAnsi="Times New Roman" w:cs="Times New Roman"/>
                <w:bCs/>
                <w:w w:val="105"/>
                <w:sz w:val="24"/>
                <w:szCs w:val="24"/>
              </w:rPr>
            </w:pPr>
          </w:p>
          <w:p w:rsidR="00A27B4F" w:rsidRPr="00572978" w:rsidRDefault="00A27B4F" w:rsidP="00572978">
            <w:pPr>
              <w:tabs>
                <w:tab w:val="left" w:pos="2195"/>
              </w:tabs>
              <w:ind w:firstLine="709"/>
              <w:jc w:val="center"/>
              <w:rPr>
                <w:rFonts w:ascii="Times New Roman" w:hAnsi="Times New Roman" w:cs="Times New Roman"/>
                <w:bCs/>
                <w:w w:val="105"/>
                <w:sz w:val="24"/>
                <w:szCs w:val="24"/>
                <w:u w:val="single"/>
              </w:rPr>
            </w:pPr>
            <w:r w:rsidRPr="00572978">
              <w:rPr>
                <w:rFonts w:ascii="Times New Roman" w:hAnsi="Times New Roman" w:cs="Times New Roman"/>
                <w:b/>
                <w:sz w:val="24"/>
                <w:szCs w:val="24"/>
                <w:u w:val="single"/>
              </w:rPr>
              <w:t xml:space="preserve"> </w:t>
            </w:r>
            <w:r w:rsidRPr="00572978">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572978" w:rsidRDefault="00A27B4F" w:rsidP="00572978">
            <w:pPr>
              <w:tabs>
                <w:tab w:val="left" w:pos="2195"/>
              </w:tabs>
              <w:ind w:firstLine="709"/>
              <w:jc w:val="center"/>
              <w:rPr>
                <w:rFonts w:ascii="Times New Roman" w:hAnsi="Times New Roman" w:cs="Times New Roman"/>
                <w:bCs/>
                <w:w w:val="105"/>
                <w:sz w:val="24"/>
                <w:szCs w:val="24"/>
              </w:rPr>
            </w:pPr>
            <w:r w:rsidRPr="00572978">
              <w:rPr>
                <w:rFonts w:ascii="Times New Roman" w:hAnsi="Times New Roman" w:cs="Times New Roman"/>
                <w:bCs/>
                <w:w w:val="105"/>
                <w:sz w:val="24"/>
                <w:szCs w:val="24"/>
              </w:rPr>
              <w:t>(полное наименование)</w:t>
            </w:r>
          </w:p>
          <w:p w:rsidR="00A27B4F" w:rsidRPr="00572978" w:rsidRDefault="00A27B4F" w:rsidP="00572978">
            <w:pPr>
              <w:tabs>
                <w:tab w:val="left" w:pos="2195"/>
              </w:tabs>
              <w:ind w:firstLine="709"/>
              <w:rPr>
                <w:rFonts w:ascii="Times New Roman" w:hAnsi="Times New Roman" w:cs="Times New Roman"/>
                <w:bCs/>
                <w:w w:val="105"/>
                <w:sz w:val="24"/>
                <w:szCs w:val="24"/>
              </w:rPr>
            </w:pPr>
            <w:r w:rsidRPr="00572978">
              <w:rPr>
                <w:rFonts w:ascii="Times New Roman" w:hAnsi="Times New Roman" w:cs="Times New Roman"/>
                <w:w w:val="115"/>
                <w:sz w:val="24"/>
                <w:szCs w:val="24"/>
              </w:rPr>
              <w:t>Адрес</w:t>
            </w:r>
            <w:r w:rsidRPr="00572978">
              <w:rPr>
                <w:rFonts w:ascii="Times New Roman" w:hAnsi="Times New Roman" w:cs="Times New Roman"/>
                <w:w w:val="115"/>
                <w:sz w:val="24"/>
                <w:szCs w:val="24"/>
                <w:u w:val="single"/>
              </w:rPr>
              <w:t>: 644105, г</w:t>
            </w:r>
            <w:proofErr w:type="gramStart"/>
            <w:r w:rsidRPr="00572978">
              <w:rPr>
                <w:rFonts w:ascii="Times New Roman" w:hAnsi="Times New Roman" w:cs="Times New Roman"/>
                <w:w w:val="115"/>
                <w:sz w:val="24"/>
                <w:szCs w:val="24"/>
                <w:u w:val="single"/>
              </w:rPr>
              <w:t>.О</w:t>
            </w:r>
            <w:proofErr w:type="gramEnd"/>
            <w:r w:rsidRPr="00572978">
              <w:rPr>
                <w:rFonts w:ascii="Times New Roman" w:hAnsi="Times New Roman" w:cs="Times New Roman"/>
                <w:w w:val="115"/>
                <w:sz w:val="24"/>
                <w:szCs w:val="24"/>
                <w:u w:val="single"/>
              </w:rPr>
              <w:t>мск, ул. 4 Челюскинцев,2А</w:t>
            </w:r>
            <w:r w:rsidR="00253D47" w:rsidRPr="00572978">
              <w:rPr>
                <w:rFonts w:ascii="Times New Roman" w:hAnsi="Times New Roman" w:cs="Times New Roman"/>
                <w:w w:val="115"/>
                <w:sz w:val="24"/>
                <w:szCs w:val="24"/>
                <w:u w:val="single"/>
              </w:rPr>
              <w:t xml:space="preserve"> </w:t>
            </w:r>
            <w:r w:rsidRPr="00572978">
              <w:rPr>
                <w:rFonts w:ascii="Times New Roman" w:hAnsi="Times New Roman" w:cs="Times New Roman"/>
                <w:w w:val="115"/>
                <w:sz w:val="24"/>
                <w:szCs w:val="24"/>
                <w:u w:val="single"/>
              </w:rPr>
              <w:t xml:space="preserve">                </w:t>
            </w:r>
            <w:r w:rsidRPr="00572978">
              <w:rPr>
                <w:rFonts w:ascii="Times New Roman" w:hAnsi="Times New Roman" w:cs="Times New Roman"/>
                <w:bCs/>
                <w:w w:val="105"/>
                <w:sz w:val="24"/>
                <w:szCs w:val="24"/>
              </w:rPr>
              <w:t xml:space="preserve">                                                   </w:t>
            </w:r>
          </w:p>
          <w:p w:rsidR="00A27B4F" w:rsidRPr="00572978" w:rsidRDefault="00A27B4F" w:rsidP="00572978">
            <w:pPr>
              <w:tabs>
                <w:tab w:val="left" w:pos="2195"/>
              </w:tabs>
              <w:ind w:firstLine="709"/>
              <w:rPr>
                <w:rFonts w:ascii="Times New Roman" w:hAnsi="Times New Roman" w:cs="Times New Roman"/>
                <w:bCs/>
                <w:w w:val="105"/>
                <w:sz w:val="24"/>
                <w:szCs w:val="24"/>
              </w:rPr>
            </w:pPr>
            <w:r w:rsidRPr="00572978">
              <w:rPr>
                <w:rFonts w:ascii="Times New Roman" w:hAnsi="Times New Roman" w:cs="Times New Roman"/>
                <w:bCs/>
                <w:w w:val="105"/>
                <w:sz w:val="24"/>
                <w:szCs w:val="24"/>
              </w:rPr>
              <w:t>__________________________________________</w:t>
            </w:r>
          </w:p>
          <w:p w:rsidR="00A27B4F" w:rsidRPr="00572978" w:rsidRDefault="00A27B4F" w:rsidP="00572978">
            <w:pPr>
              <w:tabs>
                <w:tab w:val="left" w:pos="2195"/>
              </w:tabs>
              <w:ind w:firstLine="709"/>
              <w:jc w:val="center"/>
              <w:rPr>
                <w:rFonts w:ascii="Times New Roman" w:hAnsi="Times New Roman" w:cs="Times New Roman"/>
                <w:bCs/>
                <w:w w:val="105"/>
                <w:sz w:val="24"/>
                <w:szCs w:val="24"/>
              </w:rPr>
            </w:pPr>
            <w:proofErr w:type="gramStart"/>
            <w:r w:rsidRPr="00572978">
              <w:rPr>
                <w:rFonts w:ascii="Times New Roman" w:hAnsi="Times New Roman" w:cs="Times New Roman"/>
                <w:bCs/>
                <w:w w:val="105"/>
                <w:sz w:val="24"/>
                <w:szCs w:val="24"/>
              </w:rPr>
              <w:t>(наименование должности, фамилия, имя, отчество (при наличии)</w:t>
            </w:r>
            <w:proofErr w:type="gramEnd"/>
          </w:p>
          <w:p w:rsidR="00A27B4F" w:rsidRPr="00572978" w:rsidRDefault="00A27B4F" w:rsidP="00572978">
            <w:pPr>
              <w:tabs>
                <w:tab w:val="left" w:pos="2195"/>
              </w:tabs>
              <w:ind w:firstLine="709"/>
              <w:jc w:val="center"/>
              <w:rPr>
                <w:rFonts w:ascii="Times New Roman" w:hAnsi="Times New Roman" w:cs="Times New Roman"/>
                <w:bCs/>
                <w:w w:val="105"/>
                <w:sz w:val="24"/>
                <w:szCs w:val="24"/>
              </w:rPr>
            </w:pPr>
          </w:p>
          <w:p w:rsidR="00A27B4F" w:rsidRPr="00572978" w:rsidRDefault="00A27B4F" w:rsidP="00572978">
            <w:pPr>
              <w:tabs>
                <w:tab w:val="left" w:pos="2195"/>
              </w:tabs>
              <w:ind w:firstLine="709"/>
              <w:jc w:val="center"/>
              <w:rPr>
                <w:rFonts w:ascii="Times New Roman" w:hAnsi="Times New Roman" w:cs="Times New Roman"/>
                <w:bCs/>
                <w:w w:val="105"/>
                <w:sz w:val="24"/>
                <w:szCs w:val="24"/>
              </w:rPr>
            </w:pPr>
            <w:r w:rsidRPr="00572978">
              <w:rPr>
                <w:rFonts w:ascii="Times New Roman" w:hAnsi="Times New Roman" w:cs="Times New Roman"/>
                <w:bCs/>
                <w:w w:val="105"/>
                <w:sz w:val="24"/>
                <w:szCs w:val="24"/>
              </w:rPr>
              <w:t xml:space="preserve">М.П. </w:t>
            </w:r>
            <w:r w:rsidR="00253D47" w:rsidRPr="00572978">
              <w:rPr>
                <w:rFonts w:ascii="Times New Roman" w:hAnsi="Times New Roman" w:cs="Times New Roman"/>
                <w:bCs/>
                <w:w w:val="105"/>
                <w:sz w:val="24"/>
                <w:szCs w:val="24"/>
              </w:rPr>
              <w:t xml:space="preserve"> </w:t>
            </w:r>
          </w:p>
          <w:p w:rsidR="00A27B4F" w:rsidRPr="00572978" w:rsidRDefault="00A27B4F" w:rsidP="00572978">
            <w:pPr>
              <w:tabs>
                <w:tab w:val="left" w:pos="2195"/>
              </w:tabs>
              <w:ind w:firstLine="709"/>
              <w:rPr>
                <w:rFonts w:ascii="Times New Roman" w:hAnsi="Times New Roman" w:cs="Times New Roman"/>
                <w:bCs/>
                <w:spacing w:val="-1"/>
                <w:sz w:val="24"/>
                <w:szCs w:val="24"/>
              </w:rPr>
            </w:pPr>
          </w:p>
        </w:tc>
      </w:tr>
      <w:tr w:rsidR="00275050" w:rsidRPr="00572978" w:rsidTr="00A27B4F">
        <w:tc>
          <w:tcPr>
            <w:tcW w:w="5153" w:type="dxa"/>
            <w:gridSpan w:val="2"/>
          </w:tcPr>
          <w:p w:rsidR="00A27B4F" w:rsidRPr="00572978" w:rsidRDefault="00A27B4F" w:rsidP="00572978">
            <w:pPr>
              <w:tabs>
                <w:tab w:val="left" w:pos="2195"/>
              </w:tabs>
              <w:ind w:firstLine="709"/>
              <w:rPr>
                <w:rFonts w:ascii="Times New Roman" w:hAnsi="Times New Roman" w:cs="Times New Roman"/>
                <w:bCs/>
                <w:w w:val="105"/>
                <w:sz w:val="24"/>
                <w:szCs w:val="24"/>
              </w:rPr>
            </w:pPr>
          </w:p>
        </w:tc>
        <w:tc>
          <w:tcPr>
            <w:tcW w:w="5154" w:type="dxa"/>
          </w:tcPr>
          <w:p w:rsidR="00A27B4F" w:rsidRPr="00572978" w:rsidRDefault="00A27B4F" w:rsidP="00572978">
            <w:pPr>
              <w:tabs>
                <w:tab w:val="left" w:pos="2195"/>
              </w:tabs>
              <w:ind w:firstLine="709"/>
              <w:rPr>
                <w:rFonts w:ascii="Times New Roman" w:hAnsi="Times New Roman" w:cs="Times New Roman"/>
                <w:bCs/>
                <w:w w:val="105"/>
                <w:sz w:val="24"/>
                <w:szCs w:val="24"/>
              </w:rPr>
            </w:pPr>
          </w:p>
        </w:tc>
      </w:tr>
    </w:tbl>
    <w:p w:rsidR="00A27B4F" w:rsidRPr="00572978" w:rsidRDefault="00A27B4F" w:rsidP="00572978">
      <w:pPr>
        <w:tabs>
          <w:tab w:val="left" w:pos="2195"/>
        </w:tabs>
        <w:spacing w:after="0" w:line="240" w:lineRule="auto"/>
        <w:ind w:firstLine="709"/>
        <w:rPr>
          <w:rFonts w:ascii="Times New Roman" w:hAnsi="Times New Roman" w:cs="Times New Roman"/>
          <w:sz w:val="24"/>
          <w:szCs w:val="24"/>
        </w:rPr>
      </w:pPr>
    </w:p>
    <w:p w:rsidR="00452A83" w:rsidRPr="00572978" w:rsidRDefault="00452A83" w:rsidP="00572978">
      <w:pPr>
        <w:spacing w:after="0" w:line="240" w:lineRule="auto"/>
        <w:ind w:firstLine="709"/>
        <w:rPr>
          <w:rFonts w:ascii="Times New Roman" w:hAnsi="Times New Roman" w:cs="Times New Roman"/>
          <w:sz w:val="24"/>
          <w:szCs w:val="24"/>
        </w:rPr>
      </w:pPr>
      <w:r w:rsidRPr="00572978">
        <w:rPr>
          <w:rFonts w:ascii="Times New Roman" w:hAnsi="Times New Roman" w:cs="Times New Roman"/>
          <w:sz w:val="24"/>
          <w:szCs w:val="24"/>
        </w:rPr>
        <w:br w:type="page"/>
      </w:r>
    </w:p>
    <w:p w:rsidR="00EC3CDD" w:rsidRPr="00572978" w:rsidRDefault="00EC3CDD" w:rsidP="00572978">
      <w:pPr>
        <w:spacing w:after="0" w:line="240" w:lineRule="auto"/>
        <w:jc w:val="right"/>
        <w:rPr>
          <w:rFonts w:ascii="Times New Roman" w:hAnsi="Times New Roman" w:cs="Times New Roman"/>
          <w:sz w:val="28"/>
          <w:szCs w:val="28"/>
        </w:rPr>
      </w:pPr>
      <w:r w:rsidRPr="00572978">
        <w:rPr>
          <w:rFonts w:ascii="Times New Roman" w:hAnsi="Times New Roman" w:cs="Times New Roman"/>
          <w:sz w:val="28"/>
          <w:szCs w:val="28"/>
        </w:rPr>
        <w:lastRenderedPageBreak/>
        <w:t xml:space="preserve">Приложение </w:t>
      </w:r>
      <w:r w:rsidR="00446E97" w:rsidRPr="00572978">
        <w:rPr>
          <w:rFonts w:ascii="Times New Roman" w:hAnsi="Times New Roman" w:cs="Times New Roman"/>
          <w:sz w:val="28"/>
          <w:szCs w:val="28"/>
        </w:rPr>
        <w:t>7</w:t>
      </w:r>
    </w:p>
    <w:p w:rsidR="00E05553" w:rsidRPr="00572978" w:rsidRDefault="00E05553" w:rsidP="00572978">
      <w:pPr>
        <w:spacing w:after="0" w:line="240" w:lineRule="auto"/>
        <w:jc w:val="center"/>
        <w:rPr>
          <w:rFonts w:ascii="Times New Roman" w:hAnsi="Times New Roman" w:cs="Times New Roman"/>
          <w:sz w:val="28"/>
          <w:szCs w:val="28"/>
        </w:rPr>
      </w:pPr>
    </w:p>
    <w:p w:rsidR="00C81A02" w:rsidRPr="00572978" w:rsidRDefault="00C81A02" w:rsidP="00572978">
      <w:pPr>
        <w:spacing w:after="0" w:line="240" w:lineRule="auto"/>
        <w:jc w:val="center"/>
        <w:rPr>
          <w:rFonts w:ascii="Times New Roman" w:eastAsia="Times New Roman" w:hAnsi="Times New Roman" w:cs="Times New Roman"/>
          <w:bCs/>
          <w:sz w:val="28"/>
          <w:szCs w:val="28"/>
        </w:rPr>
      </w:pPr>
      <w:r w:rsidRPr="00572978">
        <w:rPr>
          <w:rFonts w:ascii="Times New Roman" w:eastAsia="Times New Roman" w:hAnsi="Times New Roman" w:cs="Times New Roman"/>
          <w:sz w:val="28"/>
          <w:szCs w:val="28"/>
        </w:rPr>
        <w:t>Частное учреждение образовательная организация высшего образования</w:t>
      </w:r>
      <w:r w:rsidRPr="00572978">
        <w:rPr>
          <w:rFonts w:ascii="Times New Roman" w:eastAsia="Times New Roman" w:hAnsi="Times New Roman" w:cs="Times New Roman"/>
          <w:sz w:val="28"/>
          <w:szCs w:val="28"/>
        </w:rPr>
        <w:br/>
      </w:r>
      <w:r w:rsidR="00B2737A" w:rsidRPr="00572978">
        <w:rPr>
          <w:rFonts w:ascii="Times New Roman" w:eastAsia="Times New Roman" w:hAnsi="Times New Roman" w:cs="Times New Roman"/>
          <w:sz w:val="28"/>
          <w:szCs w:val="28"/>
        </w:rPr>
        <w:t>«</w:t>
      </w:r>
      <w:r w:rsidRPr="00572978">
        <w:rPr>
          <w:rFonts w:ascii="Times New Roman" w:eastAsia="Times New Roman" w:hAnsi="Times New Roman" w:cs="Times New Roman"/>
          <w:sz w:val="28"/>
          <w:szCs w:val="28"/>
        </w:rPr>
        <w:t>Омская гуманитарная академия</w:t>
      </w:r>
      <w:r w:rsidR="00B2737A" w:rsidRPr="00572978">
        <w:rPr>
          <w:rFonts w:ascii="Times New Roman" w:eastAsia="Times New Roman" w:hAnsi="Times New Roman" w:cs="Times New Roman"/>
          <w:sz w:val="28"/>
          <w:szCs w:val="28"/>
        </w:rPr>
        <w:t>»</w:t>
      </w:r>
    </w:p>
    <w:p w:rsidR="00C81A02" w:rsidRPr="00572978" w:rsidRDefault="00C81A02" w:rsidP="00572978">
      <w:pPr>
        <w:spacing w:after="0" w:line="240" w:lineRule="auto"/>
        <w:rPr>
          <w:rFonts w:ascii="Times New Roman" w:eastAsia="Times New Roman" w:hAnsi="Times New Roman" w:cs="Times New Roman"/>
          <w:sz w:val="24"/>
          <w:szCs w:val="24"/>
        </w:rPr>
      </w:pPr>
    </w:p>
    <w:p w:rsidR="00A27B4F" w:rsidRPr="00572978" w:rsidRDefault="00A27B4F" w:rsidP="00572978">
      <w:pPr>
        <w:spacing w:after="0" w:line="240" w:lineRule="auto"/>
        <w:jc w:val="center"/>
        <w:outlineLvl w:val="1"/>
        <w:rPr>
          <w:rFonts w:ascii="Times New Roman" w:hAnsi="Times New Roman" w:cs="Times New Roman"/>
          <w:b/>
          <w:sz w:val="24"/>
          <w:szCs w:val="24"/>
        </w:rPr>
      </w:pPr>
      <w:r w:rsidRPr="00572978">
        <w:rPr>
          <w:rFonts w:ascii="Times New Roman" w:hAnsi="Times New Roman" w:cs="Times New Roman"/>
          <w:b/>
          <w:sz w:val="24"/>
          <w:szCs w:val="24"/>
        </w:rPr>
        <w:t xml:space="preserve">СОВМЕСТНЫЙ </w:t>
      </w:r>
      <w:r w:rsidR="00C81A02" w:rsidRPr="00572978">
        <w:rPr>
          <w:rFonts w:ascii="Times New Roman" w:hAnsi="Times New Roman" w:cs="Times New Roman"/>
          <w:b/>
          <w:sz w:val="24"/>
          <w:szCs w:val="24"/>
        </w:rPr>
        <w:t xml:space="preserve">РАБОЧИЙ ГРАФИК (ПЛАН) </w:t>
      </w:r>
      <w:r w:rsidRPr="00572978">
        <w:rPr>
          <w:rFonts w:ascii="Times New Roman" w:hAnsi="Times New Roman" w:cs="Times New Roman"/>
          <w:b/>
          <w:sz w:val="24"/>
          <w:szCs w:val="24"/>
        </w:rPr>
        <w:t xml:space="preserve">ПРОГРАММЫ ПРАКТИЧЕСКОЙ ПОДГОТОВКИ </w:t>
      </w:r>
      <w:r w:rsidR="00640B06" w:rsidRPr="00572978">
        <w:rPr>
          <w:rFonts w:ascii="Times New Roman" w:hAnsi="Times New Roman" w:cs="Times New Roman"/>
          <w:b/>
          <w:sz w:val="24"/>
          <w:szCs w:val="24"/>
        </w:rPr>
        <w:t>(</w:t>
      </w:r>
      <w:r w:rsidR="0066310F" w:rsidRPr="00572978">
        <w:rPr>
          <w:rFonts w:ascii="Times New Roman" w:hAnsi="Times New Roman" w:cs="Times New Roman"/>
          <w:b/>
          <w:sz w:val="24"/>
          <w:szCs w:val="24"/>
        </w:rPr>
        <w:t>ПРОИЗВОДСТВЕННАЯ</w:t>
      </w:r>
      <w:r w:rsidRPr="00572978">
        <w:rPr>
          <w:rFonts w:ascii="Times New Roman" w:hAnsi="Times New Roman" w:cs="Times New Roman"/>
          <w:b/>
          <w:sz w:val="24"/>
          <w:szCs w:val="24"/>
        </w:rPr>
        <w:t xml:space="preserve"> ПРАКТИК</w:t>
      </w:r>
      <w:r w:rsidR="00640B06" w:rsidRPr="00572978">
        <w:rPr>
          <w:rFonts w:ascii="Times New Roman" w:hAnsi="Times New Roman" w:cs="Times New Roman"/>
          <w:b/>
          <w:sz w:val="24"/>
          <w:szCs w:val="24"/>
        </w:rPr>
        <w:t>А)</w:t>
      </w:r>
    </w:p>
    <w:p w:rsidR="00C81A02" w:rsidRPr="00572978" w:rsidRDefault="00C81A02" w:rsidP="00572978">
      <w:pPr>
        <w:pStyle w:val="Default"/>
        <w:jc w:val="center"/>
        <w:rPr>
          <w:color w:val="auto"/>
          <w:sz w:val="20"/>
          <w:szCs w:val="20"/>
        </w:rPr>
      </w:pPr>
      <w:r w:rsidRPr="00572978">
        <w:rPr>
          <w:color w:val="auto"/>
          <w:sz w:val="28"/>
          <w:szCs w:val="28"/>
        </w:rPr>
        <w:t xml:space="preserve"> __________________________________________________________________ </w:t>
      </w:r>
      <w:r w:rsidRPr="00572978">
        <w:rPr>
          <w:color w:val="auto"/>
          <w:sz w:val="20"/>
          <w:szCs w:val="20"/>
        </w:rPr>
        <w:t xml:space="preserve">(Ф.И.О. обучающегося) </w:t>
      </w:r>
    </w:p>
    <w:p w:rsidR="00C81A02" w:rsidRPr="00572978" w:rsidRDefault="00C81A02" w:rsidP="00572978">
      <w:pPr>
        <w:pStyle w:val="Default"/>
        <w:jc w:val="both"/>
        <w:rPr>
          <w:color w:val="auto"/>
          <w:u w:val="single"/>
        </w:rPr>
      </w:pPr>
      <w:r w:rsidRPr="00572978">
        <w:rPr>
          <w:color w:val="auto"/>
        </w:rPr>
        <w:t xml:space="preserve">Направление подготовки: </w:t>
      </w:r>
      <w:r w:rsidR="00E26D6C">
        <w:rPr>
          <w:color w:val="auto"/>
        </w:rPr>
        <w:t xml:space="preserve">38.03.03 </w:t>
      </w:r>
      <w:r w:rsidR="002E1BAA" w:rsidRPr="00E26D6C">
        <w:rPr>
          <w:color w:val="auto"/>
        </w:rPr>
        <w:t>Управление персоналом</w:t>
      </w:r>
      <w:r w:rsidRPr="00572978">
        <w:rPr>
          <w:color w:val="auto"/>
          <w:u w:val="single"/>
        </w:rPr>
        <w:t xml:space="preserve"> </w:t>
      </w:r>
    </w:p>
    <w:p w:rsidR="00452A83" w:rsidRPr="00572978" w:rsidRDefault="00C81A02" w:rsidP="00572978">
      <w:pPr>
        <w:spacing w:after="0" w:line="240" w:lineRule="auto"/>
        <w:jc w:val="both"/>
        <w:rPr>
          <w:rFonts w:ascii="Times New Roman" w:hAnsi="Times New Roman" w:cs="Times New Roman"/>
          <w:sz w:val="24"/>
          <w:szCs w:val="24"/>
          <w:u w:val="single"/>
        </w:rPr>
      </w:pPr>
      <w:r w:rsidRPr="00572978">
        <w:rPr>
          <w:rFonts w:ascii="Times New Roman" w:eastAsia="Times New Roman" w:hAnsi="Times New Roman" w:cs="Times New Roman"/>
          <w:sz w:val="24"/>
          <w:szCs w:val="24"/>
        </w:rPr>
        <w:t>Направленность (профиль) программы</w:t>
      </w:r>
      <w:r w:rsidR="00B560BC" w:rsidRPr="00572978">
        <w:rPr>
          <w:rFonts w:ascii="Times New Roman" w:eastAsia="Times New Roman" w:hAnsi="Times New Roman" w:cs="Times New Roman"/>
          <w:sz w:val="24"/>
          <w:szCs w:val="24"/>
        </w:rPr>
        <w:t>:</w:t>
      </w:r>
      <w:r w:rsidRPr="00572978">
        <w:rPr>
          <w:rFonts w:ascii="Times New Roman" w:eastAsia="Times New Roman" w:hAnsi="Times New Roman" w:cs="Times New Roman"/>
          <w:sz w:val="24"/>
          <w:szCs w:val="24"/>
        </w:rPr>
        <w:t xml:space="preserve"> </w:t>
      </w:r>
      <w:r w:rsidR="0066310F" w:rsidRPr="00572978">
        <w:rPr>
          <w:rFonts w:ascii="Times New Roman" w:hAnsi="Times New Roman" w:cs="Times New Roman"/>
          <w:sz w:val="24"/>
          <w:szCs w:val="24"/>
        </w:rPr>
        <w:t>Управление персоналом организации</w:t>
      </w:r>
    </w:p>
    <w:p w:rsidR="00C81A02" w:rsidRPr="00572978" w:rsidRDefault="00C81A02" w:rsidP="00572978">
      <w:pPr>
        <w:spacing w:after="0" w:line="240" w:lineRule="auto"/>
        <w:jc w:val="both"/>
        <w:rPr>
          <w:rFonts w:ascii="Times New Roman" w:hAnsi="Times New Roman" w:cs="Times New Roman"/>
          <w:sz w:val="24"/>
          <w:szCs w:val="24"/>
        </w:rPr>
      </w:pPr>
      <w:r w:rsidRPr="00572978">
        <w:rPr>
          <w:rFonts w:ascii="Times New Roman" w:hAnsi="Times New Roman" w:cs="Times New Roman"/>
          <w:sz w:val="24"/>
          <w:szCs w:val="24"/>
        </w:rPr>
        <w:t xml:space="preserve">Вид практики: </w:t>
      </w:r>
      <w:r w:rsidR="0066310F" w:rsidRPr="00572978">
        <w:rPr>
          <w:rFonts w:ascii="Times New Roman" w:hAnsi="Times New Roman" w:cs="Times New Roman"/>
          <w:sz w:val="24"/>
          <w:szCs w:val="24"/>
        </w:rPr>
        <w:t>ПРОИЗВОДСТВЕННАЯ</w:t>
      </w:r>
      <w:r w:rsidR="00F04F24" w:rsidRPr="00572978">
        <w:rPr>
          <w:rFonts w:ascii="Times New Roman" w:hAnsi="Times New Roman" w:cs="Times New Roman"/>
          <w:sz w:val="24"/>
          <w:szCs w:val="24"/>
        </w:rPr>
        <w:t xml:space="preserve"> </w:t>
      </w:r>
      <w:r w:rsidRPr="00572978">
        <w:rPr>
          <w:rFonts w:ascii="Times New Roman" w:hAnsi="Times New Roman" w:cs="Times New Roman"/>
          <w:sz w:val="24"/>
          <w:szCs w:val="24"/>
        </w:rPr>
        <w:t>практика</w:t>
      </w:r>
    </w:p>
    <w:p w:rsidR="00C81A02" w:rsidRPr="00572978" w:rsidRDefault="00C81A02" w:rsidP="00572978">
      <w:pPr>
        <w:spacing w:after="0" w:line="240" w:lineRule="auto"/>
        <w:jc w:val="both"/>
        <w:rPr>
          <w:rFonts w:ascii="Times New Roman" w:hAnsi="Times New Roman" w:cs="Times New Roman"/>
        </w:rPr>
      </w:pPr>
      <w:r w:rsidRPr="00572978">
        <w:rPr>
          <w:rFonts w:ascii="Times New Roman" w:eastAsia="Times New Roman" w:hAnsi="Times New Roman" w:cs="Times New Roman"/>
          <w:sz w:val="24"/>
          <w:szCs w:val="24"/>
        </w:rPr>
        <w:t xml:space="preserve">Тип практики: </w:t>
      </w:r>
      <w:r w:rsidR="00475242" w:rsidRPr="00572978">
        <w:rPr>
          <w:rFonts w:ascii="Times New Roman" w:hAnsi="Times New Roman" w:cs="Times New Roman"/>
          <w:sz w:val="24"/>
          <w:szCs w:val="24"/>
        </w:rPr>
        <w:t>ПРАКТИКА ПО ПОЛУЧЕНИЮ ПРОФЕССИОНАЛЬНЫХ УМЕНИЙ И ОПЫТА ПРОФЕССИОНАЛЬНОЙ ДЕЯТЕЛЬНОСТИ 2</w:t>
      </w:r>
    </w:p>
    <w:p w:rsidR="00C81A02" w:rsidRPr="00572978" w:rsidRDefault="00C81A02" w:rsidP="00572978">
      <w:pPr>
        <w:pStyle w:val="Default"/>
        <w:jc w:val="both"/>
        <w:rPr>
          <w:color w:val="auto"/>
        </w:rPr>
      </w:pPr>
      <w:r w:rsidRPr="00572978">
        <w:rPr>
          <w:color w:val="auto"/>
        </w:rPr>
        <w:t xml:space="preserve">Руководитель практики от </w:t>
      </w:r>
      <w:proofErr w:type="spellStart"/>
      <w:r w:rsidRPr="00572978">
        <w:rPr>
          <w:color w:val="auto"/>
        </w:rPr>
        <w:t>ОмГА</w:t>
      </w:r>
      <w:proofErr w:type="spellEnd"/>
      <w:r w:rsidRPr="00572978">
        <w:rPr>
          <w:color w:val="auto"/>
        </w:rPr>
        <w:t xml:space="preserve"> ________________________________________________</w:t>
      </w:r>
    </w:p>
    <w:p w:rsidR="00C81A02" w:rsidRPr="00572978" w:rsidRDefault="00C81A02" w:rsidP="00572978">
      <w:pPr>
        <w:pStyle w:val="Default"/>
        <w:jc w:val="center"/>
        <w:rPr>
          <w:color w:val="auto"/>
        </w:rPr>
      </w:pPr>
      <w:r w:rsidRPr="00572978">
        <w:rPr>
          <w:color w:val="auto"/>
          <w:sz w:val="20"/>
          <w:szCs w:val="20"/>
        </w:rPr>
        <w:t xml:space="preserve">                                                          (</w:t>
      </w:r>
      <w:proofErr w:type="spellStart"/>
      <w:r w:rsidRPr="00572978">
        <w:rPr>
          <w:color w:val="auto"/>
          <w:sz w:val="20"/>
          <w:szCs w:val="20"/>
        </w:rPr>
        <w:t>Уч</w:t>
      </w:r>
      <w:proofErr w:type="spellEnd"/>
      <w:r w:rsidRPr="00572978">
        <w:rPr>
          <w:color w:val="auto"/>
          <w:sz w:val="20"/>
          <w:szCs w:val="20"/>
        </w:rPr>
        <w:t xml:space="preserve">. степень, </w:t>
      </w:r>
      <w:proofErr w:type="spellStart"/>
      <w:r w:rsidRPr="00572978">
        <w:rPr>
          <w:color w:val="auto"/>
          <w:sz w:val="20"/>
          <w:szCs w:val="20"/>
        </w:rPr>
        <w:t>уч</w:t>
      </w:r>
      <w:proofErr w:type="spellEnd"/>
      <w:r w:rsidRPr="00572978">
        <w:rPr>
          <w:color w:val="auto"/>
          <w:sz w:val="20"/>
          <w:szCs w:val="20"/>
        </w:rPr>
        <w:t>. звание, Фамилия И.О.)</w:t>
      </w:r>
    </w:p>
    <w:p w:rsidR="00C81A02" w:rsidRPr="00572978" w:rsidRDefault="00C81A02" w:rsidP="00572978">
      <w:pPr>
        <w:pStyle w:val="Default"/>
        <w:jc w:val="both"/>
        <w:rPr>
          <w:color w:val="auto"/>
        </w:rPr>
      </w:pPr>
      <w:r w:rsidRPr="00572978">
        <w:rPr>
          <w:color w:val="auto"/>
        </w:rPr>
        <w:t>Наименование профильной организации _________________________________________</w:t>
      </w:r>
    </w:p>
    <w:p w:rsidR="00C81A02" w:rsidRPr="00572978" w:rsidRDefault="00C81A02" w:rsidP="00572978">
      <w:pPr>
        <w:pStyle w:val="Default"/>
        <w:jc w:val="center"/>
        <w:rPr>
          <w:color w:val="auto"/>
        </w:rPr>
      </w:pPr>
      <w:r w:rsidRPr="00572978">
        <w:rPr>
          <w:color w:val="auto"/>
        </w:rPr>
        <w:t>____________________________________________________________________________</w:t>
      </w:r>
    </w:p>
    <w:p w:rsidR="00C81A02" w:rsidRPr="00572978" w:rsidRDefault="00C81A02" w:rsidP="00572978">
      <w:pPr>
        <w:pStyle w:val="Default"/>
        <w:jc w:val="both"/>
        <w:rPr>
          <w:color w:val="auto"/>
        </w:rPr>
      </w:pPr>
      <w:r w:rsidRPr="00572978">
        <w:rPr>
          <w:color w:val="auto"/>
        </w:rPr>
        <w:t>Руководитель практики от профильной организации_________________________________</w:t>
      </w:r>
    </w:p>
    <w:p w:rsidR="00C81A02" w:rsidRPr="00572978" w:rsidRDefault="00C81A02" w:rsidP="00572978">
      <w:pPr>
        <w:pStyle w:val="Default"/>
        <w:ind w:firstLine="708"/>
        <w:jc w:val="center"/>
        <w:rPr>
          <w:color w:val="auto"/>
          <w:sz w:val="20"/>
          <w:szCs w:val="20"/>
        </w:rPr>
      </w:pPr>
      <w:r w:rsidRPr="00572978">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7902"/>
      </w:tblGrid>
      <w:tr w:rsidR="00572978" w:rsidRPr="00572978" w:rsidTr="001A72B7">
        <w:tc>
          <w:tcPr>
            <w:tcW w:w="675" w:type="dxa"/>
          </w:tcPr>
          <w:p w:rsidR="00572978" w:rsidRPr="00572978" w:rsidRDefault="00572978" w:rsidP="00572978">
            <w:pPr>
              <w:spacing w:after="0" w:line="240" w:lineRule="auto"/>
              <w:jc w:val="center"/>
              <w:rPr>
                <w:rFonts w:ascii="Times New Roman" w:hAnsi="Times New Roman" w:cs="Times New Roman"/>
              </w:rPr>
            </w:pPr>
            <w:r w:rsidRPr="00572978">
              <w:rPr>
                <w:rFonts w:ascii="Times New Roman" w:hAnsi="Times New Roman" w:cs="Times New Roman"/>
              </w:rPr>
              <w:t>№</w:t>
            </w:r>
          </w:p>
        </w:tc>
        <w:tc>
          <w:tcPr>
            <w:tcW w:w="1560" w:type="dxa"/>
          </w:tcPr>
          <w:p w:rsidR="00572978" w:rsidRPr="00572978" w:rsidRDefault="00572978" w:rsidP="00572978">
            <w:pPr>
              <w:spacing w:after="0" w:line="240" w:lineRule="auto"/>
              <w:jc w:val="center"/>
              <w:rPr>
                <w:rFonts w:ascii="Times New Roman" w:hAnsi="Times New Roman" w:cs="Times New Roman"/>
              </w:rPr>
            </w:pPr>
            <w:r w:rsidRPr="00572978">
              <w:rPr>
                <w:rFonts w:ascii="Times New Roman" w:hAnsi="Times New Roman" w:cs="Times New Roman"/>
              </w:rPr>
              <w:t xml:space="preserve">Сроки </w:t>
            </w:r>
          </w:p>
          <w:p w:rsidR="00572978" w:rsidRPr="00572978" w:rsidRDefault="00572978" w:rsidP="00572978">
            <w:pPr>
              <w:spacing w:after="0" w:line="240" w:lineRule="auto"/>
              <w:jc w:val="center"/>
              <w:rPr>
                <w:rFonts w:ascii="Times New Roman" w:hAnsi="Times New Roman" w:cs="Times New Roman"/>
              </w:rPr>
            </w:pPr>
            <w:r w:rsidRPr="00572978">
              <w:rPr>
                <w:rFonts w:ascii="Times New Roman" w:hAnsi="Times New Roman" w:cs="Times New Roman"/>
              </w:rPr>
              <w:t>проведения</w:t>
            </w:r>
          </w:p>
        </w:tc>
        <w:tc>
          <w:tcPr>
            <w:tcW w:w="7902" w:type="dxa"/>
          </w:tcPr>
          <w:p w:rsidR="00572978" w:rsidRPr="00572978" w:rsidRDefault="00572978" w:rsidP="00572978">
            <w:pPr>
              <w:spacing w:after="0" w:line="240" w:lineRule="auto"/>
              <w:jc w:val="center"/>
              <w:rPr>
                <w:rFonts w:ascii="Times New Roman" w:hAnsi="Times New Roman" w:cs="Times New Roman"/>
              </w:rPr>
            </w:pPr>
            <w:r w:rsidRPr="00572978">
              <w:rPr>
                <w:rFonts w:ascii="Times New Roman" w:hAnsi="Times New Roman" w:cs="Times New Roman"/>
              </w:rPr>
              <w:t>Планируемые работы</w:t>
            </w:r>
          </w:p>
        </w:tc>
      </w:tr>
      <w:tr w:rsidR="00572978" w:rsidRPr="00572978" w:rsidTr="001A72B7">
        <w:tc>
          <w:tcPr>
            <w:tcW w:w="675" w:type="dxa"/>
          </w:tcPr>
          <w:p w:rsidR="00572978" w:rsidRPr="00572978" w:rsidRDefault="00572978" w:rsidP="00572978">
            <w:pPr>
              <w:widowControl w:val="0"/>
              <w:numPr>
                <w:ilvl w:val="0"/>
                <w:numId w:val="39"/>
              </w:numPr>
              <w:suppressAutoHyphens/>
              <w:autoSpaceDE w:val="0"/>
              <w:spacing w:after="0" w:line="240" w:lineRule="auto"/>
              <w:ind w:left="0" w:firstLine="0"/>
              <w:jc w:val="center"/>
              <w:rPr>
                <w:rFonts w:ascii="Times New Roman" w:hAnsi="Times New Roman" w:cs="Times New Roman"/>
              </w:rPr>
            </w:pPr>
          </w:p>
        </w:tc>
        <w:tc>
          <w:tcPr>
            <w:tcW w:w="1560" w:type="dxa"/>
          </w:tcPr>
          <w:p w:rsidR="00572978" w:rsidRPr="00572978" w:rsidRDefault="00572978" w:rsidP="00572978">
            <w:pPr>
              <w:spacing w:after="0" w:line="240" w:lineRule="auto"/>
              <w:jc w:val="center"/>
              <w:rPr>
                <w:rFonts w:ascii="Times New Roman" w:hAnsi="Times New Roman" w:cs="Times New Roman"/>
              </w:rPr>
            </w:pPr>
          </w:p>
        </w:tc>
        <w:tc>
          <w:tcPr>
            <w:tcW w:w="7902" w:type="dxa"/>
          </w:tcPr>
          <w:p w:rsidR="00572978" w:rsidRPr="00572978" w:rsidRDefault="00572978" w:rsidP="00572978">
            <w:pPr>
              <w:spacing w:after="0" w:line="240" w:lineRule="auto"/>
              <w:rPr>
                <w:rFonts w:ascii="Times New Roman" w:hAnsi="Times New Roman" w:cs="Times New Roman"/>
              </w:rPr>
            </w:pPr>
            <w:r w:rsidRPr="00572978">
              <w:rPr>
                <w:rFonts w:ascii="Times New Roman" w:hAnsi="Times New Roman" w:cs="Times New Roman"/>
              </w:rPr>
              <w:t>Инструктаж по технике безопасности</w:t>
            </w:r>
          </w:p>
        </w:tc>
      </w:tr>
      <w:tr w:rsidR="00572978" w:rsidRPr="00572978" w:rsidTr="001A72B7">
        <w:tc>
          <w:tcPr>
            <w:tcW w:w="675" w:type="dxa"/>
          </w:tcPr>
          <w:p w:rsidR="00572978" w:rsidRPr="00572978" w:rsidRDefault="00572978" w:rsidP="00572978">
            <w:pPr>
              <w:widowControl w:val="0"/>
              <w:numPr>
                <w:ilvl w:val="0"/>
                <w:numId w:val="39"/>
              </w:numPr>
              <w:suppressAutoHyphens/>
              <w:autoSpaceDE w:val="0"/>
              <w:spacing w:after="0" w:line="240" w:lineRule="auto"/>
              <w:ind w:left="0" w:firstLine="0"/>
              <w:jc w:val="center"/>
              <w:rPr>
                <w:rFonts w:ascii="Times New Roman" w:hAnsi="Times New Roman" w:cs="Times New Roman"/>
              </w:rPr>
            </w:pPr>
          </w:p>
        </w:tc>
        <w:tc>
          <w:tcPr>
            <w:tcW w:w="1560" w:type="dxa"/>
          </w:tcPr>
          <w:p w:rsidR="00572978" w:rsidRPr="00572978" w:rsidRDefault="00572978" w:rsidP="00572978">
            <w:pPr>
              <w:spacing w:after="0" w:line="240" w:lineRule="auto"/>
              <w:jc w:val="center"/>
              <w:rPr>
                <w:rFonts w:ascii="Times New Roman" w:hAnsi="Times New Roman" w:cs="Times New Roman"/>
              </w:rPr>
            </w:pPr>
          </w:p>
        </w:tc>
        <w:tc>
          <w:tcPr>
            <w:tcW w:w="7902" w:type="dxa"/>
          </w:tcPr>
          <w:p w:rsidR="00572978" w:rsidRPr="00572978" w:rsidRDefault="00572978" w:rsidP="00572978">
            <w:pPr>
              <w:spacing w:after="0" w:line="240" w:lineRule="auto"/>
              <w:rPr>
                <w:rFonts w:ascii="Times New Roman" w:hAnsi="Times New Roman" w:cs="Times New Roman"/>
              </w:rPr>
            </w:pPr>
            <w:r w:rsidRPr="00572978">
              <w:rPr>
                <w:rFonts w:ascii="Times New Roman" w:hAnsi="Times New Roman" w:cs="Times New Roman"/>
              </w:rPr>
              <w:t>Описание рабочего места в организации/учреждении</w:t>
            </w:r>
          </w:p>
        </w:tc>
      </w:tr>
      <w:tr w:rsidR="00572978" w:rsidRPr="00572978" w:rsidTr="001A72B7">
        <w:tc>
          <w:tcPr>
            <w:tcW w:w="675" w:type="dxa"/>
          </w:tcPr>
          <w:p w:rsidR="00572978" w:rsidRPr="00572978" w:rsidRDefault="00572978" w:rsidP="00572978">
            <w:pPr>
              <w:widowControl w:val="0"/>
              <w:numPr>
                <w:ilvl w:val="0"/>
                <w:numId w:val="39"/>
              </w:numPr>
              <w:suppressAutoHyphens/>
              <w:autoSpaceDE w:val="0"/>
              <w:spacing w:after="0" w:line="240" w:lineRule="auto"/>
              <w:ind w:left="0" w:firstLine="0"/>
              <w:jc w:val="center"/>
              <w:rPr>
                <w:rFonts w:ascii="Times New Roman" w:hAnsi="Times New Roman" w:cs="Times New Roman"/>
              </w:rPr>
            </w:pPr>
          </w:p>
        </w:tc>
        <w:tc>
          <w:tcPr>
            <w:tcW w:w="1560" w:type="dxa"/>
          </w:tcPr>
          <w:p w:rsidR="00572978" w:rsidRPr="00572978" w:rsidRDefault="00572978" w:rsidP="00572978">
            <w:pPr>
              <w:spacing w:after="0" w:line="240" w:lineRule="auto"/>
              <w:jc w:val="center"/>
              <w:rPr>
                <w:rFonts w:ascii="Times New Roman" w:hAnsi="Times New Roman" w:cs="Times New Roman"/>
              </w:rPr>
            </w:pPr>
          </w:p>
        </w:tc>
        <w:tc>
          <w:tcPr>
            <w:tcW w:w="7902" w:type="dxa"/>
          </w:tcPr>
          <w:p w:rsidR="00572978" w:rsidRPr="00572978" w:rsidRDefault="00572978" w:rsidP="00572978">
            <w:pPr>
              <w:spacing w:after="0" w:line="240" w:lineRule="auto"/>
              <w:rPr>
                <w:rFonts w:ascii="Times New Roman" w:hAnsi="Times New Roman" w:cs="Times New Roman"/>
              </w:rPr>
            </w:pPr>
            <w:r w:rsidRPr="00572978">
              <w:rPr>
                <w:rFonts w:ascii="Times New Roman" w:hAnsi="Times New Roman" w:cs="Times New Roman"/>
                <w:i/>
              </w:rPr>
              <w:t>Знакомство с организацией, изучение организационно-управленческой документации</w:t>
            </w:r>
          </w:p>
        </w:tc>
      </w:tr>
      <w:tr w:rsidR="00572978" w:rsidRPr="00572978" w:rsidTr="001A72B7">
        <w:tc>
          <w:tcPr>
            <w:tcW w:w="675" w:type="dxa"/>
          </w:tcPr>
          <w:p w:rsidR="00572978" w:rsidRPr="00572978" w:rsidRDefault="00572978" w:rsidP="00572978">
            <w:pPr>
              <w:widowControl w:val="0"/>
              <w:numPr>
                <w:ilvl w:val="0"/>
                <w:numId w:val="39"/>
              </w:numPr>
              <w:suppressAutoHyphens/>
              <w:autoSpaceDE w:val="0"/>
              <w:spacing w:after="0" w:line="240" w:lineRule="auto"/>
              <w:ind w:left="0" w:firstLine="0"/>
              <w:jc w:val="center"/>
              <w:rPr>
                <w:rFonts w:ascii="Times New Roman" w:hAnsi="Times New Roman" w:cs="Times New Roman"/>
              </w:rPr>
            </w:pPr>
          </w:p>
        </w:tc>
        <w:tc>
          <w:tcPr>
            <w:tcW w:w="1560" w:type="dxa"/>
          </w:tcPr>
          <w:p w:rsidR="00572978" w:rsidRPr="00572978" w:rsidRDefault="00572978" w:rsidP="00572978">
            <w:pPr>
              <w:spacing w:after="0" w:line="240" w:lineRule="auto"/>
              <w:jc w:val="center"/>
              <w:rPr>
                <w:rFonts w:ascii="Times New Roman" w:hAnsi="Times New Roman" w:cs="Times New Roman"/>
              </w:rPr>
            </w:pPr>
          </w:p>
        </w:tc>
        <w:tc>
          <w:tcPr>
            <w:tcW w:w="7902" w:type="dxa"/>
          </w:tcPr>
          <w:p w:rsidR="00572978" w:rsidRPr="00572978" w:rsidRDefault="00572978" w:rsidP="00572978">
            <w:pPr>
              <w:shd w:val="clear" w:color="auto" w:fill="FFFFFF"/>
              <w:tabs>
                <w:tab w:val="left" w:pos="390"/>
              </w:tabs>
              <w:spacing w:after="0" w:line="240" w:lineRule="auto"/>
              <w:rPr>
                <w:rFonts w:ascii="Times New Roman" w:hAnsi="Times New Roman" w:cs="Times New Roman"/>
                <w:b/>
              </w:rPr>
            </w:pPr>
            <w:r w:rsidRPr="00572978">
              <w:rPr>
                <w:rFonts w:ascii="Times New Roman" w:hAnsi="Times New Roman" w:cs="Times New Roman"/>
                <w:b/>
              </w:rPr>
              <w:t>Организационно-управленческий раздел:</w:t>
            </w:r>
          </w:p>
          <w:p w:rsidR="00572978" w:rsidRPr="00572978" w:rsidRDefault="00572978" w:rsidP="00572978">
            <w:pPr>
              <w:spacing w:after="0" w:line="240" w:lineRule="auto"/>
              <w:rPr>
                <w:rFonts w:ascii="Times New Roman" w:hAnsi="Times New Roman" w:cs="Times New Roman"/>
              </w:rPr>
            </w:pPr>
            <w:r w:rsidRPr="00572978">
              <w:rPr>
                <w:rFonts w:ascii="Times New Roman" w:hAnsi="Times New Roman" w:cs="Times New Roman"/>
              </w:rPr>
              <w:t>Изучение нормативно-правовой базы безопасности и охраны труда</w:t>
            </w:r>
          </w:p>
        </w:tc>
      </w:tr>
      <w:tr w:rsidR="00572978" w:rsidRPr="00572978" w:rsidTr="001A72B7">
        <w:tc>
          <w:tcPr>
            <w:tcW w:w="675" w:type="dxa"/>
          </w:tcPr>
          <w:p w:rsidR="00572978" w:rsidRPr="00572978" w:rsidRDefault="00572978" w:rsidP="00572978">
            <w:pPr>
              <w:widowControl w:val="0"/>
              <w:numPr>
                <w:ilvl w:val="0"/>
                <w:numId w:val="39"/>
              </w:numPr>
              <w:suppressAutoHyphens/>
              <w:autoSpaceDE w:val="0"/>
              <w:spacing w:after="0" w:line="240" w:lineRule="auto"/>
              <w:ind w:left="0" w:firstLine="0"/>
              <w:jc w:val="center"/>
              <w:rPr>
                <w:rFonts w:ascii="Times New Roman" w:hAnsi="Times New Roman" w:cs="Times New Roman"/>
              </w:rPr>
            </w:pPr>
          </w:p>
        </w:tc>
        <w:tc>
          <w:tcPr>
            <w:tcW w:w="1560" w:type="dxa"/>
          </w:tcPr>
          <w:p w:rsidR="00572978" w:rsidRPr="00572978" w:rsidRDefault="00572978" w:rsidP="00572978">
            <w:pPr>
              <w:spacing w:after="0" w:line="240" w:lineRule="auto"/>
              <w:jc w:val="center"/>
              <w:rPr>
                <w:rFonts w:ascii="Times New Roman" w:hAnsi="Times New Roman" w:cs="Times New Roman"/>
              </w:rPr>
            </w:pPr>
          </w:p>
        </w:tc>
        <w:tc>
          <w:tcPr>
            <w:tcW w:w="7902" w:type="dxa"/>
          </w:tcPr>
          <w:p w:rsidR="00572978" w:rsidRPr="00572978" w:rsidRDefault="00572978" w:rsidP="00572978">
            <w:pPr>
              <w:shd w:val="clear" w:color="auto" w:fill="FFFFFF"/>
              <w:tabs>
                <w:tab w:val="left" w:pos="435"/>
              </w:tabs>
              <w:spacing w:after="0" w:line="240" w:lineRule="auto"/>
              <w:rPr>
                <w:rFonts w:ascii="Times New Roman" w:hAnsi="Times New Roman" w:cs="Times New Roman"/>
                <w:b/>
              </w:rPr>
            </w:pPr>
            <w:r w:rsidRPr="00572978">
              <w:rPr>
                <w:rFonts w:ascii="Times New Roman" w:hAnsi="Times New Roman" w:cs="Times New Roman"/>
                <w:b/>
              </w:rPr>
              <w:t>Аналитический раздел:</w:t>
            </w:r>
          </w:p>
          <w:p w:rsidR="00572978" w:rsidRPr="00572978" w:rsidRDefault="00572978" w:rsidP="00572978">
            <w:pPr>
              <w:pStyle w:val="ac"/>
              <w:numPr>
                <w:ilvl w:val="0"/>
                <w:numId w:val="46"/>
              </w:numPr>
              <w:tabs>
                <w:tab w:val="left" w:pos="0"/>
                <w:tab w:val="left" w:pos="317"/>
              </w:tabs>
              <w:spacing w:after="0" w:line="240" w:lineRule="auto"/>
              <w:ind w:left="0" w:firstLine="0"/>
              <w:jc w:val="both"/>
              <w:rPr>
                <w:rFonts w:ascii="Times New Roman" w:eastAsia="Times New Roman" w:hAnsi="Times New Roman"/>
                <w:lang w:eastAsia="ru-RU"/>
              </w:rPr>
            </w:pPr>
            <w:r w:rsidRPr="00572978">
              <w:rPr>
                <w:rFonts w:ascii="Times New Roman" w:hAnsi="Times New Roman"/>
              </w:rPr>
              <w:t>Анализировать факторов, влияющих на управление персоналом.</w:t>
            </w:r>
            <w:r w:rsidRPr="00572978">
              <w:rPr>
                <w:rFonts w:ascii="Times New Roman" w:eastAsia="Times New Roman" w:hAnsi="Times New Roman"/>
                <w:lang w:eastAsia="ru-RU"/>
              </w:rPr>
              <w:t xml:space="preserve"> Определение типа организационной культуры </w:t>
            </w:r>
          </w:p>
          <w:p w:rsidR="00572978" w:rsidRPr="00572978" w:rsidRDefault="00572978" w:rsidP="00572978">
            <w:pPr>
              <w:pStyle w:val="ac"/>
              <w:widowControl w:val="0"/>
              <w:numPr>
                <w:ilvl w:val="0"/>
                <w:numId w:val="46"/>
              </w:numPr>
              <w:tabs>
                <w:tab w:val="left" w:pos="0"/>
                <w:tab w:val="left" w:pos="317"/>
              </w:tabs>
              <w:spacing w:after="0" w:line="240" w:lineRule="auto"/>
              <w:ind w:left="0" w:firstLine="0"/>
              <w:jc w:val="both"/>
              <w:rPr>
                <w:rFonts w:ascii="Times New Roman" w:eastAsia="Times New Roman" w:hAnsi="Times New Roman"/>
                <w:lang w:eastAsia="ru-RU"/>
              </w:rPr>
            </w:pPr>
            <w:r w:rsidRPr="00572978">
              <w:rPr>
                <w:rFonts w:ascii="Times New Roman" w:eastAsia="Times New Roman" w:hAnsi="Times New Roman"/>
                <w:lang w:eastAsia="ru-RU"/>
              </w:rPr>
              <w:t xml:space="preserve">Изучение политики обучения  и развития персонала организации </w:t>
            </w:r>
          </w:p>
          <w:p w:rsidR="00572978" w:rsidRPr="00572978" w:rsidRDefault="00572978" w:rsidP="00572978">
            <w:pPr>
              <w:pStyle w:val="ac"/>
              <w:numPr>
                <w:ilvl w:val="0"/>
                <w:numId w:val="46"/>
              </w:numPr>
              <w:tabs>
                <w:tab w:val="left" w:pos="0"/>
                <w:tab w:val="left" w:pos="317"/>
              </w:tabs>
              <w:spacing w:after="0" w:line="240" w:lineRule="auto"/>
              <w:ind w:left="0" w:firstLine="0"/>
              <w:jc w:val="both"/>
              <w:rPr>
                <w:rFonts w:ascii="Times New Roman" w:eastAsia="Times New Roman" w:hAnsi="Times New Roman"/>
                <w:lang w:eastAsia="ru-RU"/>
              </w:rPr>
            </w:pPr>
            <w:r w:rsidRPr="00572978">
              <w:rPr>
                <w:rFonts w:ascii="Times New Roman" w:eastAsia="Times New Roman" w:hAnsi="Times New Roman"/>
                <w:lang w:eastAsia="ru-RU"/>
              </w:rPr>
              <w:t xml:space="preserve">Изучение политики привлечения, подбора и обора  конкурентоспособного персонала. </w:t>
            </w:r>
          </w:p>
          <w:p w:rsidR="00572978" w:rsidRPr="00572978" w:rsidRDefault="00572978" w:rsidP="00572978">
            <w:pPr>
              <w:pStyle w:val="ac"/>
              <w:numPr>
                <w:ilvl w:val="0"/>
                <w:numId w:val="46"/>
              </w:numPr>
              <w:shd w:val="clear" w:color="auto" w:fill="FFFFFF"/>
              <w:tabs>
                <w:tab w:val="left" w:pos="0"/>
                <w:tab w:val="left" w:pos="317"/>
              </w:tabs>
              <w:spacing w:after="0" w:line="240" w:lineRule="auto"/>
              <w:ind w:left="0" w:firstLine="0"/>
              <w:jc w:val="both"/>
              <w:rPr>
                <w:rFonts w:ascii="Times New Roman" w:hAnsi="Times New Roman"/>
              </w:rPr>
            </w:pPr>
            <w:r w:rsidRPr="00572978">
              <w:rPr>
                <w:rFonts w:ascii="Times New Roman" w:hAnsi="Times New Roman"/>
              </w:rPr>
              <w:t>Анализ численности персонала, его структуры, динамики, использования рабочего времени.</w:t>
            </w:r>
          </w:p>
          <w:p w:rsidR="00572978" w:rsidRPr="00572978" w:rsidRDefault="00572978" w:rsidP="00572978">
            <w:pPr>
              <w:pStyle w:val="ac"/>
              <w:numPr>
                <w:ilvl w:val="0"/>
                <w:numId w:val="46"/>
              </w:numPr>
              <w:tabs>
                <w:tab w:val="left" w:pos="0"/>
                <w:tab w:val="left" w:pos="317"/>
              </w:tabs>
              <w:spacing w:after="0" w:line="240" w:lineRule="auto"/>
              <w:ind w:left="0" w:firstLine="0"/>
              <w:jc w:val="both"/>
              <w:rPr>
                <w:rFonts w:ascii="Times New Roman" w:hAnsi="Times New Roman"/>
              </w:rPr>
            </w:pPr>
            <w:r w:rsidRPr="00572978">
              <w:rPr>
                <w:rFonts w:ascii="Times New Roman" w:hAnsi="Times New Roman"/>
                <w:lang w:eastAsia="ru-RU"/>
              </w:rPr>
              <w:t xml:space="preserve">Проанализировать метод </w:t>
            </w:r>
            <w:proofErr w:type="spellStart"/>
            <w:r w:rsidRPr="00572978">
              <w:rPr>
                <w:rFonts w:ascii="Times New Roman" w:hAnsi="Times New Roman"/>
                <w:lang w:eastAsia="ru-RU"/>
              </w:rPr>
              <w:t>бюджетирования</w:t>
            </w:r>
            <w:proofErr w:type="spellEnd"/>
            <w:r w:rsidRPr="00572978">
              <w:rPr>
                <w:rFonts w:ascii="Times New Roman" w:hAnsi="Times New Roman"/>
                <w:lang w:eastAsia="ru-RU"/>
              </w:rPr>
              <w:t xml:space="preserve"> затрат на персонал в организации</w:t>
            </w:r>
            <w:r w:rsidRPr="00572978">
              <w:rPr>
                <w:rFonts w:ascii="Times New Roman" w:hAnsi="Times New Roman"/>
              </w:rPr>
              <w:t xml:space="preserve"> </w:t>
            </w:r>
          </w:p>
          <w:p w:rsidR="00572978" w:rsidRPr="00572978" w:rsidRDefault="00572978" w:rsidP="00572978">
            <w:pPr>
              <w:pStyle w:val="ac"/>
              <w:numPr>
                <w:ilvl w:val="0"/>
                <w:numId w:val="46"/>
              </w:numPr>
              <w:tabs>
                <w:tab w:val="left" w:pos="0"/>
                <w:tab w:val="left" w:pos="317"/>
              </w:tabs>
              <w:spacing w:after="0" w:line="240" w:lineRule="auto"/>
              <w:ind w:left="0" w:firstLine="0"/>
              <w:jc w:val="both"/>
              <w:rPr>
                <w:rFonts w:ascii="Times New Roman" w:hAnsi="Times New Roman"/>
              </w:rPr>
            </w:pPr>
            <w:r w:rsidRPr="00572978">
              <w:rPr>
                <w:rFonts w:ascii="Times New Roman" w:hAnsi="Times New Roman"/>
              </w:rPr>
              <w:t>Разработка предложений по улучшению трудовых показателей.</w:t>
            </w:r>
          </w:p>
          <w:p w:rsidR="00572978" w:rsidRPr="00572978" w:rsidRDefault="00572978" w:rsidP="00572978">
            <w:pPr>
              <w:widowControl w:val="0"/>
              <w:numPr>
                <w:ilvl w:val="0"/>
                <w:numId w:val="46"/>
              </w:numPr>
              <w:tabs>
                <w:tab w:val="left" w:pos="317"/>
              </w:tabs>
              <w:suppressAutoHyphens/>
              <w:autoSpaceDE w:val="0"/>
              <w:spacing w:after="0" w:line="240" w:lineRule="auto"/>
              <w:ind w:left="0" w:firstLine="0"/>
              <w:rPr>
                <w:rFonts w:ascii="Times New Roman" w:hAnsi="Times New Roman" w:cs="Times New Roman"/>
              </w:rPr>
            </w:pPr>
            <w:r w:rsidRPr="00572978">
              <w:rPr>
                <w:rFonts w:ascii="Times New Roman" w:hAnsi="Times New Roman" w:cs="Times New Roman"/>
              </w:rPr>
              <w:t>Разработка предложений по улучшению политики адаптации персонала организации</w:t>
            </w:r>
          </w:p>
        </w:tc>
      </w:tr>
      <w:tr w:rsidR="00572978" w:rsidRPr="00572978" w:rsidTr="001A72B7">
        <w:tc>
          <w:tcPr>
            <w:tcW w:w="675" w:type="dxa"/>
          </w:tcPr>
          <w:p w:rsidR="00572978" w:rsidRPr="00572978" w:rsidRDefault="00572978" w:rsidP="00572978">
            <w:pPr>
              <w:widowControl w:val="0"/>
              <w:numPr>
                <w:ilvl w:val="0"/>
                <w:numId w:val="39"/>
              </w:numPr>
              <w:suppressAutoHyphens/>
              <w:autoSpaceDE w:val="0"/>
              <w:spacing w:after="0" w:line="240" w:lineRule="auto"/>
              <w:ind w:left="0" w:firstLine="0"/>
              <w:jc w:val="center"/>
              <w:rPr>
                <w:rFonts w:ascii="Times New Roman" w:hAnsi="Times New Roman" w:cs="Times New Roman"/>
              </w:rPr>
            </w:pPr>
          </w:p>
        </w:tc>
        <w:tc>
          <w:tcPr>
            <w:tcW w:w="1560" w:type="dxa"/>
          </w:tcPr>
          <w:p w:rsidR="00572978" w:rsidRPr="00572978" w:rsidRDefault="00572978" w:rsidP="00572978">
            <w:pPr>
              <w:spacing w:after="0" w:line="240" w:lineRule="auto"/>
              <w:jc w:val="center"/>
              <w:rPr>
                <w:rFonts w:ascii="Times New Roman" w:hAnsi="Times New Roman" w:cs="Times New Roman"/>
              </w:rPr>
            </w:pPr>
          </w:p>
        </w:tc>
        <w:tc>
          <w:tcPr>
            <w:tcW w:w="7902" w:type="dxa"/>
          </w:tcPr>
          <w:p w:rsidR="00572978" w:rsidRPr="00572978" w:rsidRDefault="00572978" w:rsidP="00572978">
            <w:pPr>
              <w:spacing w:after="0" w:line="240" w:lineRule="auto"/>
              <w:rPr>
                <w:rFonts w:ascii="Times New Roman" w:hAnsi="Times New Roman" w:cs="Times New Roman"/>
              </w:rPr>
            </w:pPr>
            <w:r w:rsidRPr="00572978">
              <w:rPr>
                <w:rFonts w:ascii="Times New Roman" w:hAnsi="Times New Roman" w:cs="Times New Roman"/>
              </w:rPr>
              <w:t>Рекомендации по совершенствованию системы управления персоналом</w:t>
            </w:r>
          </w:p>
        </w:tc>
      </w:tr>
      <w:tr w:rsidR="00572978" w:rsidRPr="00572978" w:rsidTr="001A72B7">
        <w:tc>
          <w:tcPr>
            <w:tcW w:w="675" w:type="dxa"/>
          </w:tcPr>
          <w:p w:rsidR="00572978" w:rsidRPr="00572978" w:rsidRDefault="00572978" w:rsidP="00572978">
            <w:pPr>
              <w:widowControl w:val="0"/>
              <w:numPr>
                <w:ilvl w:val="0"/>
                <w:numId w:val="39"/>
              </w:numPr>
              <w:suppressAutoHyphens/>
              <w:autoSpaceDE w:val="0"/>
              <w:spacing w:after="0" w:line="240" w:lineRule="auto"/>
              <w:ind w:left="0" w:firstLine="0"/>
              <w:jc w:val="center"/>
              <w:rPr>
                <w:rFonts w:ascii="Times New Roman" w:hAnsi="Times New Roman" w:cs="Times New Roman"/>
              </w:rPr>
            </w:pPr>
          </w:p>
        </w:tc>
        <w:tc>
          <w:tcPr>
            <w:tcW w:w="1560" w:type="dxa"/>
          </w:tcPr>
          <w:p w:rsidR="00572978" w:rsidRPr="00572978" w:rsidRDefault="00572978" w:rsidP="00572978">
            <w:pPr>
              <w:spacing w:after="0" w:line="240" w:lineRule="auto"/>
              <w:jc w:val="center"/>
              <w:rPr>
                <w:rFonts w:ascii="Times New Roman" w:hAnsi="Times New Roman" w:cs="Times New Roman"/>
              </w:rPr>
            </w:pPr>
          </w:p>
        </w:tc>
        <w:tc>
          <w:tcPr>
            <w:tcW w:w="7902" w:type="dxa"/>
          </w:tcPr>
          <w:p w:rsidR="00572978" w:rsidRPr="00572978" w:rsidRDefault="00572978" w:rsidP="00572978">
            <w:pPr>
              <w:spacing w:after="0" w:line="240" w:lineRule="auto"/>
              <w:rPr>
                <w:rFonts w:ascii="Times New Roman" w:hAnsi="Times New Roman" w:cs="Times New Roman"/>
              </w:rPr>
            </w:pPr>
            <w:r w:rsidRPr="00572978">
              <w:rPr>
                <w:rFonts w:ascii="Times New Roman" w:hAnsi="Times New Roman" w:cs="Times New Roman"/>
              </w:rPr>
              <w:t>Выполнение индивидуального задания по теме «……………………..…»</w:t>
            </w:r>
          </w:p>
        </w:tc>
      </w:tr>
      <w:tr w:rsidR="00572978" w:rsidRPr="00572978" w:rsidTr="001A72B7">
        <w:tc>
          <w:tcPr>
            <w:tcW w:w="675" w:type="dxa"/>
          </w:tcPr>
          <w:p w:rsidR="00572978" w:rsidRPr="00572978" w:rsidRDefault="00572978" w:rsidP="00572978">
            <w:pPr>
              <w:widowControl w:val="0"/>
              <w:numPr>
                <w:ilvl w:val="0"/>
                <w:numId w:val="39"/>
              </w:numPr>
              <w:suppressAutoHyphens/>
              <w:autoSpaceDE w:val="0"/>
              <w:spacing w:after="0" w:line="240" w:lineRule="auto"/>
              <w:ind w:left="0" w:firstLine="0"/>
              <w:jc w:val="center"/>
              <w:rPr>
                <w:rFonts w:ascii="Times New Roman" w:hAnsi="Times New Roman" w:cs="Times New Roman"/>
              </w:rPr>
            </w:pPr>
          </w:p>
        </w:tc>
        <w:tc>
          <w:tcPr>
            <w:tcW w:w="1560" w:type="dxa"/>
          </w:tcPr>
          <w:p w:rsidR="00572978" w:rsidRPr="00572978" w:rsidRDefault="00572978" w:rsidP="00572978">
            <w:pPr>
              <w:spacing w:after="0" w:line="240" w:lineRule="auto"/>
              <w:jc w:val="center"/>
              <w:rPr>
                <w:rFonts w:ascii="Times New Roman" w:hAnsi="Times New Roman" w:cs="Times New Roman"/>
              </w:rPr>
            </w:pPr>
          </w:p>
        </w:tc>
        <w:tc>
          <w:tcPr>
            <w:tcW w:w="7902" w:type="dxa"/>
          </w:tcPr>
          <w:p w:rsidR="00572978" w:rsidRPr="00572978" w:rsidRDefault="00572978" w:rsidP="00572978">
            <w:pPr>
              <w:spacing w:after="0" w:line="240" w:lineRule="auto"/>
              <w:rPr>
                <w:rFonts w:ascii="Times New Roman" w:hAnsi="Times New Roman" w:cs="Times New Roman"/>
              </w:rPr>
            </w:pPr>
            <w:r w:rsidRPr="00572978">
              <w:rPr>
                <w:rFonts w:ascii="Times New Roman" w:hAnsi="Times New Roman" w:cs="Times New Roman"/>
              </w:rPr>
              <w:t>Подготовка и предоставление отчета о прохождении практики.</w:t>
            </w:r>
          </w:p>
        </w:tc>
      </w:tr>
    </w:tbl>
    <w:p w:rsidR="00572978" w:rsidRPr="00572978" w:rsidRDefault="00572978" w:rsidP="00572978">
      <w:pPr>
        <w:spacing w:after="0" w:line="240" w:lineRule="auto"/>
        <w:rPr>
          <w:rFonts w:ascii="Times New Roman" w:eastAsia="Times New Roman" w:hAnsi="Times New Roman" w:cs="Times New Roman"/>
          <w:sz w:val="24"/>
          <w:szCs w:val="24"/>
        </w:rPr>
      </w:pPr>
    </w:p>
    <w:p w:rsidR="00C81A02" w:rsidRPr="00572978" w:rsidRDefault="00C81A02" w:rsidP="00572978">
      <w:pPr>
        <w:spacing w:after="0" w:line="240" w:lineRule="auto"/>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 xml:space="preserve">Заведующий кафедрой </w:t>
      </w:r>
      <w:proofErr w:type="spellStart"/>
      <w:r w:rsidRPr="00572978">
        <w:rPr>
          <w:rFonts w:ascii="Times New Roman" w:eastAsia="Times New Roman" w:hAnsi="Times New Roman" w:cs="Times New Roman"/>
          <w:sz w:val="24"/>
          <w:szCs w:val="24"/>
        </w:rPr>
        <w:t>ЭиУП</w:t>
      </w:r>
      <w:proofErr w:type="spellEnd"/>
      <w:r w:rsidRPr="00572978">
        <w:rPr>
          <w:rFonts w:ascii="Times New Roman" w:eastAsia="Times New Roman" w:hAnsi="Times New Roman" w:cs="Times New Roman"/>
          <w:sz w:val="24"/>
          <w:szCs w:val="24"/>
        </w:rPr>
        <w:t>:</w:t>
      </w:r>
      <w:r w:rsidRPr="00572978">
        <w:rPr>
          <w:rFonts w:ascii="Times New Roman" w:eastAsia="Times New Roman" w:hAnsi="Times New Roman" w:cs="Times New Roman"/>
          <w:sz w:val="24"/>
          <w:szCs w:val="24"/>
        </w:rPr>
        <w:tab/>
        <w:t>__________________ / ___________________</w:t>
      </w:r>
    </w:p>
    <w:p w:rsidR="00C81A02" w:rsidRPr="00572978" w:rsidRDefault="00C81A02" w:rsidP="00572978">
      <w:pPr>
        <w:spacing w:after="0" w:line="240" w:lineRule="auto"/>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 xml:space="preserve">Руководитель практики от </w:t>
      </w:r>
      <w:proofErr w:type="spellStart"/>
      <w:r w:rsidRPr="00572978">
        <w:rPr>
          <w:rFonts w:ascii="Times New Roman" w:eastAsia="Times New Roman" w:hAnsi="Times New Roman" w:cs="Times New Roman"/>
          <w:sz w:val="24"/>
          <w:szCs w:val="24"/>
        </w:rPr>
        <w:t>ОмГА</w:t>
      </w:r>
      <w:proofErr w:type="spellEnd"/>
      <w:r w:rsidRPr="00572978">
        <w:rPr>
          <w:rFonts w:ascii="Times New Roman" w:eastAsia="Times New Roman" w:hAnsi="Times New Roman" w:cs="Times New Roman"/>
          <w:sz w:val="24"/>
          <w:szCs w:val="24"/>
        </w:rPr>
        <w:tab/>
        <w:t>___________________ / ____________________</w:t>
      </w:r>
    </w:p>
    <w:p w:rsidR="00C81A02" w:rsidRPr="00572978" w:rsidRDefault="00C81A02" w:rsidP="00572978">
      <w:pPr>
        <w:spacing w:after="0" w:line="240" w:lineRule="auto"/>
        <w:jc w:val="both"/>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shd w:val="clear" w:color="auto" w:fill="FFFFFF"/>
        </w:rPr>
        <w:t>Р</w:t>
      </w:r>
      <w:r w:rsidRPr="00572978">
        <w:rPr>
          <w:rFonts w:ascii="Times New Roman" w:eastAsia="Times New Roman" w:hAnsi="Times New Roman" w:cs="Times New Roman"/>
          <w:sz w:val="24"/>
          <w:szCs w:val="24"/>
        </w:rPr>
        <w:t>уководитель практики от профильной организации ______________/ _________________</w:t>
      </w:r>
    </w:p>
    <w:p w:rsidR="00D74D64" w:rsidRPr="00572978" w:rsidRDefault="00D74D64" w:rsidP="00572978">
      <w:pPr>
        <w:spacing w:after="0" w:line="240" w:lineRule="auto"/>
        <w:rPr>
          <w:rFonts w:ascii="Times New Roman" w:hAnsi="Times New Roman" w:cs="Times New Roman"/>
          <w:bCs/>
          <w:sz w:val="28"/>
          <w:szCs w:val="28"/>
        </w:rPr>
      </w:pPr>
    </w:p>
    <w:p w:rsidR="00D74D64" w:rsidRPr="00572978" w:rsidRDefault="00D74D64" w:rsidP="00572978">
      <w:pPr>
        <w:spacing w:after="0" w:line="240" w:lineRule="auto"/>
        <w:rPr>
          <w:rFonts w:ascii="Times New Roman" w:hAnsi="Times New Roman" w:cs="Times New Roman"/>
          <w:bCs/>
          <w:sz w:val="28"/>
          <w:szCs w:val="28"/>
        </w:rPr>
      </w:pPr>
    </w:p>
    <w:p w:rsidR="00D74D64" w:rsidRPr="00572978" w:rsidRDefault="00D74D64" w:rsidP="00572978">
      <w:pPr>
        <w:spacing w:after="0" w:line="240" w:lineRule="auto"/>
        <w:rPr>
          <w:rFonts w:ascii="Times New Roman" w:hAnsi="Times New Roman" w:cs="Times New Roman"/>
          <w:bCs/>
          <w:sz w:val="28"/>
          <w:szCs w:val="28"/>
        </w:rPr>
      </w:pPr>
    </w:p>
    <w:p w:rsidR="00253D47" w:rsidRPr="00572978" w:rsidRDefault="00D74D64" w:rsidP="00572978">
      <w:pPr>
        <w:spacing w:after="0" w:line="240" w:lineRule="auto"/>
        <w:rPr>
          <w:rFonts w:ascii="Times New Roman" w:hAnsi="Times New Roman" w:cs="Times New Roman"/>
          <w:bCs/>
          <w:sz w:val="28"/>
          <w:szCs w:val="28"/>
        </w:rPr>
      </w:pPr>
      <w:r w:rsidRPr="00572978">
        <w:rPr>
          <w:rFonts w:ascii="Times New Roman" w:hAnsi="Times New Roman" w:cs="Times New Roman"/>
          <w:bCs/>
          <w:sz w:val="28"/>
          <w:szCs w:val="28"/>
        </w:rPr>
        <w:t>МП</w:t>
      </w:r>
      <w:r w:rsidR="00253D47" w:rsidRPr="00572978">
        <w:rPr>
          <w:rFonts w:ascii="Times New Roman" w:hAnsi="Times New Roman" w:cs="Times New Roman"/>
          <w:bCs/>
          <w:sz w:val="28"/>
          <w:szCs w:val="28"/>
        </w:rPr>
        <w:br w:type="page"/>
      </w:r>
    </w:p>
    <w:p w:rsidR="00F75EF7" w:rsidRPr="00572978" w:rsidRDefault="00F75EF7" w:rsidP="00572978">
      <w:pPr>
        <w:spacing w:after="0" w:line="240" w:lineRule="auto"/>
        <w:rPr>
          <w:rFonts w:ascii="Times New Roman" w:hAnsi="Times New Roman" w:cs="Times New Roman"/>
          <w:bCs/>
          <w:sz w:val="28"/>
          <w:szCs w:val="28"/>
        </w:rPr>
      </w:pPr>
    </w:p>
    <w:p w:rsidR="008D0950" w:rsidRPr="00572978" w:rsidRDefault="008D0950" w:rsidP="00572978">
      <w:pPr>
        <w:spacing w:after="0" w:line="240" w:lineRule="auto"/>
        <w:jc w:val="right"/>
        <w:rPr>
          <w:rFonts w:ascii="Times New Roman" w:hAnsi="Times New Roman" w:cs="Times New Roman"/>
          <w:bCs/>
          <w:sz w:val="28"/>
          <w:szCs w:val="28"/>
        </w:rPr>
      </w:pPr>
      <w:r w:rsidRPr="00572978">
        <w:rPr>
          <w:rFonts w:ascii="Times New Roman" w:hAnsi="Times New Roman" w:cs="Times New Roman"/>
          <w:bCs/>
          <w:sz w:val="28"/>
          <w:szCs w:val="28"/>
        </w:rPr>
        <w:t xml:space="preserve">Приложение </w:t>
      </w:r>
      <w:r w:rsidR="00446E97" w:rsidRPr="00572978">
        <w:rPr>
          <w:rFonts w:ascii="Times New Roman" w:hAnsi="Times New Roman" w:cs="Times New Roman"/>
          <w:bCs/>
          <w:sz w:val="28"/>
          <w:szCs w:val="28"/>
        </w:rPr>
        <w:t>8</w:t>
      </w:r>
    </w:p>
    <w:p w:rsidR="008D0950" w:rsidRPr="00572978" w:rsidRDefault="008D0950" w:rsidP="00572978">
      <w:pPr>
        <w:spacing w:after="0" w:line="240" w:lineRule="auto"/>
        <w:jc w:val="center"/>
        <w:rPr>
          <w:rFonts w:ascii="Times New Roman" w:eastAsia="Times New Roman" w:hAnsi="Times New Roman" w:cs="Times New Roman"/>
          <w:i/>
          <w:sz w:val="24"/>
          <w:szCs w:val="28"/>
        </w:rPr>
      </w:pPr>
    </w:p>
    <w:p w:rsidR="00EC3CDD" w:rsidRPr="00572978" w:rsidRDefault="00EC3CDD" w:rsidP="00572978">
      <w:pPr>
        <w:spacing w:after="0" w:line="240" w:lineRule="auto"/>
        <w:jc w:val="center"/>
        <w:rPr>
          <w:rFonts w:ascii="Times New Roman" w:eastAsia="Times New Roman" w:hAnsi="Times New Roman" w:cs="Times New Roman"/>
          <w:i/>
          <w:sz w:val="28"/>
          <w:szCs w:val="28"/>
        </w:rPr>
      </w:pPr>
      <w:r w:rsidRPr="00572978">
        <w:rPr>
          <w:rFonts w:ascii="Times New Roman" w:eastAsia="Times New Roman" w:hAnsi="Times New Roman" w:cs="Times New Roman"/>
          <w:i/>
          <w:sz w:val="24"/>
          <w:szCs w:val="28"/>
        </w:rPr>
        <w:t xml:space="preserve">Образец заявления для прохождения практики  </w:t>
      </w:r>
    </w:p>
    <w:p w:rsidR="00EC3CDD" w:rsidRPr="00572978" w:rsidRDefault="00EC3CDD" w:rsidP="00572978">
      <w:pPr>
        <w:spacing w:after="0" w:line="240" w:lineRule="auto"/>
        <w:ind w:firstLine="720"/>
        <w:jc w:val="right"/>
        <w:rPr>
          <w:rFonts w:ascii="Times New Roman" w:eastAsia="Times New Roman" w:hAnsi="Times New Roman" w:cs="Times New Roman"/>
          <w:b/>
          <w:bCs/>
          <w:sz w:val="24"/>
          <w:szCs w:val="24"/>
        </w:rPr>
      </w:pPr>
    </w:p>
    <w:p w:rsidR="00EC3CDD" w:rsidRPr="00572978" w:rsidRDefault="00EC3CDD" w:rsidP="00572978">
      <w:pPr>
        <w:spacing w:after="0" w:line="240" w:lineRule="auto"/>
        <w:jc w:val="both"/>
        <w:rPr>
          <w:rFonts w:ascii="Times New Roman" w:eastAsia="Times New Roman" w:hAnsi="Times New Roman" w:cs="Times New Roman"/>
          <w:sz w:val="28"/>
          <w:szCs w:val="28"/>
        </w:rPr>
      </w:pPr>
    </w:p>
    <w:p w:rsidR="00EC3CDD" w:rsidRPr="00572978" w:rsidRDefault="00EC3CDD" w:rsidP="00572978">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Pr="00572978" w:rsidRDefault="00EC3CDD" w:rsidP="00572978">
      <w:pPr>
        <w:tabs>
          <w:tab w:val="left" w:pos="4680"/>
          <w:tab w:val="left" w:pos="5040"/>
        </w:tabs>
        <w:spacing w:after="0" w:line="240" w:lineRule="auto"/>
        <w:jc w:val="center"/>
        <w:rPr>
          <w:rFonts w:ascii="Times New Roman" w:eastAsia="Times New Roman" w:hAnsi="Times New Roman" w:cs="Times New Roman"/>
          <w:sz w:val="28"/>
          <w:szCs w:val="28"/>
        </w:rPr>
      </w:pPr>
      <w:r w:rsidRPr="00572978">
        <w:rPr>
          <w:rFonts w:ascii="Times New Roman" w:eastAsia="Times New Roman" w:hAnsi="Times New Roman" w:cs="Times New Roman"/>
          <w:sz w:val="28"/>
          <w:szCs w:val="28"/>
        </w:rPr>
        <w:t>ЗАЯВЛЕНИЕ</w:t>
      </w:r>
    </w:p>
    <w:p w:rsidR="00EC3CDD" w:rsidRPr="00572978" w:rsidRDefault="001E1D7E" w:rsidP="00572978">
      <w:pPr>
        <w:tabs>
          <w:tab w:val="left" w:pos="4680"/>
          <w:tab w:val="left" w:pos="5040"/>
        </w:tabs>
        <w:spacing w:after="0" w:line="240" w:lineRule="auto"/>
        <w:jc w:val="center"/>
        <w:rPr>
          <w:rFonts w:ascii="Times New Roman" w:eastAsia="Times New Roman" w:hAnsi="Times New Roman" w:cs="Times New Roman"/>
          <w:sz w:val="28"/>
          <w:szCs w:val="28"/>
        </w:rPr>
      </w:pPr>
      <w:r w:rsidRPr="00572978">
        <w:rPr>
          <w:rFonts w:ascii="Times New Roman" w:hAnsi="Times New Roman" w:cs="Times New Roman"/>
          <w:sz w:val="24"/>
          <w:szCs w:val="24"/>
        </w:rPr>
        <w:t xml:space="preserve"> о практической подготовке </w:t>
      </w:r>
      <w:proofErr w:type="gramStart"/>
      <w:r w:rsidRPr="00572978">
        <w:rPr>
          <w:rFonts w:ascii="Times New Roman" w:hAnsi="Times New Roman" w:cs="Times New Roman"/>
          <w:sz w:val="24"/>
          <w:szCs w:val="24"/>
        </w:rPr>
        <w:t>обучающихся</w:t>
      </w:r>
      <w:proofErr w:type="gramEnd"/>
    </w:p>
    <w:p w:rsidR="00EC3CDD" w:rsidRPr="00572978" w:rsidRDefault="00EC3CDD" w:rsidP="00572978">
      <w:pPr>
        <w:tabs>
          <w:tab w:val="left" w:pos="4680"/>
          <w:tab w:val="left" w:pos="5040"/>
        </w:tabs>
        <w:spacing w:after="0" w:line="240" w:lineRule="auto"/>
        <w:jc w:val="both"/>
        <w:rPr>
          <w:rFonts w:ascii="Times New Roman" w:eastAsia="Times New Roman" w:hAnsi="Times New Roman" w:cs="Times New Roman"/>
          <w:sz w:val="28"/>
          <w:szCs w:val="28"/>
        </w:rPr>
      </w:pPr>
      <w:r w:rsidRPr="00572978">
        <w:rPr>
          <w:rFonts w:ascii="Times New Roman" w:eastAsia="Times New Roman" w:hAnsi="Times New Roman" w:cs="Times New Roman"/>
          <w:sz w:val="28"/>
          <w:szCs w:val="28"/>
        </w:rPr>
        <w:t xml:space="preserve">Прошу направить для прохождения </w:t>
      </w:r>
      <w:r w:rsidR="002520FA" w:rsidRPr="00572978">
        <w:rPr>
          <w:rFonts w:ascii="Times New Roman" w:hAnsi="Times New Roman" w:cs="Times New Roman"/>
          <w:sz w:val="28"/>
          <w:szCs w:val="28"/>
        </w:rPr>
        <w:t xml:space="preserve">программы в форме практической подготовки при реализации </w:t>
      </w:r>
      <w:r w:rsidR="0066310F" w:rsidRPr="00572978">
        <w:rPr>
          <w:rFonts w:ascii="Times New Roman" w:hAnsi="Times New Roman" w:cs="Times New Roman"/>
          <w:sz w:val="28"/>
          <w:szCs w:val="28"/>
        </w:rPr>
        <w:t>производственной</w:t>
      </w:r>
      <w:r w:rsidR="002520FA" w:rsidRPr="00572978">
        <w:rPr>
          <w:rFonts w:ascii="Times New Roman" w:hAnsi="Times New Roman" w:cs="Times New Roman"/>
          <w:sz w:val="28"/>
          <w:szCs w:val="28"/>
        </w:rPr>
        <w:t xml:space="preserve"> практики</w:t>
      </w:r>
      <w:r w:rsidR="002520FA" w:rsidRPr="00572978">
        <w:rPr>
          <w:rFonts w:ascii="Times New Roman" w:eastAsia="Times New Roman" w:hAnsi="Times New Roman" w:cs="Times New Roman"/>
          <w:sz w:val="28"/>
          <w:szCs w:val="28"/>
        </w:rPr>
        <w:t xml:space="preserve"> </w:t>
      </w:r>
      <w:r w:rsidR="00452A83" w:rsidRPr="00572978">
        <w:rPr>
          <w:rFonts w:ascii="Times New Roman" w:eastAsia="Times New Roman" w:hAnsi="Times New Roman" w:cs="Times New Roman"/>
          <w:sz w:val="28"/>
          <w:szCs w:val="28"/>
        </w:rPr>
        <w:t>(</w:t>
      </w:r>
      <w:r w:rsidR="00475242" w:rsidRPr="00572978">
        <w:rPr>
          <w:rFonts w:ascii="Times New Roman" w:hAnsi="Times New Roman" w:cs="Times New Roman"/>
          <w:sz w:val="24"/>
          <w:szCs w:val="24"/>
        </w:rPr>
        <w:t>ПРАКТИКА ПО ПОЛУЧЕНИЮ ПРОФЕССИОНАЛЬНЫХ УМЕНИЙ И ОПЫТА ПРОФЕССИОНАЛЬНОЙ ДЕЯТЕЛЬНОСТИ 2</w:t>
      </w:r>
      <w:r w:rsidR="00452A83" w:rsidRPr="00572978">
        <w:rPr>
          <w:rFonts w:ascii="Times New Roman" w:eastAsia="Times New Roman" w:hAnsi="Times New Roman" w:cs="Times New Roman"/>
          <w:sz w:val="28"/>
          <w:szCs w:val="28"/>
        </w:rPr>
        <w:t>)</w:t>
      </w:r>
      <w:r w:rsidR="00E26EAD" w:rsidRPr="00572978">
        <w:rPr>
          <w:rFonts w:ascii="Times New Roman" w:eastAsia="Times New Roman" w:hAnsi="Times New Roman" w:cs="Times New Roman"/>
          <w:sz w:val="28"/>
          <w:szCs w:val="28"/>
        </w:rPr>
        <w:t xml:space="preserve"> </w:t>
      </w:r>
      <w:proofErr w:type="gramStart"/>
      <w:r w:rsidR="008D0950" w:rsidRPr="00572978">
        <w:rPr>
          <w:rFonts w:ascii="Times New Roman" w:eastAsia="Times New Roman" w:hAnsi="Times New Roman" w:cs="Times New Roman"/>
          <w:sz w:val="28"/>
          <w:szCs w:val="28"/>
        </w:rPr>
        <w:t>в</w:t>
      </w:r>
      <w:proofErr w:type="gramEnd"/>
    </w:p>
    <w:p w:rsidR="00EC3CDD" w:rsidRPr="00572978" w:rsidRDefault="00EC3CDD" w:rsidP="00572978">
      <w:pPr>
        <w:tabs>
          <w:tab w:val="left" w:pos="4680"/>
          <w:tab w:val="left" w:pos="5040"/>
        </w:tabs>
        <w:spacing w:after="0" w:line="240" w:lineRule="auto"/>
        <w:jc w:val="both"/>
        <w:rPr>
          <w:rFonts w:ascii="Times New Roman" w:eastAsia="Times New Roman" w:hAnsi="Times New Roman" w:cs="Times New Roman"/>
          <w:sz w:val="28"/>
          <w:szCs w:val="28"/>
        </w:rPr>
      </w:pPr>
      <w:r w:rsidRPr="00572978">
        <w:rPr>
          <w:rFonts w:ascii="Times New Roman" w:eastAsia="Times New Roman" w:hAnsi="Times New Roman" w:cs="Times New Roman"/>
          <w:sz w:val="28"/>
          <w:szCs w:val="28"/>
        </w:rPr>
        <w:t>________________________________________________________</w:t>
      </w:r>
      <w:r w:rsidR="008D0950" w:rsidRPr="00572978">
        <w:rPr>
          <w:rFonts w:ascii="Times New Roman" w:eastAsia="Times New Roman" w:hAnsi="Times New Roman" w:cs="Times New Roman"/>
          <w:sz w:val="28"/>
          <w:szCs w:val="28"/>
        </w:rPr>
        <w:t>________</w:t>
      </w:r>
      <w:r w:rsidR="00C970CA" w:rsidRPr="00572978">
        <w:rPr>
          <w:rFonts w:ascii="Times New Roman" w:eastAsia="Times New Roman" w:hAnsi="Times New Roman" w:cs="Times New Roman"/>
          <w:sz w:val="28"/>
          <w:szCs w:val="28"/>
        </w:rPr>
        <w:t>____</w:t>
      </w:r>
    </w:p>
    <w:p w:rsidR="00EC3CDD" w:rsidRPr="00572978" w:rsidRDefault="00EC3CDD" w:rsidP="00572978">
      <w:pPr>
        <w:spacing w:after="0" w:line="240" w:lineRule="auto"/>
        <w:jc w:val="both"/>
        <w:rPr>
          <w:rFonts w:ascii="Times New Roman" w:eastAsia="Times New Roman" w:hAnsi="Times New Roman" w:cs="Times New Roman"/>
          <w:sz w:val="16"/>
          <w:szCs w:val="16"/>
        </w:rPr>
      </w:pPr>
      <w:r w:rsidRPr="00572978">
        <w:rPr>
          <w:rFonts w:ascii="Times New Roman" w:eastAsia="Times New Roman" w:hAnsi="Times New Roman" w:cs="Times New Roman"/>
          <w:sz w:val="16"/>
          <w:szCs w:val="16"/>
        </w:rPr>
        <w:tab/>
      </w:r>
      <w:r w:rsidRPr="00572978">
        <w:rPr>
          <w:rFonts w:ascii="Times New Roman" w:eastAsia="Times New Roman" w:hAnsi="Times New Roman" w:cs="Times New Roman"/>
          <w:sz w:val="16"/>
          <w:szCs w:val="16"/>
        </w:rPr>
        <w:tab/>
      </w:r>
      <w:r w:rsidRPr="00572978">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Pr="00572978" w:rsidRDefault="00C8217A" w:rsidP="00572978">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572978" w:rsidRDefault="00C8217A" w:rsidP="00572978">
      <w:pPr>
        <w:tabs>
          <w:tab w:val="left" w:pos="4680"/>
          <w:tab w:val="left" w:pos="5040"/>
        </w:tabs>
        <w:spacing w:after="0" w:line="240" w:lineRule="auto"/>
        <w:jc w:val="both"/>
        <w:rPr>
          <w:rFonts w:ascii="Times New Roman" w:eastAsia="Times New Roman" w:hAnsi="Times New Roman" w:cs="Times New Roman"/>
          <w:sz w:val="28"/>
          <w:szCs w:val="28"/>
        </w:rPr>
      </w:pPr>
      <w:r w:rsidRPr="00572978">
        <w:rPr>
          <w:rFonts w:ascii="Times New Roman" w:eastAsia="Times New Roman" w:hAnsi="Times New Roman" w:cs="Times New Roman"/>
          <w:sz w:val="28"/>
          <w:szCs w:val="28"/>
        </w:rPr>
        <w:t xml:space="preserve">Даю свое согласие на прохождение практики </w:t>
      </w:r>
      <w:r w:rsidRPr="00572978">
        <w:rPr>
          <w:rFonts w:ascii="Times New Roman" w:hAnsi="Times New Roman" w:cs="Times New Roman"/>
          <w:sz w:val="28"/>
          <w:szCs w:val="28"/>
        </w:rPr>
        <w:t>вне места жительства (места пребывания в период освоения образовательной программы)</w:t>
      </w:r>
    </w:p>
    <w:p w:rsidR="00C8217A" w:rsidRPr="00572978" w:rsidRDefault="00C8217A" w:rsidP="00572978">
      <w:pPr>
        <w:tabs>
          <w:tab w:val="left" w:pos="4680"/>
          <w:tab w:val="left" w:pos="5040"/>
        </w:tabs>
        <w:spacing w:after="0" w:line="240" w:lineRule="auto"/>
        <w:jc w:val="both"/>
        <w:rPr>
          <w:rFonts w:ascii="Times New Roman" w:eastAsia="Times New Roman" w:hAnsi="Times New Roman" w:cs="Times New Roman"/>
          <w:sz w:val="20"/>
          <w:szCs w:val="20"/>
        </w:rPr>
      </w:pPr>
      <w:r w:rsidRPr="00572978">
        <w:rPr>
          <w:rFonts w:ascii="Times New Roman" w:eastAsia="Times New Roman" w:hAnsi="Times New Roman" w:cs="Times New Roman"/>
          <w:sz w:val="20"/>
          <w:szCs w:val="20"/>
        </w:rPr>
        <w:t xml:space="preserve">(для </w:t>
      </w:r>
      <w:proofErr w:type="gramStart"/>
      <w:r w:rsidRPr="00572978">
        <w:rPr>
          <w:rFonts w:ascii="Times New Roman" w:eastAsia="Times New Roman" w:hAnsi="Times New Roman" w:cs="Times New Roman"/>
          <w:sz w:val="20"/>
          <w:szCs w:val="20"/>
        </w:rPr>
        <w:t>обучающихся</w:t>
      </w:r>
      <w:proofErr w:type="gramEnd"/>
      <w:r w:rsidRPr="00572978">
        <w:rPr>
          <w:rFonts w:ascii="Times New Roman" w:eastAsia="Times New Roman" w:hAnsi="Times New Roman" w:cs="Times New Roman"/>
          <w:sz w:val="20"/>
          <w:szCs w:val="20"/>
        </w:rPr>
        <w:t>, проходящих практику</w:t>
      </w:r>
      <w:r w:rsidRPr="00572978">
        <w:rPr>
          <w:rFonts w:ascii="Times New Roman" w:hAnsi="Times New Roman" w:cs="Times New Roman"/>
          <w:sz w:val="20"/>
          <w:szCs w:val="20"/>
        </w:rPr>
        <w:t xml:space="preserve"> вне места жительства г. Омск /места пребывания в период освоения образовательной программы</w:t>
      </w:r>
      <w:r w:rsidR="002520FA" w:rsidRPr="00572978">
        <w:rPr>
          <w:rFonts w:ascii="Times New Roman" w:hAnsi="Times New Roman" w:cs="Times New Roman"/>
          <w:sz w:val="20"/>
          <w:szCs w:val="20"/>
        </w:rPr>
        <w:t xml:space="preserve"> г. Омск</w:t>
      </w:r>
      <w:r w:rsidRPr="00572978">
        <w:rPr>
          <w:rFonts w:ascii="Times New Roman" w:hAnsi="Times New Roman" w:cs="Times New Roman"/>
          <w:sz w:val="20"/>
          <w:szCs w:val="20"/>
        </w:rPr>
        <w:t>)</w:t>
      </w:r>
    </w:p>
    <w:p w:rsidR="00C8217A" w:rsidRPr="00572978" w:rsidRDefault="00C8217A" w:rsidP="00572978">
      <w:pPr>
        <w:tabs>
          <w:tab w:val="left" w:pos="4680"/>
          <w:tab w:val="left" w:pos="5040"/>
        </w:tabs>
        <w:spacing w:after="0" w:line="240" w:lineRule="auto"/>
        <w:jc w:val="both"/>
        <w:rPr>
          <w:rFonts w:ascii="Times New Roman" w:eastAsia="Times New Roman" w:hAnsi="Times New Roman" w:cs="Times New Roman"/>
          <w:sz w:val="20"/>
          <w:szCs w:val="20"/>
        </w:rPr>
      </w:pPr>
    </w:p>
    <w:p w:rsidR="00C8217A" w:rsidRPr="00572978" w:rsidRDefault="00C8217A" w:rsidP="00572978">
      <w:pPr>
        <w:tabs>
          <w:tab w:val="left" w:pos="4680"/>
          <w:tab w:val="left" w:pos="5040"/>
        </w:tabs>
        <w:spacing w:after="0" w:line="240" w:lineRule="auto"/>
        <w:jc w:val="both"/>
        <w:rPr>
          <w:rFonts w:ascii="Times New Roman" w:eastAsia="Times New Roman" w:hAnsi="Times New Roman" w:cs="Times New Roman"/>
          <w:sz w:val="28"/>
          <w:szCs w:val="28"/>
        </w:rPr>
      </w:pPr>
      <w:r w:rsidRPr="00572978">
        <w:rPr>
          <w:rFonts w:ascii="Times New Roman" w:eastAsia="Times New Roman" w:hAnsi="Times New Roman" w:cs="Times New Roman"/>
          <w:sz w:val="20"/>
          <w:szCs w:val="20"/>
        </w:rPr>
        <w:t>Для обучающихся, проходящих практику</w:t>
      </w:r>
      <w:r w:rsidRPr="00572978">
        <w:rPr>
          <w:rFonts w:ascii="Times New Roman" w:hAnsi="Times New Roman" w:cs="Times New Roman"/>
          <w:sz w:val="20"/>
          <w:szCs w:val="20"/>
        </w:rPr>
        <w:t xml:space="preserve"> в г. Омск, согласие не требуется</w:t>
      </w:r>
      <w:proofErr w:type="gramStart"/>
      <w:r w:rsidRPr="00572978">
        <w:rPr>
          <w:rFonts w:ascii="Times New Roman" w:hAnsi="Times New Roman" w:cs="Times New Roman"/>
          <w:sz w:val="20"/>
          <w:szCs w:val="20"/>
        </w:rPr>
        <w:t xml:space="preserve"> </w:t>
      </w:r>
      <w:r w:rsidR="002520FA" w:rsidRPr="00572978">
        <w:rPr>
          <w:rFonts w:ascii="Times New Roman" w:hAnsi="Times New Roman" w:cs="Times New Roman"/>
          <w:sz w:val="20"/>
          <w:szCs w:val="20"/>
        </w:rPr>
        <w:t>.</w:t>
      </w:r>
      <w:proofErr w:type="gramEnd"/>
    </w:p>
    <w:p w:rsidR="00C8217A" w:rsidRPr="00572978" w:rsidRDefault="00C8217A" w:rsidP="00572978">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572978" w:rsidRDefault="00EC3CDD" w:rsidP="00572978">
      <w:pPr>
        <w:tabs>
          <w:tab w:val="left" w:pos="4680"/>
          <w:tab w:val="left" w:pos="5040"/>
        </w:tabs>
        <w:spacing w:after="0" w:line="240" w:lineRule="auto"/>
        <w:jc w:val="both"/>
        <w:rPr>
          <w:rFonts w:ascii="Times New Roman" w:eastAsia="Times New Roman" w:hAnsi="Times New Roman" w:cs="Times New Roman"/>
          <w:sz w:val="28"/>
          <w:szCs w:val="28"/>
        </w:rPr>
      </w:pPr>
      <w:r w:rsidRPr="00572978">
        <w:rPr>
          <w:rFonts w:ascii="Times New Roman" w:eastAsia="Times New Roman" w:hAnsi="Times New Roman" w:cs="Times New Roman"/>
          <w:sz w:val="28"/>
          <w:szCs w:val="28"/>
        </w:rPr>
        <w:t>Контактная информация:_______ _____________________________________</w:t>
      </w:r>
    </w:p>
    <w:p w:rsidR="00213361" w:rsidRPr="00572978" w:rsidRDefault="00213361" w:rsidP="00572978">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572978" w:rsidRDefault="00EC3CDD" w:rsidP="00572978">
      <w:pPr>
        <w:tabs>
          <w:tab w:val="left" w:pos="4680"/>
          <w:tab w:val="left" w:pos="5040"/>
        </w:tabs>
        <w:spacing w:after="0" w:line="240" w:lineRule="auto"/>
        <w:jc w:val="both"/>
        <w:rPr>
          <w:rFonts w:ascii="Times New Roman" w:eastAsia="Times New Roman" w:hAnsi="Times New Roman" w:cs="Times New Roman"/>
          <w:sz w:val="28"/>
          <w:szCs w:val="28"/>
        </w:rPr>
      </w:pPr>
      <w:r w:rsidRPr="00572978">
        <w:rPr>
          <w:rFonts w:ascii="Times New Roman" w:eastAsia="Times New Roman" w:hAnsi="Times New Roman" w:cs="Times New Roman"/>
          <w:sz w:val="28"/>
          <w:szCs w:val="28"/>
        </w:rPr>
        <w:t xml:space="preserve">и назначить руководителем </w:t>
      </w:r>
      <w:r w:rsidR="00452A83" w:rsidRPr="00572978">
        <w:rPr>
          <w:rFonts w:ascii="Times New Roman" w:eastAsia="Times New Roman" w:hAnsi="Times New Roman" w:cs="Times New Roman"/>
          <w:sz w:val="28"/>
          <w:szCs w:val="28"/>
        </w:rPr>
        <w:t xml:space="preserve">практики от </w:t>
      </w:r>
      <w:proofErr w:type="spellStart"/>
      <w:r w:rsidR="00452A83" w:rsidRPr="00572978">
        <w:rPr>
          <w:rFonts w:ascii="Times New Roman" w:eastAsia="Times New Roman" w:hAnsi="Times New Roman" w:cs="Times New Roman"/>
          <w:sz w:val="28"/>
          <w:szCs w:val="28"/>
        </w:rPr>
        <w:t>ОмГА</w:t>
      </w:r>
      <w:proofErr w:type="spellEnd"/>
      <w:r w:rsidR="00452A83" w:rsidRPr="00572978">
        <w:rPr>
          <w:rFonts w:ascii="Times New Roman" w:eastAsia="Times New Roman" w:hAnsi="Times New Roman" w:cs="Times New Roman"/>
          <w:sz w:val="28"/>
          <w:szCs w:val="28"/>
        </w:rPr>
        <w:t>:</w:t>
      </w:r>
    </w:p>
    <w:p w:rsidR="00EC3CDD" w:rsidRPr="00572978" w:rsidRDefault="00EC3CDD" w:rsidP="00572978">
      <w:pPr>
        <w:tabs>
          <w:tab w:val="left" w:pos="4680"/>
          <w:tab w:val="left" w:pos="5040"/>
        </w:tabs>
        <w:spacing w:after="0" w:line="240" w:lineRule="auto"/>
        <w:jc w:val="both"/>
        <w:rPr>
          <w:rFonts w:ascii="Times New Roman" w:eastAsia="Times New Roman" w:hAnsi="Times New Roman" w:cs="Times New Roman"/>
          <w:sz w:val="28"/>
          <w:szCs w:val="28"/>
        </w:rPr>
      </w:pPr>
      <w:r w:rsidRPr="00572978">
        <w:rPr>
          <w:rFonts w:ascii="Times New Roman" w:eastAsia="Times New Roman" w:hAnsi="Times New Roman" w:cs="Times New Roman"/>
          <w:sz w:val="28"/>
          <w:szCs w:val="28"/>
        </w:rPr>
        <w:t>__________________________________________________________________</w:t>
      </w:r>
    </w:p>
    <w:p w:rsidR="00EC3CDD" w:rsidRPr="00572978" w:rsidRDefault="00452A83" w:rsidP="00572978">
      <w:pPr>
        <w:spacing w:after="0" w:line="240" w:lineRule="auto"/>
        <w:rPr>
          <w:rFonts w:ascii="Times New Roman" w:eastAsia="Times New Roman" w:hAnsi="Times New Roman" w:cs="Times New Roman"/>
          <w:sz w:val="28"/>
          <w:szCs w:val="28"/>
        </w:rPr>
      </w:pPr>
      <w:r w:rsidRPr="00572978">
        <w:rPr>
          <w:rFonts w:ascii="Times New Roman" w:eastAsia="Times New Roman" w:hAnsi="Times New Roman" w:cs="Times New Roman"/>
          <w:sz w:val="16"/>
          <w:szCs w:val="16"/>
        </w:rPr>
        <w:t xml:space="preserve">(Ф.И.О., </w:t>
      </w:r>
      <w:r w:rsidRPr="00572978">
        <w:rPr>
          <w:rFonts w:ascii="Times New Roman" w:eastAsia="Times New Roman" w:hAnsi="Times New Roman" w:cs="Times New Roman"/>
          <w:b/>
          <w:sz w:val="16"/>
          <w:szCs w:val="16"/>
        </w:rPr>
        <w:t>должность преподавателя</w:t>
      </w:r>
      <w:r w:rsidRPr="00572978">
        <w:rPr>
          <w:rFonts w:ascii="Times New Roman" w:eastAsia="Times New Roman" w:hAnsi="Times New Roman" w:cs="Times New Roman"/>
          <w:sz w:val="16"/>
          <w:szCs w:val="16"/>
        </w:rPr>
        <w:t>)</w:t>
      </w:r>
    </w:p>
    <w:p w:rsidR="00452A83" w:rsidRPr="00572978" w:rsidRDefault="00452A83" w:rsidP="00572978">
      <w:pPr>
        <w:spacing w:after="0" w:line="240" w:lineRule="auto"/>
        <w:rPr>
          <w:rFonts w:ascii="Times New Roman" w:eastAsia="Times New Roman" w:hAnsi="Times New Roman" w:cs="Times New Roman"/>
          <w:sz w:val="28"/>
          <w:szCs w:val="28"/>
        </w:rPr>
      </w:pPr>
    </w:p>
    <w:p w:rsidR="00452A83" w:rsidRPr="00572978" w:rsidRDefault="00452A83" w:rsidP="00572978">
      <w:pPr>
        <w:spacing w:after="0" w:line="240" w:lineRule="auto"/>
        <w:rPr>
          <w:rFonts w:ascii="Times New Roman" w:eastAsia="Times New Roman" w:hAnsi="Times New Roman" w:cs="Times New Roman"/>
          <w:sz w:val="28"/>
          <w:szCs w:val="28"/>
        </w:rPr>
      </w:pPr>
      <w:r w:rsidRPr="00572978">
        <w:rPr>
          <w:rFonts w:ascii="Times New Roman" w:eastAsia="Times New Roman" w:hAnsi="Times New Roman" w:cs="Times New Roman"/>
          <w:sz w:val="28"/>
          <w:szCs w:val="28"/>
        </w:rPr>
        <w:t>Руководителем практики от профильной организации:</w:t>
      </w:r>
    </w:p>
    <w:p w:rsidR="00452A83" w:rsidRPr="00572978" w:rsidRDefault="00452A83" w:rsidP="00572978">
      <w:pPr>
        <w:tabs>
          <w:tab w:val="left" w:pos="4680"/>
          <w:tab w:val="left" w:pos="5040"/>
        </w:tabs>
        <w:spacing w:after="0" w:line="240" w:lineRule="auto"/>
        <w:jc w:val="both"/>
        <w:rPr>
          <w:rFonts w:ascii="Times New Roman" w:eastAsia="Times New Roman" w:hAnsi="Times New Roman" w:cs="Times New Roman"/>
          <w:sz w:val="28"/>
          <w:szCs w:val="28"/>
        </w:rPr>
      </w:pPr>
      <w:r w:rsidRPr="00572978">
        <w:rPr>
          <w:rFonts w:ascii="Times New Roman" w:eastAsia="Times New Roman" w:hAnsi="Times New Roman" w:cs="Times New Roman"/>
          <w:sz w:val="28"/>
          <w:szCs w:val="28"/>
        </w:rPr>
        <w:t>__________________________________________________________________</w:t>
      </w:r>
    </w:p>
    <w:p w:rsidR="00452A83" w:rsidRPr="00572978" w:rsidRDefault="00452A83" w:rsidP="00572978">
      <w:pPr>
        <w:spacing w:after="0" w:line="240" w:lineRule="auto"/>
        <w:rPr>
          <w:rFonts w:ascii="Times New Roman" w:eastAsia="Times New Roman" w:hAnsi="Times New Roman" w:cs="Times New Roman"/>
          <w:sz w:val="28"/>
          <w:szCs w:val="28"/>
        </w:rPr>
      </w:pPr>
      <w:r w:rsidRPr="00572978">
        <w:rPr>
          <w:rFonts w:ascii="Times New Roman" w:eastAsia="Times New Roman" w:hAnsi="Times New Roman" w:cs="Times New Roman"/>
          <w:sz w:val="16"/>
          <w:szCs w:val="16"/>
        </w:rPr>
        <w:t xml:space="preserve">(Ф.И.О., </w:t>
      </w:r>
      <w:r w:rsidRPr="00572978">
        <w:rPr>
          <w:rFonts w:ascii="Times New Roman" w:eastAsia="Times New Roman" w:hAnsi="Times New Roman" w:cs="Times New Roman"/>
          <w:b/>
          <w:sz w:val="16"/>
          <w:szCs w:val="16"/>
        </w:rPr>
        <w:t>должность руководителя практики</w:t>
      </w:r>
      <w:r w:rsidRPr="00572978">
        <w:rPr>
          <w:rFonts w:ascii="Times New Roman" w:eastAsia="Times New Roman" w:hAnsi="Times New Roman" w:cs="Times New Roman"/>
          <w:sz w:val="16"/>
          <w:szCs w:val="16"/>
        </w:rPr>
        <w:t>)</w:t>
      </w:r>
    </w:p>
    <w:p w:rsidR="00452A83" w:rsidRPr="00572978" w:rsidRDefault="00452A83" w:rsidP="00572978">
      <w:pPr>
        <w:spacing w:after="0" w:line="240" w:lineRule="auto"/>
        <w:rPr>
          <w:rFonts w:ascii="Times New Roman" w:eastAsia="Times New Roman" w:hAnsi="Times New Roman" w:cs="Times New Roman"/>
          <w:sz w:val="28"/>
          <w:szCs w:val="28"/>
        </w:rPr>
      </w:pPr>
    </w:p>
    <w:p w:rsidR="00452A83" w:rsidRPr="00572978" w:rsidRDefault="00452A83" w:rsidP="00572978">
      <w:pPr>
        <w:spacing w:after="0" w:line="240" w:lineRule="auto"/>
        <w:rPr>
          <w:rFonts w:ascii="Times New Roman" w:eastAsia="Times New Roman" w:hAnsi="Times New Roman" w:cs="Times New Roman"/>
          <w:sz w:val="28"/>
          <w:szCs w:val="28"/>
        </w:rPr>
      </w:pPr>
    </w:p>
    <w:p w:rsidR="00EC3CDD" w:rsidRPr="00572978" w:rsidRDefault="00C8217A" w:rsidP="00572978">
      <w:pPr>
        <w:spacing w:after="0" w:line="240" w:lineRule="auto"/>
        <w:rPr>
          <w:rFonts w:ascii="Times New Roman" w:eastAsia="Times New Roman" w:hAnsi="Times New Roman" w:cs="Times New Roman"/>
          <w:sz w:val="28"/>
          <w:szCs w:val="28"/>
        </w:rPr>
      </w:pPr>
      <w:r w:rsidRPr="00572978">
        <w:rPr>
          <w:rFonts w:ascii="Times New Roman" w:eastAsia="Times New Roman" w:hAnsi="Times New Roman" w:cs="Times New Roman"/>
          <w:sz w:val="28"/>
          <w:szCs w:val="28"/>
        </w:rPr>
        <w:t>Обучающийся</w:t>
      </w:r>
      <w:r w:rsidR="00EC3CDD" w:rsidRPr="00572978">
        <w:rPr>
          <w:rFonts w:ascii="Times New Roman" w:eastAsia="Times New Roman" w:hAnsi="Times New Roman" w:cs="Times New Roman"/>
          <w:sz w:val="28"/>
          <w:szCs w:val="28"/>
        </w:rPr>
        <w:t xml:space="preserve"> _______</w:t>
      </w:r>
    </w:p>
    <w:p w:rsidR="00EC3CDD" w:rsidRPr="00572978" w:rsidRDefault="00EC3CDD" w:rsidP="00572978">
      <w:pPr>
        <w:spacing w:after="0" w:line="240" w:lineRule="auto"/>
        <w:rPr>
          <w:rFonts w:ascii="Times New Roman" w:eastAsia="Times New Roman" w:hAnsi="Times New Roman" w:cs="Times New Roman"/>
          <w:sz w:val="28"/>
          <w:szCs w:val="28"/>
        </w:rPr>
      </w:pPr>
      <w:r w:rsidRPr="00572978">
        <w:rPr>
          <w:rFonts w:ascii="Times New Roman" w:eastAsia="Times New Roman" w:hAnsi="Times New Roman" w:cs="Times New Roman"/>
          <w:sz w:val="28"/>
          <w:szCs w:val="28"/>
        </w:rPr>
        <w:t>_____________________</w:t>
      </w:r>
      <w:r w:rsidRPr="00572978">
        <w:rPr>
          <w:rFonts w:ascii="Times New Roman" w:eastAsia="Times New Roman" w:hAnsi="Times New Roman" w:cs="Times New Roman"/>
          <w:sz w:val="28"/>
          <w:szCs w:val="28"/>
        </w:rPr>
        <w:tab/>
      </w:r>
      <w:r w:rsidRPr="00572978">
        <w:rPr>
          <w:rFonts w:ascii="Times New Roman" w:eastAsia="Times New Roman" w:hAnsi="Times New Roman" w:cs="Times New Roman"/>
          <w:sz w:val="28"/>
          <w:szCs w:val="28"/>
        </w:rPr>
        <w:tab/>
      </w:r>
      <w:r w:rsidRPr="00572978">
        <w:rPr>
          <w:rFonts w:ascii="Times New Roman" w:eastAsia="Times New Roman" w:hAnsi="Times New Roman" w:cs="Times New Roman"/>
          <w:sz w:val="28"/>
          <w:szCs w:val="28"/>
        </w:rPr>
        <w:tab/>
      </w:r>
      <w:r w:rsidRPr="00572978">
        <w:rPr>
          <w:rFonts w:ascii="Times New Roman" w:eastAsia="Times New Roman" w:hAnsi="Times New Roman" w:cs="Times New Roman"/>
          <w:sz w:val="28"/>
          <w:szCs w:val="28"/>
        </w:rPr>
        <w:tab/>
        <w:t xml:space="preserve">           </w:t>
      </w:r>
      <w:r w:rsidR="00C970CA" w:rsidRPr="00572978">
        <w:rPr>
          <w:rFonts w:ascii="Times New Roman" w:eastAsia="Times New Roman" w:hAnsi="Times New Roman" w:cs="Times New Roman"/>
          <w:sz w:val="28"/>
          <w:szCs w:val="28"/>
        </w:rPr>
        <w:t xml:space="preserve">             </w:t>
      </w:r>
      <w:r w:rsidRPr="00572978">
        <w:rPr>
          <w:rFonts w:ascii="Times New Roman" w:eastAsia="Times New Roman" w:hAnsi="Times New Roman" w:cs="Times New Roman"/>
          <w:sz w:val="28"/>
          <w:szCs w:val="28"/>
        </w:rPr>
        <w:t xml:space="preserve"> ___________</w:t>
      </w:r>
    </w:p>
    <w:p w:rsidR="00EC3CDD" w:rsidRPr="00572978" w:rsidRDefault="00EC3CDD" w:rsidP="00572978">
      <w:pPr>
        <w:spacing w:after="0" w:line="240" w:lineRule="auto"/>
        <w:rPr>
          <w:rFonts w:ascii="Times New Roman" w:eastAsia="Times New Roman" w:hAnsi="Times New Roman" w:cs="Times New Roman"/>
          <w:sz w:val="16"/>
          <w:szCs w:val="16"/>
        </w:rPr>
      </w:pPr>
      <w:r w:rsidRPr="00572978">
        <w:rPr>
          <w:rFonts w:ascii="Times New Roman" w:eastAsia="Times New Roman" w:hAnsi="Times New Roman" w:cs="Times New Roman"/>
          <w:sz w:val="16"/>
          <w:szCs w:val="16"/>
        </w:rPr>
        <w:t xml:space="preserve">Ф.И.О. (полностью) </w:t>
      </w:r>
      <w:r w:rsidRPr="00572978">
        <w:rPr>
          <w:rFonts w:ascii="Times New Roman" w:eastAsia="Times New Roman" w:hAnsi="Times New Roman" w:cs="Times New Roman"/>
          <w:sz w:val="16"/>
          <w:szCs w:val="16"/>
        </w:rPr>
        <w:tab/>
      </w:r>
      <w:r w:rsidRPr="00572978">
        <w:rPr>
          <w:rFonts w:ascii="Times New Roman" w:eastAsia="Times New Roman" w:hAnsi="Times New Roman" w:cs="Times New Roman"/>
          <w:sz w:val="16"/>
          <w:szCs w:val="16"/>
        </w:rPr>
        <w:tab/>
      </w:r>
      <w:r w:rsidRPr="00572978">
        <w:rPr>
          <w:rFonts w:ascii="Times New Roman" w:eastAsia="Times New Roman" w:hAnsi="Times New Roman" w:cs="Times New Roman"/>
          <w:sz w:val="16"/>
          <w:szCs w:val="16"/>
        </w:rPr>
        <w:tab/>
      </w:r>
      <w:r w:rsidRPr="00572978">
        <w:rPr>
          <w:rFonts w:ascii="Times New Roman" w:eastAsia="Times New Roman" w:hAnsi="Times New Roman" w:cs="Times New Roman"/>
          <w:sz w:val="16"/>
          <w:szCs w:val="16"/>
        </w:rPr>
        <w:tab/>
      </w:r>
      <w:r w:rsidRPr="00572978">
        <w:rPr>
          <w:rFonts w:ascii="Times New Roman" w:eastAsia="Times New Roman" w:hAnsi="Times New Roman" w:cs="Times New Roman"/>
          <w:sz w:val="16"/>
          <w:szCs w:val="16"/>
        </w:rPr>
        <w:tab/>
      </w:r>
      <w:r w:rsidRPr="00572978">
        <w:rPr>
          <w:rFonts w:ascii="Times New Roman" w:eastAsia="Times New Roman" w:hAnsi="Times New Roman" w:cs="Times New Roman"/>
          <w:sz w:val="16"/>
          <w:szCs w:val="16"/>
        </w:rPr>
        <w:tab/>
      </w:r>
      <w:r w:rsidRPr="00572978">
        <w:rPr>
          <w:rFonts w:ascii="Times New Roman" w:eastAsia="Times New Roman" w:hAnsi="Times New Roman" w:cs="Times New Roman"/>
          <w:sz w:val="16"/>
          <w:szCs w:val="16"/>
        </w:rPr>
        <w:tab/>
      </w:r>
      <w:r w:rsidRPr="00572978">
        <w:rPr>
          <w:rFonts w:ascii="Times New Roman" w:eastAsia="Times New Roman" w:hAnsi="Times New Roman" w:cs="Times New Roman"/>
          <w:sz w:val="16"/>
          <w:szCs w:val="16"/>
        </w:rPr>
        <w:tab/>
      </w:r>
      <w:r w:rsidRPr="00572978">
        <w:rPr>
          <w:rFonts w:ascii="Times New Roman" w:eastAsia="Times New Roman" w:hAnsi="Times New Roman" w:cs="Times New Roman"/>
          <w:sz w:val="16"/>
          <w:szCs w:val="16"/>
        </w:rPr>
        <w:tab/>
      </w:r>
      <w:r w:rsidR="00C970CA" w:rsidRPr="00572978">
        <w:rPr>
          <w:rFonts w:ascii="Times New Roman" w:eastAsia="Times New Roman" w:hAnsi="Times New Roman" w:cs="Times New Roman"/>
          <w:sz w:val="16"/>
          <w:szCs w:val="16"/>
        </w:rPr>
        <w:t xml:space="preserve">               </w:t>
      </w:r>
      <w:r w:rsidRPr="00572978">
        <w:rPr>
          <w:rFonts w:ascii="Times New Roman" w:eastAsia="Times New Roman" w:hAnsi="Times New Roman" w:cs="Times New Roman"/>
          <w:sz w:val="16"/>
          <w:szCs w:val="16"/>
        </w:rPr>
        <w:t>(подпись)</w:t>
      </w:r>
    </w:p>
    <w:p w:rsidR="00EC3CDD" w:rsidRPr="00572978" w:rsidRDefault="00EC3CDD" w:rsidP="00572978">
      <w:pPr>
        <w:spacing w:after="0" w:line="240" w:lineRule="auto"/>
        <w:rPr>
          <w:rFonts w:ascii="Times New Roman" w:eastAsia="Times New Roman" w:hAnsi="Times New Roman" w:cs="Times New Roman"/>
          <w:sz w:val="24"/>
          <w:szCs w:val="24"/>
        </w:rPr>
      </w:pPr>
    </w:p>
    <w:p w:rsidR="00EC3CDD" w:rsidRPr="00572978" w:rsidRDefault="00EC3CDD" w:rsidP="00572978">
      <w:pPr>
        <w:spacing w:after="0" w:line="240" w:lineRule="auto"/>
        <w:rPr>
          <w:rFonts w:ascii="Times New Roman" w:eastAsia="Times New Roman" w:hAnsi="Times New Roman" w:cs="Times New Roman"/>
          <w:sz w:val="28"/>
          <w:szCs w:val="28"/>
        </w:rPr>
      </w:pPr>
      <w:r w:rsidRPr="00572978">
        <w:rPr>
          <w:rFonts w:ascii="Times New Roman" w:eastAsia="Times New Roman" w:hAnsi="Times New Roman" w:cs="Times New Roman"/>
          <w:sz w:val="24"/>
          <w:szCs w:val="24"/>
        </w:rPr>
        <w:t>Руководитель практики</w:t>
      </w:r>
      <w:r w:rsidRPr="00572978">
        <w:rPr>
          <w:rFonts w:ascii="Times New Roman" w:eastAsia="Times New Roman" w:hAnsi="Times New Roman" w:cs="Times New Roman"/>
          <w:sz w:val="24"/>
          <w:szCs w:val="24"/>
        </w:rPr>
        <w:tab/>
      </w:r>
      <w:r w:rsidRPr="00572978">
        <w:rPr>
          <w:rFonts w:ascii="Times New Roman" w:eastAsia="Times New Roman" w:hAnsi="Times New Roman" w:cs="Times New Roman"/>
          <w:sz w:val="24"/>
          <w:szCs w:val="24"/>
        </w:rPr>
        <w:tab/>
      </w:r>
      <w:r w:rsidRPr="00572978">
        <w:rPr>
          <w:rFonts w:ascii="Times New Roman" w:eastAsia="Times New Roman" w:hAnsi="Times New Roman" w:cs="Times New Roman"/>
          <w:sz w:val="24"/>
          <w:szCs w:val="24"/>
        </w:rPr>
        <w:tab/>
      </w:r>
      <w:r w:rsidRPr="00572978">
        <w:rPr>
          <w:rFonts w:ascii="Times New Roman" w:eastAsia="Times New Roman" w:hAnsi="Times New Roman" w:cs="Times New Roman"/>
          <w:sz w:val="24"/>
          <w:szCs w:val="24"/>
        </w:rPr>
        <w:tab/>
      </w:r>
    </w:p>
    <w:p w:rsidR="00EC3CDD" w:rsidRPr="00572978" w:rsidRDefault="00EC3CDD" w:rsidP="00572978">
      <w:pPr>
        <w:spacing w:after="0" w:line="240" w:lineRule="auto"/>
        <w:rPr>
          <w:rFonts w:ascii="Times New Roman" w:eastAsia="Times New Roman" w:hAnsi="Times New Roman" w:cs="Times New Roman"/>
          <w:sz w:val="28"/>
          <w:szCs w:val="28"/>
        </w:rPr>
      </w:pPr>
      <w:r w:rsidRPr="00572978">
        <w:rPr>
          <w:rFonts w:ascii="Times New Roman" w:eastAsia="Times New Roman" w:hAnsi="Times New Roman" w:cs="Times New Roman"/>
          <w:sz w:val="24"/>
          <w:szCs w:val="24"/>
        </w:rPr>
        <w:t>__________________________</w:t>
      </w:r>
      <w:r w:rsidRPr="00572978">
        <w:rPr>
          <w:rFonts w:ascii="Times New Roman" w:eastAsia="Times New Roman" w:hAnsi="Times New Roman" w:cs="Times New Roman"/>
          <w:sz w:val="16"/>
          <w:szCs w:val="16"/>
        </w:rPr>
        <w:tab/>
      </w:r>
      <w:r w:rsidR="00C970CA" w:rsidRPr="00572978">
        <w:rPr>
          <w:rFonts w:ascii="Times New Roman" w:eastAsia="Times New Roman" w:hAnsi="Times New Roman" w:cs="Times New Roman"/>
          <w:sz w:val="16"/>
          <w:szCs w:val="16"/>
        </w:rPr>
        <w:t xml:space="preserve">                                                                                               </w:t>
      </w:r>
      <w:r w:rsidR="00314AAD" w:rsidRPr="00572978">
        <w:rPr>
          <w:rFonts w:ascii="Times New Roman" w:eastAsia="Times New Roman" w:hAnsi="Times New Roman" w:cs="Times New Roman"/>
          <w:sz w:val="28"/>
          <w:szCs w:val="28"/>
        </w:rPr>
        <w:t>___________</w:t>
      </w:r>
    </w:p>
    <w:p w:rsidR="00EC3CDD" w:rsidRPr="00572978" w:rsidRDefault="00EC3CDD" w:rsidP="0057297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572978">
        <w:rPr>
          <w:rFonts w:ascii="Times New Roman" w:eastAsia="Times New Roman" w:hAnsi="Times New Roman" w:cs="Times New Roman"/>
          <w:sz w:val="16"/>
          <w:szCs w:val="16"/>
        </w:rPr>
        <w:t>(Ф.И.О., должность преподавателя)</w:t>
      </w:r>
      <w:r w:rsidRPr="00572978">
        <w:rPr>
          <w:rFonts w:ascii="Times New Roman" w:eastAsia="Times New Roman" w:hAnsi="Times New Roman" w:cs="Times New Roman"/>
          <w:sz w:val="16"/>
          <w:szCs w:val="16"/>
        </w:rPr>
        <w:tab/>
      </w:r>
      <w:r w:rsidRPr="00572978">
        <w:rPr>
          <w:rFonts w:ascii="Times New Roman" w:eastAsia="Times New Roman" w:hAnsi="Times New Roman" w:cs="Times New Roman"/>
          <w:sz w:val="16"/>
          <w:szCs w:val="16"/>
        </w:rPr>
        <w:tab/>
      </w:r>
      <w:r w:rsidRPr="00572978">
        <w:rPr>
          <w:rFonts w:ascii="Times New Roman" w:eastAsia="Times New Roman" w:hAnsi="Times New Roman" w:cs="Times New Roman"/>
          <w:sz w:val="16"/>
          <w:szCs w:val="16"/>
        </w:rPr>
        <w:tab/>
      </w:r>
      <w:r w:rsidRPr="00572978">
        <w:rPr>
          <w:rFonts w:ascii="Times New Roman" w:eastAsia="Times New Roman" w:hAnsi="Times New Roman" w:cs="Times New Roman"/>
          <w:sz w:val="16"/>
          <w:szCs w:val="16"/>
        </w:rPr>
        <w:tab/>
      </w:r>
      <w:r w:rsidRPr="00572978">
        <w:rPr>
          <w:rFonts w:ascii="Times New Roman" w:eastAsia="Times New Roman" w:hAnsi="Times New Roman" w:cs="Times New Roman"/>
          <w:sz w:val="16"/>
          <w:szCs w:val="16"/>
        </w:rPr>
        <w:tab/>
      </w:r>
      <w:r w:rsidRPr="00572978">
        <w:rPr>
          <w:rFonts w:ascii="Times New Roman" w:eastAsia="Times New Roman" w:hAnsi="Times New Roman" w:cs="Times New Roman"/>
          <w:sz w:val="16"/>
          <w:szCs w:val="16"/>
        </w:rPr>
        <w:tab/>
      </w:r>
      <w:r w:rsidRPr="00572978">
        <w:rPr>
          <w:rFonts w:ascii="Times New Roman" w:eastAsia="Times New Roman" w:hAnsi="Times New Roman" w:cs="Times New Roman"/>
          <w:sz w:val="16"/>
          <w:szCs w:val="16"/>
        </w:rPr>
        <w:tab/>
        <w:t xml:space="preserve">                 (подпись)</w:t>
      </w:r>
    </w:p>
    <w:p w:rsidR="00EC3CDD" w:rsidRPr="00572978" w:rsidRDefault="00EC3CDD" w:rsidP="00572978">
      <w:pPr>
        <w:spacing w:after="0" w:line="240" w:lineRule="auto"/>
        <w:rPr>
          <w:rFonts w:ascii="Times New Roman" w:eastAsia="Times New Roman" w:hAnsi="Times New Roman" w:cs="Times New Roman"/>
          <w:sz w:val="24"/>
          <w:szCs w:val="24"/>
        </w:rPr>
      </w:pPr>
    </w:p>
    <w:p w:rsidR="00EC3CDD" w:rsidRPr="00572978" w:rsidRDefault="00EC3CDD" w:rsidP="00572978">
      <w:pPr>
        <w:spacing w:after="0" w:line="240" w:lineRule="auto"/>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Зав. кафедрой</w:t>
      </w:r>
    </w:p>
    <w:p w:rsidR="00EC3CDD" w:rsidRPr="00572978" w:rsidRDefault="00EC3CDD" w:rsidP="00572978">
      <w:pPr>
        <w:spacing w:after="0" w:line="240" w:lineRule="auto"/>
        <w:rPr>
          <w:rFonts w:ascii="Times New Roman" w:eastAsia="Times New Roman" w:hAnsi="Times New Roman" w:cs="Times New Roman"/>
          <w:sz w:val="28"/>
          <w:szCs w:val="28"/>
        </w:rPr>
      </w:pPr>
      <w:r w:rsidRPr="00572978">
        <w:rPr>
          <w:rFonts w:ascii="Times New Roman" w:eastAsia="Times New Roman" w:hAnsi="Times New Roman" w:cs="Times New Roman"/>
          <w:sz w:val="24"/>
          <w:szCs w:val="24"/>
        </w:rPr>
        <w:t>__________________________</w:t>
      </w:r>
      <w:r w:rsidRPr="00572978">
        <w:rPr>
          <w:rFonts w:ascii="Times New Roman" w:eastAsia="Times New Roman" w:hAnsi="Times New Roman" w:cs="Times New Roman"/>
          <w:sz w:val="16"/>
          <w:szCs w:val="16"/>
        </w:rPr>
        <w:tab/>
      </w:r>
      <w:r w:rsidR="00314AAD" w:rsidRPr="00572978">
        <w:rPr>
          <w:rFonts w:ascii="Times New Roman" w:eastAsia="Times New Roman" w:hAnsi="Times New Roman" w:cs="Times New Roman"/>
          <w:sz w:val="28"/>
          <w:szCs w:val="28"/>
        </w:rPr>
        <w:t xml:space="preserve">        </w:t>
      </w:r>
      <w:r w:rsidR="00C970CA" w:rsidRPr="00572978">
        <w:rPr>
          <w:rFonts w:ascii="Times New Roman" w:eastAsia="Times New Roman" w:hAnsi="Times New Roman" w:cs="Times New Roman"/>
          <w:sz w:val="28"/>
          <w:szCs w:val="28"/>
        </w:rPr>
        <w:t xml:space="preserve">                                               </w:t>
      </w:r>
      <w:r w:rsidR="00314AAD" w:rsidRPr="00572978">
        <w:rPr>
          <w:rFonts w:ascii="Times New Roman" w:eastAsia="Times New Roman" w:hAnsi="Times New Roman" w:cs="Times New Roman"/>
          <w:sz w:val="28"/>
          <w:szCs w:val="28"/>
        </w:rPr>
        <w:t>___________</w:t>
      </w:r>
    </w:p>
    <w:p w:rsidR="00EC3CDD" w:rsidRPr="00572978" w:rsidRDefault="00EC3CDD" w:rsidP="0057297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572978">
        <w:rPr>
          <w:rFonts w:ascii="Times New Roman" w:eastAsia="Times New Roman" w:hAnsi="Times New Roman" w:cs="Times New Roman"/>
          <w:sz w:val="16"/>
          <w:szCs w:val="16"/>
        </w:rPr>
        <w:t>(Ф.И.О., должность)</w:t>
      </w:r>
      <w:r w:rsidRPr="00572978">
        <w:rPr>
          <w:rFonts w:ascii="Times New Roman" w:eastAsia="Times New Roman" w:hAnsi="Times New Roman" w:cs="Times New Roman"/>
          <w:sz w:val="16"/>
          <w:szCs w:val="16"/>
        </w:rPr>
        <w:tab/>
      </w:r>
      <w:r w:rsidRPr="00572978">
        <w:rPr>
          <w:rFonts w:ascii="Times New Roman" w:eastAsia="Times New Roman" w:hAnsi="Times New Roman" w:cs="Times New Roman"/>
          <w:sz w:val="16"/>
          <w:szCs w:val="16"/>
        </w:rPr>
        <w:tab/>
      </w:r>
      <w:r w:rsidRPr="00572978">
        <w:rPr>
          <w:rFonts w:ascii="Times New Roman" w:eastAsia="Times New Roman" w:hAnsi="Times New Roman" w:cs="Times New Roman"/>
          <w:sz w:val="16"/>
          <w:szCs w:val="16"/>
        </w:rPr>
        <w:tab/>
      </w:r>
      <w:r w:rsidRPr="00572978">
        <w:rPr>
          <w:rFonts w:ascii="Times New Roman" w:eastAsia="Times New Roman" w:hAnsi="Times New Roman" w:cs="Times New Roman"/>
          <w:sz w:val="16"/>
          <w:szCs w:val="16"/>
        </w:rPr>
        <w:tab/>
      </w:r>
      <w:r w:rsidRPr="00572978">
        <w:rPr>
          <w:rFonts w:ascii="Times New Roman" w:eastAsia="Times New Roman" w:hAnsi="Times New Roman" w:cs="Times New Roman"/>
          <w:sz w:val="16"/>
          <w:szCs w:val="16"/>
        </w:rPr>
        <w:tab/>
      </w:r>
      <w:r w:rsidRPr="00572978">
        <w:rPr>
          <w:rFonts w:ascii="Times New Roman" w:eastAsia="Times New Roman" w:hAnsi="Times New Roman" w:cs="Times New Roman"/>
          <w:sz w:val="16"/>
          <w:szCs w:val="16"/>
        </w:rPr>
        <w:tab/>
      </w:r>
      <w:r w:rsidRPr="00572978">
        <w:rPr>
          <w:rFonts w:ascii="Times New Roman" w:eastAsia="Times New Roman" w:hAnsi="Times New Roman" w:cs="Times New Roman"/>
          <w:sz w:val="16"/>
          <w:szCs w:val="16"/>
        </w:rPr>
        <w:tab/>
        <w:t xml:space="preserve">                                                      (подпись)</w:t>
      </w:r>
    </w:p>
    <w:p w:rsidR="00640B06" w:rsidRPr="00572978" w:rsidRDefault="00640B06" w:rsidP="00572978">
      <w:pPr>
        <w:tabs>
          <w:tab w:val="left" w:pos="4680"/>
          <w:tab w:val="left" w:pos="5040"/>
        </w:tabs>
        <w:spacing w:after="0" w:line="240" w:lineRule="auto"/>
        <w:rPr>
          <w:rFonts w:ascii="Times New Roman" w:eastAsia="Times New Roman" w:hAnsi="Times New Roman" w:cs="Times New Roman"/>
          <w:sz w:val="28"/>
          <w:szCs w:val="28"/>
        </w:rPr>
      </w:pPr>
    </w:p>
    <w:p w:rsidR="00640B06" w:rsidRPr="00572978" w:rsidRDefault="00640B06" w:rsidP="00572978">
      <w:pPr>
        <w:tabs>
          <w:tab w:val="left" w:pos="4680"/>
          <w:tab w:val="left" w:pos="5040"/>
        </w:tabs>
        <w:spacing w:after="0" w:line="240" w:lineRule="auto"/>
        <w:rPr>
          <w:rFonts w:ascii="Times New Roman" w:eastAsia="Times New Roman" w:hAnsi="Times New Roman" w:cs="Times New Roman"/>
          <w:sz w:val="28"/>
          <w:szCs w:val="28"/>
        </w:rPr>
      </w:pPr>
      <w:r w:rsidRPr="00572978">
        <w:rPr>
          <w:rFonts w:ascii="Times New Roman" w:eastAsia="Times New Roman" w:hAnsi="Times New Roman" w:cs="Times New Roman"/>
          <w:sz w:val="28"/>
          <w:szCs w:val="28"/>
        </w:rPr>
        <w:t>______________</w:t>
      </w:r>
    </w:p>
    <w:p w:rsidR="00640B06" w:rsidRPr="00572978" w:rsidRDefault="00640B06" w:rsidP="00572978">
      <w:pPr>
        <w:tabs>
          <w:tab w:val="left" w:pos="4680"/>
          <w:tab w:val="left" w:pos="5040"/>
        </w:tabs>
        <w:spacing w:after="0" w:line="240" w:lineRule="auto"/>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 xml:space="preserve">дата </w:t>
      </w:r>
    </w:p>
    <w:p w:rsidR="001A72B7" w:rsidRDefault="00640B06" w:rsidP="00572978">
      <w:pPr>
        <w:tabs>
          <w:tab w:val="left" w:pos="4680"/>
          <w:tab w:val="left" w:pos="5040"/>
        </w:tabs>
        <w:spacing w:after="0" w:line="240" w:lineRule="auto"/>
        <w:rPr>
          <w:rFonts w:ascii="Times New Roman" w:eastAsia="Times New Roman" w:hAnsi="Times New Roman" w:cs="Times New Roman"/>
          <w:sz w:val="24"/>
          <w:szCs w:val="24"/>
        </w:rPr>
      </w:pPr>
      <w:r w:rsidRPr="00572978">
        <w:rPr>
          <w:rFonts w:ascii="Times New Roman" w:eastAsia="Times New Roman" w:hAnsi="Times New Roman" w:cs="Times New Roman"/>
          <w:sz w:val="24"/>
          <w:szCs w:val="24"/>
        </w:rPr>
        <w:t>(за 14 дней до прохождения практики)</w:t>
      </w:r>
    </w:p>
    <w:p w:rsidR="001A72B7" w:rsidRDefault="001A72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2B7" w:rsidRPr="005E7E2B" w:rsidRDefault="001A72B7" w:rsidP="001A72B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lastRenderedPageBreak/>
        <w:t>Приложение 1</w:t>
      </w:r>
    </w:p>
    <w:p w:rsidR="001A72B7" w:rsidRPr="005E7E2B" w:rsidRDefault="001A72B7" w:rsidP="001A72B7">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w:t>
      </w:r>
      <w:proofErr w:type="gramStart"/>
      <w:r w:rsidRPr="005E7E2B">
        <w:rPr>
          <w:rFonts w:ascii="Times New Roman" w:hAnsi="Times New Roman" w:cs="Times New Roman"/>
          <w:sz w:val="24"/>
          <w:szCs w:val="24"/>
        </w:rPr>
        <w:t>практической</w:t>
      </w:r>
      <w:proofErr w:type="gramEnd"/>
      <w:r w:rsidRPr="005E7E2B">
        <w:rPr>
          <w:rFonts w:ascii="Times New Roman" w:hAnsi="Times New Roman" w:cs="Times New Roman"/>
          <w:sz w:val="24"/>
          <w:szCs w:val="24"/>
        </w:rPr>
        <w:t xml:space="preserve"> </w:t>
      </w:r>
    </w:p>
    <w:p w:rsidR="001A72B7" w:rsidRPr="005E7E2B" w:rsidRDefault="001A72B7" w:rsidP="001A72B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 xml:space="preserve">подготовке </w:t>
      </w:r>
      <w:proofErr w:type="gramStart"/>
      <w:r w:rsidRPr="005E7E2B">
        <w:rPr>
          <w:rFonts w:ascii="Times New Roman" w:hAnsi="Times New Roman" w:cs="Times New Roman"/>
          <w:sz w:val="24"/>
          <w:szCs w:val="24"/>
        </w:rPr>
        <w:t>обучающихся</w:t>
      </w:r>
      <w:proofErr w:type="gramEnd"/>
    </w:p>
    <w:p w:rsidR="001A72B7" w:rsidRPr="005E7E2B" w:rsidRDefault="001A72B7" w:rsidP="001A72B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1A72B7" w:rsidRPr="00331B2C" w:rsidRDefault="001A72B7" w:rsidP="001A72B7">
      <w:pPr>
        <w:spacing w:after="0" w:line="240" w:lineRule="auto"/>
        <w:jc w:val="right"/>
        <w:rPr>
          <w:rFonts w:ascii="Times New Roman" w:hAnsi="Times New Roman" w:cs="Times New Roman"/>
          <w:sz w:val="24"/>
          <w:szCs w:val="24"/>
        </w:rPr>
      </w:pPr>
    </w:p>
    <w:p w:rsidR="001A72B7" w:rsidRPr="00331B2C" w:rsidRDefault="001A72B7" w:rsidP="001A72B7">
      <w:pPr>
        <w:spacing w:after="0" w:line="240" w:lineRule="auto"/>
        <w:rPr>
          <w:rFonts w:ascii="Times New Roman" w:hAnsi="Times New Roman" w:cs="Times New Roman"/>
          <w:sz w:val="24"/>
          <w:szCs w:val="24"/>
        </w:rPr>
      </w:pPr>
    </w:p>
    <w:p w:rsidR="001A72B7" w:rsidRPr="00331B2C" w:rsidRDefault="001A72B7" w:rsidP="001A72B7">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1A72B7" w:rsidRPr="00331B2C" w:rsidRDefault="001A72B7" w:rsidP="001A72B7">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 xml:space="preserve">при </w:t>
      </w:r>
      <w:proofErr w:type="gramStart"/>
      <w:r w:rsidRPr="00331B2C">
        <w:rPr>
          <w:rFonts w:ascii="Times New Roman" w:hAnsi="Times New Roman" w:cs="Times New Roman"/>
          <w:sz w:val="24"/>
          <w:szCs w:val="24"/>
        </w:rPr>
        <w:t>реализации</w:t>
      </w:r>
      <w:proofErr w:type="gramEnd"/>
      <w:r w:rsidRPr="00331B2C">
        <w:rPr>
          <w:rFonts w:ascii="Times New Roman" w:hAnsi="Times New Roman" w:cs="Times New Roman"/>
          <w:sz w:val="24"/>
          <w:szCs w:val="24"/>
        </w:rPr>
        <w:t xml:space="preserve"> которых организуется практическая подготовка</w:t>
      </w:r>
    </w:p>
    <w:p w:rsidR="001A72B7" w:rsidRPr="00331B2C" w:rsidRDefault="001A72B7" w:rsidP="001A72B7">
      <w:pPr>
        <w:spacing w:after="0" w:line="240" w:lineRule="auto"/>
        <w:jc w:val="center"/>
        <w:rPr>
          <w:rFonts w:ascii="Times New Roman" w:hAnsi="Times New Roman" w:cs="Times New Roman"/>
          <w:sz w:val="24"/>
          <w:szCs w:val="24"/>
        </w:rPr>
      </w:pPr>
    </w:p>
    <w:tbl>
      <w:tblPr>
        <w:tblStyle w:val="af5"/>
        <w:tblW w:w="0" w:type="auto"/>
        <w:tblLayout w:type="fixed"/>
        <w:tblLook w:val="04A0"/>
      </w:tblPr>
      <w:tblGrid>
        <w:gridCol w:w="1554"/>
        <w:gridCol w:w="1673"/>
        <w:gridCol w:w="4111"/>
        <w:gridCol w:w="1275"/>
        <w:gridCol w:w="1241"/>
      </w:tblGrid>
      <w:tr w:rsidR="001A72B7" w:rsidRPr="00E46B3E" w:rsidTr="00BC54AC">
        <w:tc>
          <w:tcPr>
            <w:tcW w:w="1554" w:type="dxa"/>
          </w:tcPr>
          <w:p w:rsidR="001A72B7" w:rsidRPr="00E46B3E" w:rsidRDefault="001A72B7" w:rsidP="001A72B7">
            <w:pPr>
              <w:jc w:val="center"/>
              <w:rPr>
                <w:rFonts w:ascii="Times New Roman" w:hAnsi="Times New Roman" w:cs="Times New Roman"/>
                <w:sz w:val="20"/>
                <w:szCs w:val="20"/>
              </w:rPr>
            </w:pPr>
            <w:r w:rsidRPr="00E46B3E">
              <w:rPr>
                <w:rFonts w:ascii="Times New Roman" w:hAnsi="Times New Roman" w:cs="Times New Roman"/>
                <w:sz w:val="20"/>
                <w:szCs w:val="20"/>
              </w:rPr>
              <w:t>Направление подготовки</w:t>
            </w:r>
          </w:p>
        </w:tc>
        <w:tc>
          <w:tcPr>
            <w:tcW w:w="1673" w:type="dxa"/>
          </w:tcPr>
          <w:p w:rsidR="001A72B7" w:rsidRPr="00E46B3E" w:rsidRDefault="001A72B7" w:rsidP="001A72B7">
            <w:pPr>
              <w:jc w:val="center"/>
              <w:rPr>
                <w:rFonts w:ascii="Times New Roman" w:hAnsi="Times New Roman" w:cs="Times New Roman"/>
                <w:sz w:val="20"/>
                <w:szCs w:val="20"/>
              </w:rPr>
            </w:pPr>
            <w:r w:rsidRPr="00E46B3E">
              <w:rPr>
                <w:rFonts w:ascii="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4111" w:type="dxa"/>
          </w:tcPr>
          <w:p w:rsidR="001A72B7" w:rsidRPr="00E46B3E" w:rsidRDefault="001A72B7" w:rsidP="001A72B7">
            <w:pPr>
              <w:jc w:val="center"/>
              <w:rPr>
                <w:rFonts w:ascii="Times New Roman" w:hAnsi="Times New Roman" w:cs="Times New Roman"/>
                <w:sz w:val="20"/>
                <w:szCs w:val="20"/>
              </w:rPr>
            </w:pPr>
            <w:r w:rsidRPr="00E46B3E">
              <w:rPr>
                <w:rFonts w:ascii="Times New Roman" w:hAnsi="Times New Roman" w:cs="Times New Roman"/>
                <w:sz w:val="20"/>
                <w:szCs w:val="20"/>
              </w:rPr>
              <w:t>Компоненты образовательных программ</w:t>
            </w:r>
          </w:p>
        </w:tc>
        <w:tc>
          <w:tcPr>
            <w:tcW w:w="1275" w:type="dxa"/>
          </w:tcPr>
          <w:p w:rsidR="001A72B7" w:rsidRPr="00E46B3E" w:rsidRDefault="001A72B7" w:rsidP="001A72B7">
            <w:pPr>
              <w:jc w:val="center"/>
              <w:rPr>
                <w:rFonts w:ascii="Times New Roman" w:hAnsi="Times New Roman" w:cs="Times New Roman"/>
                <w:sz w:val="20"/>
                <w:szCs w:val="20"/>
              </w:rPr>
            </w:pPr>
            <w:r w:rsidRPr="00E46B3E">
              <w:rPr>
                <w:rFonts w:ascii="Times New Roman" w:hAnsi="Times New Roman" w:cs="Times New Roman"/>
                <w:sz w:val="20"/>
                <w:szCs w:val="20"/>
              </w:rPr>
              <w:t>Количество обучающихся, человек</w:t>
            </w:r>
          </w:p>
        </w:tc>
        <w:tc>
          <w:tcPr>
            <w:tcW w:w="1241" w:type="dxa"/>
          </w:tcPr>
          <w:p w:rsidR="001A72B7" w:rsidRPr="00E46B3E" w:rsidRDefault="001A72B7" w:rsidP="001A72B7">
            <w:pPr>
              <w:jc w:val="center"/>
              <w:rPr>
                <w:rFonts w:ascii="Times New Roman" w:hAnsi="Times New Roman" w:cs="Times New Roman"/>
                <w:sz w:val="20"/>
                <w:szCs w:val="20"/>
              </w:rPr>
            </w:pPr>
            <w:r w:rsidRPr="00E46B3E">
              <w:rPr>
                <w:rFonts w:ascii="Times New Roman" w:hAnsi="Times New Roman" w:cs="Times New Roman"/>
                <w:sz w:val="20"/>
                <w:szCs w:val="20"/>
              </w:rPr>
              <w:t>Сроки организации практической подготовки</w:t>
            </w:r>
          </w:p>
        </w:tc>
      </w:tr>
      <w:tr w:rsidR="001A72B7" w:rsidRPr="00E46B3E" w:rsidTr="00BC54AC">
        <w:tc>
          <w:tcPr>
            <w:tcW w:w="1554" w:type="dxa"/>
            <w:vAlign w:val="center"/>
          </w:tcPr>
          <w:p w:rsidR="001A72B7" w:rsidRPr="00E46B3E" w:rsidRDefault="001A72B7" w:rsidP="001A72B7">
            <w:pPr>
              <w:rPr>
                <w:rFonts w:ascii="Times New Roman" w:eastAsia="Times New Roman" w:hAnsi="Times New Roman" w:cs="Times New Roman"/>
                <w:color w:val="1C1C1C"/>
                <w:sz w:val="20"/>
                <w:szCs w:val="20"/>
              </w:rPr>
            </w:pPr>
            <w:r w:rsidRPr="00E46B3E">
              <w:rPr>
                <w:rFonts w:ascii="Times New Roman" w:eastAsia="Times New Roman" w:hAnsi="Times New Roman" w:cs="Times New Roman"/>
                <w:color w:val="1C1C1C"/>
                <w:sz w:val="20"/>
                <w:szCs w:val="20"/>
              </w:rPr>
              <w:t>38.03.03</w:t>
            </w:r>
          </w:p>
          <w:p w:rsidR="001A72B7" w:rsidRPr="00E46B3E" w:rsidRDefault="001A72B7" w:rsidP="001A72B7">
            <w:pPr>
              <w:rPr>
                <w:rFonts w:ascii="Times New Roman" w:eastAsia="Times New Roman" w:hAnsi="Times New Roman" w:cs="Times New Roman"/>
                <w:color w:val="1C1C1C"/>
                <w:sz w:val="20"/>
                <w:szCs w:val="20"/>
              </w:rPr>
            </w:pPr>
            <w:r w:rsidRPr="00E46B3E">
              <w:rPr>
                <w:rFonts w:ascii="Times New Roman" w:eastAsia="Times New Roman" w:hAnsi="Times New Roman" w:cs="Times New Roman"/>
                <w:color w:val="1C1C1C"/>
                <w:sz w:val="20"/>
                <w:szCs w:val="20"/>
              </w:rPr>
              <w:t>Управление персоналом</w:t>
            </w:r>
            <w:r w:rsidRPr="00E46B3E">
              <w:rPr>
                <w:rFonts w:ascii="Times New Roman" w:eastAsia="Times New Roman" w:hAnsi="Times New Roman" w:cs="Times New Roman"/>
                <w:sz w:val="20"/>
                <w:szCs w:val="20"/>
              </w:rPr>
              <w:t xml:space="preserve"> </w:t>
            </w:r>
          </w:p>
          <w:p w:rsidR="001A72B7" w:rsidRPr="00E46B3E" w:rsidRDefault="001A72B7" w:rsidP="001A72B7">
            <w:pPr>
              <w:rPr>
                <w:rFonts w:ascii="Times New Roman" w:hAnsi="Times New Roman" w:cs="Times New Roman"/>
                <w:sz w:val="20"/>
                <w:szCs w:val="20"/>
              </w:rPr>
            </w:pPr>
          </w:p>
        </w:tc>
        <w:tc>
          <w:tcPr>
            <w:tcW w:w="1673" w:type="dxa"/>
            <w:vAlign w:val="center"/>
          </w:tcPr>
          <w:p w:rsidR="001A72B7" w:rsidRPr="00E46B3E" w:rsidRDefault="001A72B7" w:rsidP="00384A69">
            <w:pPr>
              <w:rPr>
                <w:rFonts w:ascii="Times New Roman" w:hAnsi="Times New Roman" w:cs="Times New Roman"/>
                <w:sz w:val="20"/>
                <w:szCs w:val="20"/>
              </w:rPr>
            </w:pPr>
            <w:r w:rsidRPr="00E46B3E">
              <w:rPr>
                <w:rFonts w:ascii="Times New Roman" w:eastAsia="Times New Roman" w:hAnsi="Times New Roman" w:cs="Times New Roman"/>
                <w:sz w:val="20"/>
                <w:szCs w:val="20"/>
              </w:rPr>
              <w:t xml:space="preserve">Управление персоналом </w:t>
            </w:r>
            <w:r w:rsidR="00384A69" w:rsidRPr="00E46B3E">
              <w:rPr>
                <w:rFonts w:ascii="Times New Roman" w:eastAsia="Times New Roman" w:hAnsi="Times New Roman" w:cs="Times New Roman"/>
                <w:sz w:val="20"/>
                <w:szCs w:val="20"/>
              </w:rPr>
              <w:t>организации</w:t>
            </w:r>
          </w:p>
        </w:tc>
        <w:tc>
          <w:tcPr>
            <w:tcW w:w="4111" w:type="dxa"/>
            <w:vAlign w:val="center"/>
          </w:tcPr>
          <w:p w:rsidR="001A72B7" w:rsidRPr="00E46B3E" w:rsidRDefault="001A72B7" w:rsidP="00BC54AC">
            <w:pPr>
              <w:rPr>
                <w:rFonts w:ascii="Times New Roman" w:hAnsi="Times New Roman" w:cs="Times New Roman"/>
                <w:sz w:val="20"/>
                <w:szCs w:val="20"/>
              </w:rPr>
            </w:pPr>
            <w:r w:rsidRPr="00E46B3E">
              <w:rPr>
                <w:rFonts w:ascii="Times New Roman" w:hAnsi="Times New Roman" w:cs="Times New Roman"/>
                <w:sz w:val="20"/>
                <w:szCs w:val="20"/>
              </w:rPr>
              <w:t>Производственная практика (</w:t>
            </w:r>
            <w:r w:rsidR="00BC54AC" w:rsidRPr="00E46B3E">
              <w:rPr>
                <w:rFonts w:ascii="Times New Roman" w:hAnsi="Times New Roman" w:cs="Times New Roman"/>
                <w:sz w:val="20"/>
                <w:szCs w:val="20"/>
              </w:rPr>
              <w:t>практика по получению профессиональных умений и опыта профессиональной деятельности 2</w:t>
            </w:r>
            <w:r w:rsidRPr="00E46B3E">
              <w:rPr>
                <w:rFonts w:ascii="Times New Roman" w:hAnsi="Times New Roman" w:cs="Times New Roman"/>
                <w:sz w:val="20"/>
                <w:szCs w:val="20"/>
              </w:rPr>
              <w:t>)</w:t>
            </w:r>
          </w:p>
          <w:p w:rsidR="00BC54AC" w:rsidRPr="00E46B3E" w:rsidRDefault="001A72B7" w:rsidP="00BC54AC">
            <w:pPr>
              <w:jc w:val="both"/>
              <w:rPr>
                <w:rFonts w:ascii="Times New Roman" w:eastAsia="Times New Roman" w:hAnsi="Times New Roman" w:cs="Times New Roman"/>
                <w:sz w:val="20"/>
                <w:szCs w:val="20"/>
              </w:rPr>
            </w:pPr>
            <w:r w:rsidRPr="00E46B3E">
              <w:rPr>
                <w:rFonts w:ascii="Times New Roman" w:hAnsi="Times New Roman" w:cs="Times New Roman"/>
                <w:sz w:val="20"/>
                <w:szCs w:val="20"/>
              </w:rPr>
              <w:t xml:space="preserve">Компетенции: </w:t>
            </w:r>
            <w:r w:rsidR="00BC54AC" w:rsidRPr="00E46B3E">
              <w:rPr>
                <w:rFonts w:ascii="Times New Roman" w:eastAsia="Times New Roman" w:hAnsi="Times New Roman" w:cs="Times New Roman"/>
                <w:sz w:val="20"/>
                <w:szCs w:val="20"/>
              </w:rPr>
              <w:t>ОПК-2; ОПК-3; ОПК-4; ПК-2; ПК-9; ПК-10; ПК-14; ПК-15; ПК-16; ПК-17; ПК-18; ПК-26</w:t>
            </w:r>
          </w:p>
          <w:p w:rsidR="001A72B7" w:rsidRPr="00E46B3E" w:rsidRDefault="001A72B7" w:rsidP="001A72B7">
            <w:pPr>
              <w:rPr>
                <w:rFonts w:ascii="Times New Roman" w:hAnsi="Times New Roman" w:cs="Times New Roman"/>
                <w:sz w:val="20"/>
                <w:szCs w:val="20"/>
              </w:rPr>
            </w:pPr>
          </w:p>
          <w:p w:rsidR="001A72B7" w:rsidRPr="00E46B3E" w:rsidRDefault="001A72B7" w:rsidP="001A72B7">
            <w:pPr>
              <w:rPr>
                <w:rFonts w:ascii="Times New Roman" w:hAnsi="Times New Roman" w:cs="Times New Roman"/>
                <w:b/>
                <w:color w:val="000000"/>
                <w:sz w:val="20"/>
                <w:szCs w:val="20"/>
              </w:rPr>
            </w:pPr>
            <w:r w:rsidRPr="00E46B3E">
              <w:rPr>
                <w:rStyle w:val="fontstyle01"/>
                <w:rFonts w:ascii="Times New Roman" w:hAnsi="Times New Roman" w:cs="Times New Roman"/>
                <w:sz w:val="20"/>
                <w:szCs w:val="20"/>
              </w:rPr>
              <w:t xml:space="preserve">В ходе выполнения общего задания </w:t>
            </w:r>
            <w:r w:rsidRPr="00E46B3E">
              <w:rPr>
                <w:rFonts w:ascii="Times New Roman" w:hAnsi="Times New Roman" w:cs="Times New Roman"/>
                <w:color w:val="000000"/>
                <w:sz w:val="20"/>
                <w:szCs w:val="20"/>
              </w:rPr>
              <w:t>практической подготовки</w:t>
            </w:r>
            <w:r w:rsidRPr="00E46B3E">
              <w:rPr>
                <w:rStyle w:val="fontstyle01"/>
                <w:rFonts w:ascii="Times New Roman" w:hAnsi="Times New Roman" w:cs="Times New Roman"/>
                <w:sz w:val="20"/>
                <w:szCs w:val="20"/>
              </w:rPr>
              <w:t xml:space="preserve"> </w:t>
            </w:r>
            <w:proofErr w:type="gramStart"/>
            <w:r w:rsidRPr="00E46B3E">
              <w:rPr>
                <w:rStyle w:val="fontstyle01"/>
                <w:rFonts w:ascii="Times New Roman" w:hAnsi="Times New Roman" w:cs="Times New Roman"/>
                <w:sz w:val="20"/>
                <w:szCs w:val="20"/>
              </w:rPr>
              <w:t>обучающемуся</w:t>
            </w:r>
            <w:proofErr w:type="gramEnd"/>
            <w:r w:rsidRPr="00E46B3E">
              <w:rPr>
                <w:rStyle w:val="fontstyle01"/>
                <w:rFonts w:ascii="Times New Roman" w:hAnsi="Times New Roman" w:cs="Times New Roman"/>
                <w:sz w:val="20"/>
                <w:szCs w:val="20"/>
              </w:rPr>
              <w:t xml:space="preserve"> надлежит изучить следующие вопросы:</w:t>
            </w:r>
            <w:r w:rsidRPr="00E46B3E">
              <w:rPr>
                <w:rFonts w:ascii="Times New Roman" w:hAnsi="Times New Roman" w:cs="Times New Roman"/>
                <w:b/>
                <w:color w:val="000000"/>
                <w:sz w:val="20"/>
                <w:szCs w:val="20"/>
              </w:rPr>
              <w:t xml:space="preserve"> </w:t>
            </w:r>
          </w:p>
          <w:p w:rsidR="00BC54AC" w:rsidRPr="00E46B3E" w:rsidRDefault="001A72B7" w:rsidP="00BC54AC">
            <w:pPr>
              <w:rPr>
                <w:rFonts w:ascii="Times New Roman" w:hAnsi="Times New Roman" w:cs="Times New Roman"/>
                <w:b/>
                <w:color w:val="000000"/>
                <w:sz w:val="20"/>
                <w:szCs w:val="20"/>
              </w:rPr>
            </w:pPr>
            <w:r w:rsidRPr="00E46B3E">
              <w:rPr>
                <w:rFonts w:ascii="Times New Roman" w:hAnsi="Times New Roman" w:cs="Times New Roman"/>
                <w:b/>
                <w:color w:val="000000"/>
                <w:sz w:val="20"/>
                <w:szCs w:val="20"/>
              </w:rPr>
              <w:t>Раздел 1.</w:t>
            </w:r>
            <w:r w:rsidR="00BC54AC" w:rsidRPr="00E46B3E">
              <w:rPr>
                <w:rFonts w:ascii="Times New Roman" w:hAnsi="Times New Roman" w:cs="Times New Roman"/>
                <w:sz w:val="20"/>
                <w:szCs w:val="20"/>
              </w:rPr>
              <w:t xml:space="preserve"> </w:t>
            </w:r>
            <w:r w:rsidR="00BC54AC" w:rsidRPr="00E46B3E">
              <w:rPr>
                <w:rFonts w:ascii="Times New Roman" w:hAnsi="Times New Roman" w:cs="Times New Roman"/>
                <w:b/>
                <w:color w:val="000000"/>
                <w:sz w:val="20"/>
                <w:szCs w:val="20"/>
              </w:rPr>
              <w:t>Организационно-управленческий раздел:</w:t>
            </w:r>
          </w:p>
          <w:p w:rsidR="00BC54AC" w:rsidRPr="00E46B3E" w:rsidRDefault="00BC54AC" w:rsidP="00BC54AC">
            <w:pPr>
              <w:rPr>
                <w:rFonts w:ascii="Times New Roman" w:hAnsi="Times New Roman" w:cs="Times New Roman"/>
                <w:color w:val="000000"/>
                <w:sz w:val="20"/>
                <w:szCs w:val="20"/>
              </w:rPr>
            </w:pPr>
            <w:r w:rsidRPr="00E46B3E">
              <w:rPr>
                <w:rFonts w:ascii="Times New Roman" w:hAnsi="Times New Roman" w:cs="Times New Roman"/>
                <w:color w:val="000000"/>
                <w:sz w:val="20"/>
                <w:szCs w:val="20"/>
              </w:rPr>
              <w:t xml:space="preserve">Тема 1. Знакомство с организацией, изучение организационно-управленческой документации </w:t>
            </w:r>
          </w:p>
          <w:p w:rsidR="001A72B7" w:rsidRPr="00E46B3E" w:rsidRDefault="00BC54AC" w:rsidP="00BC54AC">
            <w:pPr>
              <w:rPr>
                <w:rFonts w:ascii="Times New Roman" w:hAnsi="Times New Roman" w:cs="Times New Roman"/>
                <w:sz w:val="20"/>
                <w:szCs w:val="20"/>
              </w:rPr>
            </w:pPr>
            <w:r w:rsidRPr="00E46B3E">
              <w:rPr>
                <w:rFonts w:ascii="Times New Roman" w:hAnsi="Times New Roman" w:cs="Times New Roman"/>
                <w:color w:val="000000"/>
                <w:sz w:val="20"/>
                <w:szCs w:val="20"/>
              </w:rPr>
              <w:t xml:space="preserve">Изучить </w:t>
            </w:r>
            <w:proofErr w:type="gramStart"/>
            <w:r w:rsidRPr="00E46B3E">
              <w:rPr>
                <w:rFonts w:ascii="Times New Roman" w:hAnsi="Times New Roman" w:cs="Times New Roman"/>
                <w:color w:val="000000"/>
                <w:sz w:val="20"/>
                <w:szCs w:val="20"/>
              </w:rPr>
              <w:t>нормативно-правовую</w:t>
            </w:r>
            <w:proofErr w:type="gramEnd"/>
            <w:r w:rsidRPr="00E46B3E">
              <w:rPr>
                <w:rFonts w:ascii="Times New Roman" w:hAnsi="Times New Roman" w:cs="Times New Roman"/>
                <w:color w:val="000000"/>
                <w:sz w:val="20"/>
                <w:szCs w:val="20"/>
              </w:rPr>
              <w:t xml:space="preserve"> базы безопасности и охраны труда. Описать профессиональные риски в организации. Описать работу по предупреждению и профилактике личной профессиональной деформации и профессионального выгорания</w:t>
            </w:r>
          </w:p>
          <w:p w:rsidR="00BC54AC" w:rsidRPr="00E46B3E" w:rsidRDefault="001A72B7" w:rsidP="00BC54AC">
            <w:pPr>
              <w:shd w:val="clear" w:color="auto" w:fill="FFFFFF"/>
              <w:tabs>
                <w:tab w:val="left" w:pos="435"/>
              </w:tabs>
              <w:rPr>
                <w:rFonts w:ascii="Times New Roman" w:hAnsi="Times New Roman" w:cs="Times New Roman"/>
                <w:b/>
                <w:sz w:val="20"/>
                <w:szCs w:val="20"/>
              </w:rPr>
            </w:pPr>
            <w:r w:rsidRPr="00E46B3E">
              <w:rPr>
                <w:rFonts w:ascii="Times New Roman" w:hAnsi="Times New Roman" w:cs="Times New Roman"/>
                <w:b/>
                <w:sz w:val="20"/>
                <w:szCs w:val="20"/>
              </w:rPr>
              <w:t>Раздел 2</w:t>
            </w:r>
            <w:r w:rsidRPr="00E46B3E">
              <w:rPr>
                <w:rFonts w:ascii="Times New Roman" w:hAnsi="Times New Roman" w:cs="Times New Roman"/>
                <w:sz w:val="20"/>
                <w:szCs w:val="20"/>
              </w:rPr>
              <w:t xml:space="preserve">. </w:t>
            </w:r>
            <w:r w:rsidR="00BC54AC" w:rsidRPr="00E46B3E">
              <w:rPr>
                <w:rFonts w:ascii="Times New Roman" w:hAnsi="Times New Roman" w:cs="Times New Roman"/>
                <w:b/>
                <w:sz w:val="20"/>
                <w:szCs w:val="20"/>
              </w:rPr>
              <w:t>Аналитический раздел:</w:t>
            </w:r>
          </w:p>
          <w:p w:rsidR="00BC54AC" w:rsidRPr="00E46B3E" w:rsidRDefault="00BC54AC" w:rsidP="00BC54AC">
            <w:pPr>
              <w:pStyle w:val="ac"/>
              <w:tabs>
                <w:tab w:val="left" w:pos="0"/>
                <w:tab w:val="left" w:pos="426"/>
              </w:tabs>
              <w:ind w:left="0"/>
              <w:jc w:val="both"/>
              <w:rPr>
                <w:rFonts w:ascii="Times New Roman" w:eastAsia="Times New Roman" w:hAnsi="Times New Roman"/>
                <w:sz w:val="20"/>
                <w:szCs w:val="20"/>
                <w:lang w:eastAsia="ru-RU"/>
              </w:rPr>
            </w:pPr>
            <w:r w:rsidRPr="00E46B3E">
              <w:rPr>
                <w:rFonts w:ascii="Times New Roman" w:hAnsi="Times New Roman"/>
                <w:sz w:val="20"/>
                <w:szCs w:val="20"/>
              </w:rPr>
              <w:t>Тема 2. Проанализировать факторы, влияющие на управление персоналом.</w:t>
            </w:r>
            <w:r w:rsidRPr="00E46B3E">
              <w:rPr>
                <w:rFonts w:ascii="Times New Roman" w:eastAsia="Times New Roman" w:hAnsi="Times New Roman"/>
                <w:sz w:val="20"/>
                <w:szCs w:val="20"/>
                <w:lang w:eastAsia="ru-RU"/>
              </w:rPr>
              <w:t xml:space="preserve"> Определить тип организационной культуры </w:t>
            </w:r>
          </w:p>
          <w:p w:rsidR="00BC54AC" w:rsidRPr="00E46B3E" w:rsidRDefault="00BC54AC" w:rsidP="00BC54AC">
            <w:pPr>
              <w:pStyle w:val="ac"/>
              <w:widowControl w:val="0"/>
              <w:tabs>
                <w:tab w:val="left" w:pos="0"/>
                <w:tab w:val="left" w:pos="426"/>
              </w:tabs>
              <w:ind w:left="0"/>
              <w:jc w:val="both"/>
              <w:rPr>
                <w:rFonts w:ascii="Times New Roman" w:eastAsia="Times New Roman" w:hAnsi="Times New Roman"/>
                <w:sz w:val="20"/>
                <w:szCs w:val="20"/>
                <w:lang w:eastAsia="ru-RU"/>
              </w:rPr>
            </w:pPr>
            <w:r w:rsidRPr="00E46B3E">
              <w:rPr>
                <w:rFonts w:ascii="Times New Roman" w:eastAsia="Times New Roman" w:hAnsi="Times New Roman"/>
                <w:sz w:val="20"/>
                <w:szCs w:val="20"/>
                <w:lang w:eastAsia="ru-RU"/>
              </w:rPr>
              <w:t>Тема 3. Изучить политику обучения  и развития персонала организации</w:t>
            </w:r>
            <w:r w:rsidRPr="00E46B3E">
              <w:rPr>
                <w:rFonts w:ascii="Times New Roman" w:eastAsia="Times New Roman" w:hAnsi="Times New Roman"/>
                <w:w w:val="101"/>
                <w:sz w:val="20"/>
                <w:szCs w:val="20"/>
              </w:rPr>
              <w:t xml:space="preserve">; </w:t>
            </w:r>
            <w:r w:rsidRPr="00E46B3E">
              <w:rPr>
                <w:rFonts w:ascii="Times New Roman" w:eastAsia="Times New Roman" w:hAnsi="Times New Roman"/>
                <w:sz w:val="20"/>
                <w:szCs w:val="20"/>
              </w:rPr>
              <w:t>а</w:t>
            </w:r>
            <w:r w:rsidRPr="00E46B3E">
              <w:rPr>
                <w:rFonts w:ascii="Times New Roman" w:eastAsia="Times New Roman" w:hAnsi="Times New Roman"/>
                <w:spacing w:val="1"/>
                <w:sz w:val="20"/>
                <w:szCs w:val="20"/>
              </w:rPr>
              <w:t>на</w:t>
            </w:r>
            <w:r w:rsidRPr="00E46B3E">
              <w:rPr>
                <w:rFonts w:ascii="Times New Roman" w:eastAsia="Times New Roman" w:hAnsi="Times New Roman"/>
                <w:sz w:val="20"/>
                <w:szCs w:val="20"/>
              </w:rPr>
              <w:t>л</w:t>
            </w:r>
            <w:r w:rsidRPr="00E46B3E">
              <w:rPr>
                <w:rFonts w:ascii="Times New Roman" w:eastAsia="Times New Roman" w:hAnsi="Times New Roman"/>
                <w:spacing w:val="1"/>
                <w:sz w:val="20"/>
                <w:szCs w:val="20"/>
              </w:rPr>
              <w:t>и</w:t>
            </w:r>
            <w:r w:rsidRPr="00E46B3E">
              <w:rPr>
                <w:rFonts w:ascii="Times New Roman" w:eastAsia="Times New Roman" w:hAnsi="Times New Roman"/>
                <w:sz w:val="20"/>
                <w:szCs w:val="20"/>
              </w:rPr>
              <w:t xml:space="preserve">з </w:t>
            </w:r>
            <w:r w:rsidRPr="00E46B3E">
              <w:rPr>
                <w:rFonts w:ascii="Times New Roman" w:eastAsia="Times New Roman" w:hAnsi="Times New Roman"/>
                <w:spacing w:val="1"/>
                <w:sz w:val="20"/>
                <w:szCs w:val="20"/>
              </w:rPr>
              <w:t>д</w:t>
            </w:r>
            <w:r w:rsidRPr="00E46B3E">
              <w:rPr>
                <w:rFonts w:ascii="Times New Roman" w:eastAsia="Times New Roman" w:hAnsi="Times New Roman"/>
                <w:sz w:val="20"/>
                <w:szCs w:val="20"/>
              </w:rPr>
              <w:t>еятельнос</w:t>
            </w:r>
            <w:r w:rsidRPr="00E46B3E">
              <w:rPr>
                <w:rFonts w:ascii="Times New Roman" w:eastAsia="Times New Roman" w:hAnsi="Times New Roman"/>
                <w:spacing w:val="-1"/>
                <w:sz w:val="20"/>
                <w:szCs w:val="20"/>
              </w:rPr>
              <w:t>т</w:t>
            </w:r>
            <w:r w:rsidRPr="00E46B3E">
              <w:rPr>
                <w:rFonts w:ascii="Times New Roman" w:eastAsia="Times New Roman" w:hAnsi="Times New Roman"/>
                <w:sz w:val="20"/>
                <w:szCs w:val="20"/>
              </w:rPr>
              <w:t>и под</w:t>
            </w:r>
            <w:r w:rsidRPr="00E46B3E">
              <w:rPr>
                <w:rFonts w:ascii="Times New Roman" w:eastAsia="Times New Roman" w:hAnsi="Times New Roman"/>
                <w:spacing w:val="2"/>
                <w:sz w:val="20"/>
                <w:szCs w:val="20"/>
              </w:rPr>
              <w:t>р</w:t>
            </w:r>
            <w:r w:rsidRPr="00E46B3E">
              <w:rPr>
                <w:rFonts w:ascii="Times New Roman" w:eastAsia="Times New Roman" w:hAnsi="Times New Roman"/>
                <w:spacing w:val="1"/>
                <w:sz w:val="20"/>
                <w:szCs w:val="20"/>
              </w:rPr>
              <w:t>а</w:t>
            </w:r>
            <w:r w:rsidRPr="00E46B3E">
              <w:rPr>
                <w:rFonts w:ascii="Times New Roman" w:eastAsia="Times New Roman" w:hAnsi="Times New Roman"/>
                <w:spacing w:val="-1"/>
                <w:sz w:val="20"/>
                <w:szCs w:val="20"/>
              </w:rPr>
              <w:t>з</w:t>
            </w:r>
            <w:r w:rsidRPr="00E46B3E">
              <w:rPr>
                <w:rFonts w:ascii="Times New Roman" w:eastAsia="Times New Roman" w:hAnsi="Times New Roman"/>
                <w:sz w:val="20"/>
                <w:szCs w:val="20"/>
              </w:rPr>
              <w:t>дел</w:t>
            </w:r>
            <w:r w:rsidRPr="00E46B3E">
              <w:rPr>
                <w:rFonts w:ascii="Times New Roman" w:eastAsia="Times New Roman" w:hAnsi="Times New Roman"/>
                <w:spacing w:val="-2"/>
                <w:sz w:val="20"/>
                <w:szCs w:val="20"/>
              </w:rPr>
              <w:t>е</w:t>
            </w:r>
            <w:r w:rsidRPr="00E46B3E">
              <w:rPr>
                <w:rFonts w:ascii="Times New Roman" w:eastAsia="Times New Roman" w:hAnsi="Times New Roman"/>
                <w:spacing w:val="1"/>
                <w:sz w:val="20"/>
                <w:szCs w:val="20"/>
              </w:rPr>
              <w:t>н</w:t>
            </w:r>
            <w:r w:rsidRPr="00E46B3E">
              <w:rPr>
                <w:rFonts w:ascii="Times New Roman" w:eastAsia="Times New Roman" w:hAnsi="Times New Roman"/>
                <w:sz w:val="20"/>
                <w:szCs w:val="20"/>
              </w:rPr>
              <w:t xml:space="preserve">ия и </w:t>
            </w:r>
            <w:r w:rsidRPr="00E46B3E">
              <w:rPr>
                <w:rFonts w:ascii="Times New Roman" w:eastAsia="Times New Roman" w:hAnsi="Times New Roman"/>
                <w:spacing w:val="1"/>
                <w:sz w:val="20"/>
                <w:szCs w:val="20"/>
              </w:rPr>
              <w:t>до</w:t>
            </w:r>
            <w:r w:rsidRPr="00E46B3E">
              <w:rPr>
                <w:rFonts w:ascii="Times New Roman" w:eastAsia="Times New Roman" w:hAnsi="Times New Roman"/>
                <w:sz w:val="20"/>
                <w:szCs w:val="20"/>
              </w:rPr>
              <w:t>л</w:t>
            </w:r>
            <w:r w:rsidRPr="00E46B3E">
              <w:rPr>
                <w:rFonts w:ascii="Times New Roman" w:eastAsia="Times New Roman" w:hAnsi="Times New Roman"/>
                <w:spacing w:val="-1"/>
                <w:sz w:val="20"/>
                <w:szCs w:val="20"/>
              </w:rPr>
              <w:t>ж</w:t>
            </w:r>
            <w:r w:rsidRPr="00E46B3E">
              <w:rPr>
                <w:rFonts w:ascii="Times New Roman" w:eastAsia="Times New Roman" w:hAnsi="Times New Roman"/>
                <w:sz w:val="20"/>
                <w:szCs w:val="20"/>
              </w:rPr>
              <w:t>ностных л</w:t>
            </w:r>
            <w:r w:rsidRPr="00E46B3E">
              <w:rPr>
                <w:rFonts w:ascii="Times New Roman" w:eastAsia="Times New Roman" w:hAnsi="Times New Roman"/>
                <w:spacing w:val="-1"/>
                <w:sz w:val="20"/>
                <w:szCs w:val="20"/>
              </w:rPr>
              <w:t>и</w:t>
            </w:r>
            <w:r w:rsidRPr="00E46B3E">
              <w:rPr>
                <w:rFonts w:ascii="Times New Roman" w:eastAsia="Times New Roman" w:hAnsi="Times New Roman"/>
                <w:spacing w:val="1"/>
                <w:sz w:val="20"/>
                <w:szCs w:val="20"/>
              </w:rPr>
              <w:t>ц</w:t>
            </w:r>
            <w:r w:rsidRPr="00E46B3E">
              <w:rPr>
                <w:rFonts w:ascii="Times New Roman" w:eastAsia="Times New Roman" w:hAnsi="Times New Roman"/>
                <w:sz w:val="20"/>
                <w:szCs w:val="20"/>
              </w:rPr>
              <w:t xml:space="preserve">, </w:t>
            </w:r>
            <w:r w:rsidRPr="00E46B3E">
              <w:rPr>
                <w:rFonts w:ascii="Times New Roman" w:eastAsia="Times New Roman" w:hAnsi="Times New Roman"/>
                <w:spacing w:val="-1"/>
                <w:sz w:val="20"/>
                <w:szCs w:val="20"/>
              </w:rPr>
              <w:t>в</w:t>
            </w:r>
            <w:r w:rsidRPr="00E46B3E">
              <w:rPr>
                <w:rFonts w:ascii="Times New Roman" w:eastAsia="Times New Roman" w:hAnsi="Times New Roman"/>
                <w:sz w:val="20"/>
                <w:szCs w:val="20"/>
              </w:rPr>
              <w:t>ып</w:t>
            </w:r>
            <w:r w:rsidRPr="00E46B3E">
              <w:rPr>
                <w:rFonts w:ascii="Times New Roman" w:eastAsia="Times New Roman" w:hAnsi="Times New Roman"/>
                <w:spacing w:val="1"/>
                <w:sz w:val="20"/>
                <w:szCs w:val="20"/>
              </w:rPr>
              <w:t>о</w:t>
            </w:r>
            <w:r w:rsidRPr="00E46B3E">
              <w:rPr>
                <w:rFonts w:ascii="Times New Roman" w:eastAsia="Times New Roman" w:hAnsi="Times New Roman"/>
                <w:sz w:val="20"/>
                <w:szCs w:val="20"/>
              </w:rPr>
              <w:t>лняющ</w:t>
            </w:r>
            <w:r w:rsidRPr="00E46B3E">
              <w:rPr>
                <w:rFonts w:ascii="Times New Roman" w:eastAsia="Times New Roman" w:hAnsi="Times New Roman"/>
                <w:spacing w:val="-1"/>
                <w:sz w:val="20"/>
                <w:szCs w:val="20"/>
              </w:rPr>
              <w:t>и</w:t>
            </w:r>
            <w:r w:rsidRPr="00E46B3E">
              <w:rPr>
                <w:rFonts w:ascii="Times New Roman" w:eastAsia="Times New Roman" w:hAnsi="Times New Roman"/>
                <w:sz w:val="20"/>
                <w:szCs w:val="20"/>
              </w:rPr>
              <w:t>х эти ф</w:t>
            </w:r>
            <w:r w:rsidRPr="00E46B3E">
              <w:rPr>
                <w:rFonts w:ascii="Times New Roman" w:eastAsia="Times New Roman" w:hAnsi="Times New Roman"/>
                <w:spacing w:val="-2"/>
                <w:sz w:val="20"/>
                <w:szCs w:val="20"/>
              </w:rPr>
              <w:t>у</w:t>
            </w:r>
            <w:r w:rsidRPr="00E46B3E">
              <w:rPr>
                <w:rFonts w:ascii="Times New Roman" w:eastAsia="Times New Roman" w:hAnsi="Times New Roman"/>
                <w:spacing w:val="1"/>
                <w:sz w:val="20"/>
                <w:szCs w:val="20"/>
              </w:rPr>
              <w:t>н</w:t>
            </w:r>
            <w:r w:rsidRPr="00E46B3E">
              <w:rPr>
                <w:rFonts w:ascii="Times New Roman" w:eastAsia="Times New Roman" w:hAnsi="Times New Roman"/>
                <w:sz w:val="20"/>
                <w:szCs w:val="20"/>
              </w:rPr>
              <w:t>к</w:t>
            </w:r>
            <w:r w:rsidRPr="00E46B3E">
              <w:rPr>
                <w:rFonts w:ascii="Times New Roman" w:eastAsia="Times New Roman" w:hAnsi="Times New Roman"/>
                <w:spacing w:val="1"/>
                <w:sz w:val="20"/>
                <w:szCs w:val="20"/>
              </w:rPr>
              <w:t>ции</w:t>
            </w:r>
            <w:r w:rsidRPr="00E46B3E">
              <w:rPr>
                <w:rFonts w:ascii="Times New Roman" w:eastAsia="Times New Roman" w:hAnsi="Times New Roman"/>
                <w:w w:val="101"/>
                <w:sz w:val="20"/>
                <w:szCs w:val="20"/>
              </w:rPr>
              <w:t xml:space="preserve">; </w:t>
            </w:r>
            <w:r w:rsidRPr="00E46B3E">
              <w:rPr>
                <w:rFonts w:ascii="Times New Roman" w:eastAsia="Times New Roman" w:hAnsi="Times New Roman"/>
                <w:sz w:val="20"/>
                <w:szCs w:val="20"/>
              </w:rPr>
              <w:t>из</w:t>
            </w:r>
            <w:r w:rsidRPr="00E46B3E">
              <w:rPr>
                <w:rFonts w:ascii="Times New Roman" w:eastAsia="Times New Roman" w:hAnsi="Times New Roman"/>
                <w:spacing w:val="-2"/>
                <w:sz w:val="20"/>
                <w:szCs w:val="20"/>
              </w:rPr>
              <w:t>у</w:t>
            </w:r>
            <w:r w:rsidRPr="00E46B3E">
              <w:rPr>
                <w:rFonts w:ascii="Times New Roman" w:eastAsia="Times New Roman" w:hAnsi="Times New Roman"/>
                <w:sz w:val="20"/>
                <w:szCs w:val="20"/>
              </w:rPr>
              <w:t>ч</w:t>
            </w:r>
            <w:r w:rsidRPr="00E46B3E">
              <w:rPr>
                <w:rFonts w:ascii="Times New Roman" w:eastAsia="Times New Roman" w:hAnsi="Times New Roman"/>
                <w:spacing w:val="1"/>
                <w:sz w:val="20"/>
                <w:szCs w:val="20"/>
              </w:rPr>
              <w:t>ени</w:t>
            </w:r>
            <w:r w:rsidRPr="00E46B3E">
              <w:rPr>
                <w:rFonts w:ascii="Times New Roman" w:eastAsia="Times New Roman" w:hAnsi="Times New Roman"/>
                <w:sz w:val="20"/>
                <w:szCs w:val="20"/>
              </w:rPr>
              <w:t>е процед</w:t>
            </w:r>
            <w:r w:rsidRPr="00E46B3E">
              <w:rPr>
                <w:rFonts w:ascii="Times New Roman" w:eastAsia="Times New Roman" w:hAnsi="Times New Roman"/>
                <w:spacing w:val="-1"/>
                <w:sz w:val="20"/>
                <w:szCs w:val="20"/>
              </w:rPr>
              <w:t>у</w:t>
            </w:r>
            <w:r w:rsidRPr="00E46B3E">
              <w:rPr>
                <w:rFonts w:ascii="Times New Roman" w:eastAsia="Times New Roman" w:hAnsi="Times New Roman"/>
                <w:sz w:val="20"/>
                <w:szCs w:val="20"/>
              </w:rPr>
              <w:t>р фор</w:t>
            </w:r>
            <w:r w:rsidRPr="00E46B3E">
              <w:rPr>
                <w:rFonts w:ascii="Times New Roman" w:eastAsia="Times New Roman" w:hAnsi="Times New Roman"/>
                <w:spacing w:val="-1"/>
                <w:sz w:val="20"/>
                <w:szCs w:val="20"/>
              </w:rPr>
              <w:t>м</w:t>
            </w:r>
            <w:r w:rsidRPr="00E46B3E">
              <w:rPr>
                <w:rFonts w:ascii="Times New Roman" w:eastAsia="Times New Roman" w:hAnsi="Times New Roman"/>
                <w:sz w:val="20"/>
                <w:szCs w:val="20"/>
              </w:rPr>
              <w:t>ир</w:t>
            </w:r>
            <w:r w:rsidRPr="00E46B3E">
              <w:rPr>
                <w:rFonts w:ascii="Times New Roman" w:eastAsia="Times New Roman" w:hAnsi="Times New Roman"/>
                <w:spacing w:val="1"/>
                <w:sz w:val="20"/>
                <w:szCs w:val="20"/>
              </w:rPr>
              <w:t>о</w:t>
            </w:r>
            <w:r w:rsidRPr="00E46B3E">
              <w:rPr>
                <w:rFonts w:ascii="Times New Roman" w:eastAsia="Times New Roman" w:hAnsi="Times New Roman"/>
                <w:sz w:val="20"/>
                <w:szCs w:val="20"/>
              </w:rPr>
              <w:t xml:space="preserve">вания </w:t>
            </w:r>
            <w:r w:rsidRPr="00E46B3E">
              <w:rPr>
                <w:rFonts w:ascii="Times New Roman" w:eastAsia="Times New Roman" w:hAnsi="Times New Roman"/>
                <w:spacing w:val="2"/>
                <w:sz w:val="20"/>
                <w:szCs w:val="20"/>
              </w:rPr>
              <w:t>р</w:t>
            </w:r>
            <w:r w:rsidRPr="00E46B3E">
              <w:rPr>
                <w:rFonts w:ascii="Times New Roman" w:eastAsia="Times New Roman" w:hAnsi="Times New Roman"/>
                <w:sz w:val="20"/>
                <w:szCs w:val="20"/>
              </w:rPr>
              <w:t xml:space="preserve">езерва </w:t>
            </w:r>
            <w:r w:rsidRPr="00E46B3E">
              <w:rPr>
                <w:rFonts w:ascii="Times New Roman" w:eastAsia="Times New Roman" w:hAnsi="Times New Roman"/>
                <w:spacing w:val="1"/>
                <w:sz w:val="20"/>
                <w:szCs w:val="20"/>
              </w:rPr>
              <w:t>на р</w:t>
            </w:r>
            <w:r w:rsidRPr="00E46B3E">
              <w:rPr>
                <w:rFonts w:ascii="Times New Roman" w:eastAsia="Times New Roman" w:hAnsi="Times New Roman"/>
                <w:spacing w:val="-2"/>
                <w:sz w:val="20"/>
                <w:szCs w:val="20"/>
              </w:rPr>
              <w:t>у</w:t>
            </w:r>
            <w:r w:rsidRPr="00E46B3E">
              <w:rPr>
                <w:rFonts w:ascii="Times New Roman" w:eastAsia="Times New Roman" w:hAnsi="Times New Roman"/>
                <w:sz w:val="20"/>
                <w:szCs w:val="20"/>
              </w:rPr>
              <w:t>к</w:t>
            </w:r>
            <w:r w:rsidRPr="00E46B3E">
              <w:rPr>
                <w:rFonts w:ascii="Times New Roman" w:eastAsia="Times New Roman" w:hAnsi="Times New Roman"/>
                <w:spacing w:val="1"/>
                <w:sz w:val="20"/>
                <w:szCs w:val="20"/>
              </w:rPr>
              <w:t>о</w:t>
            </w:r>
            <w:r w:rsidRPr="00E46B3E">
              <w:rPr>
                <w:rFonts w:ascii="Times New Roman" w:eastAsia="Times New Roman" w:hAnsi="Times New Roman"/>
                <w:spacing w:val="-1"/>
                <w:sz w:val="20"/>
                <w:szCs w:val="20"/>
              </w:rPr>
              <w:t>в</w:t>
            </w:r>
            <w:r w:rsidRPr="00E46B3E">
              <w:rPr>
                <w:rFonts w:ascii="Times New Roman" w:eastAsia="Times New Roman" w:hAnsi="Times New Roman"/>
                <w:spacing w:val="1"/>
                <w:sz w:val="20"/>
                <w:szCs w:val="20"/>
              </w:rPr>
              <w:t>о</w:t>
            </w:r>
            <w:r w:rsidRPr="00E46B3E">
              <w:rPr>
                <w:rFonts w:ascii="Times New Roman" w:eastAsia="Times New Roman" w:hAnsi="Times New Roman"/>
                <w:sz w:val="20"/>
                <w:szCs w:val="20"/>
              </w:rPr>
              <w:t>дящие д</w:t>
            </w:r>
            <w:r w:rsidRPr="00E46B3E">
              <w:rPr>
                <w:rFonts w:ascii="Times New Roman" w:eastAsia="Times New Roman" w:hAnsi="Times New Roman"/>
                <w:spacing w:val="1"/>
                <w:sz w:val="20"/>
                <w:szCs w:val="20"/>
              </w:rPr>
              <w:t>о</w:t>
            </w:r>
            <w:r w:rsidRPr="00E46B3E">
              <w:rPr>
                <w:rFonts w:ascii="Times New Roman" w:eastAsia="Times New Roman" w:hAnsi="Times New Roman"/>
                <w:sz w:val="20"/>
                <w:szCs w:val="20"/>
              </w:rPr>
              <w:t>лжн</w:t>
            </w:r>
            <w:r w:rsidRPr="00E46B3E">
              <w:rPr>
                <w:rFonts w:ascii="Times New Roman" w:eastAsia="Times New Roman" w:hAnsi="Times New Roman"/>
                <w:spacing w:val="1"/>
                <w:sz w:val="20"/>
                <w:szCs w:val="20"/>
              </w:rPr>
              <w:t>о</w:t>
            </w:r>
            <w:r w:rsidRPr="00E46B3E">
              <w:rPr>
                <w:rFonts w:ascii="Times New Roman" w:eastAsia="Times New Roman" w:hAnsi="Times New Roman"/>
                <w:sz w:val="20"/>
                <w:szCs w:val="20"/>
              </w:rPr>
              <w:t>с</w:t>
            </w:r>
            <w:r w:rsidRPr="00E46B3E">
              <w:rPr>
                <w:rFonts w:ascii="Times New Roman" w:eastAsia="Times New Roman" w:hAnsi="Times New Roman"/>
                <w:spacing w:val="-1"/>
                <w:sz w:val="20"/>
                <w:szCs w:val="20"/>
              </w:rPr>
              <w:t>т</w:t>
            </w:r>
            <w:r w:rsidRPr="00E46B3E">
              <w:rPr>
                <w:rFonts w:ascii="Times New Roman" w:eastAsia="Times New Roman" w:hAnsi="Times New Roman"/>
                <w:sz w:val="20"/>
                <w:szCs w:val="20"/>
              </w:rPr>
              <w:t xml:space="preserve">и </w:t>
            </w:r>
            <w:r w:rsidRPr="00E46B3E">
              <w:rPr>
                <w:rFonts w:ascii="Times New Roman" w:eastAsia="Times New Roman" w:hAnsi="Times New Roman"/>
                <w:spacing w:val="1"/>
                <w:sz w:val="20"/>
                <w:szCs w:val="20"/>
              </w:rPr>
              <w:t>р</w:t>
            </w:r>
            <w:r w:rsidRPr="00E46B3E">
              <w:rPr>
                <w:rFonts w:ascii="Times New Roman" w:eastAsia="Times New Roman" w:hAnsi="Times New Roman"/>
                <w:sz w:val="20"/>
                <w:szCs w:val="20"/>
              </w:rPr>
              <w:t xml:space="preserve">азных </w:t>
            </w:r>
            <w:r w:rsidRPr="00E46B3E">
              <w:rPr>
                <w:rFonts w:ascii="Times New Roman" w:eastAsia="Times New Roman" w:hAnsi="Times New Roman"/>
                <w:spacing w:val="-1"/>
                <w:sz w:val="20"/>
                <w:szCs w:val="20"/>
              </w:rPr>
              <w:t>у</w:t>
            </w:r>
            <w:r w:rsidRPr="00E46B3E">
              <w:rPr>
                <w:rFonts w:ascii="Times New Roman" w:eastAsia="Times New Roman" w:hAnsi="Times New Roman"/>
                <w:sz w:val="20"/>
                <w:szCs w:val="20"/>
              </w:rPr>
              <w:t>ров</w:t>
            </w:r>
            <w:r w:rsidRPr="00E46B3E">
              <w:rPr>
                <w:rFonts w:ascii="Times New Roman" w:eastAsia="Times New Roman" w:hAnsi="Times New Roman"/>
                <w:spacing w:val="1"/>
                <w:sz w:val="20"/>
                <w:szCs w:val="20"/>
              </w:rPr>
              <w:t>н</w:t>
            </w:r>
            <w:r w:rsidRPr="00E46B3E">
              <w:rPr>
                <w:rFonts w:ascii="Times New Roman" w:eastAsia="Times New Roman" w:hAnsi="Times New Roman"/>
                <w:sz w:val="20"/>
                <w:szCs w:val="20"/>
              </w:rPr>
              <w:t>ей</w:t>
            </w:r>
            <w:r w:rsidRPr="00E46B3E">
              <w:rPr>
                <w:rFonts w:ascii="Times New Roman" w:eastAsia="Times New Roman" w:hAnsi="Times New Roman"/>
                <w:sz w:val="20"/>
                <w:szCs w:val="20"/>
                <w:lang w:eastAsia="ru-RU"/>
              </w:rPr>
              <w:t xml:space="preserve">. Разработать предложения по развитию персонала. </w:t>
            </w:r>
          </w:p>
          <w:p w:rsidR="00BC54AC" w:rsidRPr="00E46B3E" w:rsidRDefault="00BC54AC" w:rsidP="00BC54AC">
            <w:pPr>
              <w:pStyle w:val="ac"/>
              <w:tabs>
                <w:tab w:val="left" w:pos="0"/>
                <w:tab w:val="left" w:pos="426"/>
              </w:tabs>
              <w:ind w:left="0"/>
              <w:jc w:val="both"/>
              <w:rPr>
                <w:rFonts w:ascii="Times New Roman" w:eastAsia="Times New Roman" w:hAnsi="Times New Roman"/>
                <w:sz w:val="20"/>
                <w:szCs w:val="20"/>
                <w:lang w:eastAsia="ru-RU"/>
              </w:rPr>
            </w:pPr>
            <w:r w:rsidRPr="00E46B3E">
              <w:rPr>
                <w:rFonts w:ascii="Times New Roman" w:eastAsia="Times New Roman" w:hAnsi="Times New Roman"/>
                <w:sz w:val="20"/>
                <w:szCs w:val="20"/>
                <w:lang w:eastAsia="ru-RU"/>
              </w:rPr>
              <w:t xml:space="preserve">Тема 4. Изучить политику привлечения, подбора и обора  конкурентоспособного персонала. </w:t>
            </w:r>
            <w:r w:rsidRPr="00E46B3E">
              <w:rPr>
                <w:rFonts w:ascii="Times New Roman" w:hAnsi="Times New Roman"/>
                <w:sz w:val="20"/>
                <w:szCs w:val="20"/>
              </w:rPr>
              <w:t xml:space="preserve">Разработать рекомендации </w:t>
            </w:r>
            <w:r w:rsidRPr="00E46B3E">
              <w:rPr>
                <w:rFonts w:ascii="Times New Roman" w:eastAsia="Times New Roman" w:hAnsi="Times New Roman"/>
                <w:sz w:val="20"/>
                <w:szCs w:val="20"/>
                <w:lang w:eastAsia="ru-RU"/>
              </w:rPr>
              <w:t xml:space="preserve">по подбору и привлечению персонала. </w:t>
            </w:r>
          </w:p>
          <w:p w:rsidR="00BC54AC" w:rsidRPr="00E46B3E" w:rsidRDefault="00BC54AC" w:rsidP="00BC54AC">
            <w:pPr>
              <w:pStyle w:val="ac"/>
              <w:shd w:val="clear" w:color="auto" w:fill="FFFFFF"/>
              <w:tabs>
                <w:tab w:val="left" w:pos="0"/>
                <w:tab w:val="left" w:pos="426"/>
              </w:tabs>
              <w:ind w:left="0"/>
              <w:jc w:val="both"/>
              <w:rPr>
                <w:rFonts w:ascii="Times New Roman" w:hAnsi="Times New Roman"/>
                <w:sz w:val="20"/>
                <w:szCs w:val="20"/>
              </w:rPr>
            </w:pPr>
            <w:r w:rsidRPr="00E46B3E">
              <w:rPr>
                <w:rFonts w:ascii="Times New Roman" w:hAnsi="Times New Roman"/>
                <w:sz w:val="20"/>
                <w:szCs w:val="20"/>
              </w:rPr>
              <w:t xml:space="preserve">Тема 5. Провести анализ численности персонала, его структуры, динамики, использования рабочего времени. </w:t>
            </w:r>
          </w:p>
          <w:p w:rsidR="00BC54AC" w:rsidRPr="00E46B3E" w:rsidRDefault="00BC54AC" w:rsidP="00BC54AC">
            <w:pPr>
              <w:pStyle w:val="ac"/>
              <w:shd w:val="clear" w:color="auto" w:fill="FFFFFF"/>
              <w:tabs>
                <w:tab w:val="left" w:pos="0"/>
                <w:tab w:val="left" w:pos="426"/>
              </w:tabs>
              <w:ind w:left="0"/>
              <w:jc w:val="both"/>
              <w:rPr>
                <w:rFonts w:ascii="Times New Roman" w:hAnsi="Times New Roman"/>
                <w:sz w:val="20"/>
                <w:szCs w:val="20"/>
              </w:rPr>
            </w:pPr>
            <w:r w:rsidRPr="00E46B3E">
              <w:rPr>
                <w:rFonts w:ascii="Times New Roman" w:hAnsi="Times New Roman"/>
                <w:sz w:val="20"/>
                <w:szCs w:val="20"/>
              </w:rPr>
              <w:t xml:space="preserve">Тема 6. </w:t>
            </w:r>
            <w:r w:rsidRPr="00E46B3E">
              <w:rPr>
                <w:rFonts w:ascii="Times New Roman" w:eastAsia="Times New Roman" w:hAnsi="Times New Roman"/>
                <w:sz w:val="20"/>
                <w:szCs w:val="20"/>
                <w:lang w:eastAsia="ru-RU"/>
              </w:rPr>
              <w:t xml:space="preserve">Проанализировать метод </w:t>
            </w:r>
            <w:proofErr w:type="spellStart"/>
            <w:r w:rsidRPr="00E46B3E">
              <w:rPr>
                <w:rFonts w:ascii="Times New Roman" w:eastAsia="Times New Roman" w:hAnsi="Times New Roman"/>
                <w:sz w:val="20"/>
                <w:szCs w:val="20"/>
                <w:lang w:eastAsia="ru-RU"/>
              </w:rPr>
              <w:t>бюджетирования</w:t>
            </w:r>
            <w:proofErr w:type="spellEnd"/>
            <w:r w:rsidRPr="00E46B3E">
              <w:rPr>
                <w:rFonts w:ascii="Times New Roman" w:eastAsia="Times New Roman" w:hAnsi="Times New Roman"/>
                <w:sz w:val="20"/>
                <w:szCs w:val="20"/>
                <w:lang w:eastAsia="ru-RU"/>
              </w:rPr>
              <w:t xml:space="preserve"> затрат на персонал в организации</w:t>
            </w:r>
          </w:p>
          <w:p w:rsidR="00BC54AC" w:rsidRPr="00E46B3E" w:rsidRDefault="00BC54AC" w:rsidP="00BC54AC">
            <w:pPr>
              <w:pStyle w:val="ac"/>
              <w:shd w:val="clear" w:color="auto" w:fill="FFFFFF"/>
              <w:tabs>
                <w:tab w:val="left" w:pos="0"/>
                <w:tab w:val="left" w:pos="426"/>
              </w:tabs>
              <w:ind w:left="0"/>
              <w:jc w:val="both"/>
              <w:rPr>
                <w:rFonts w:ascii="Times New Roman" w:hAnsi="Times New Roman"/>
                <w:sz w:val="20"/>
                <w:szCs w:val="20"/>
              </w:rPr>
            </w:pPr>
            <w:r w:rsidRPr="00E46B3E">
              <w:rPr>
                <w:rFonts w:ascii="Times New Roman" w:hAnsi="Times New Roman"/>
                <w:sz w:val="20"/>
                <w:szCs w:val="20"/>
              </w:rPr>
              <w:t xml:space="preserve">Тема 7. На основе п.4 аналитического </w:t>
            </w:r>
            <w:r w:rsidRPr="00E46B3E">
              <w:rPr>
                <w:rFonts w:ascii="Times New Roman" w:hAnsi="Times New Roman"/>
                <w:sz w:val="20"/>
                <w:szCs w:val="20"/>
              </w:rPr>
              <w:lastRenderedPageBreak/>
              <w:t>раздела, разработать предложения по улучшению трудовых показателей.</w:t>
            </w:r>
          </w:p>
          <w:p w:rsidR="00BC54AC" w:rsidRPr="00E46B3E" w:rsidRDefault="00BC54AC" w:rsidP="00BC54AC">
            <w:pPr>
              <w:pStyle w:val="ac"/>
              <w:tabs>
                <w:tab w:val="left" w:pos="0"/>
                <w:tab w:val="left" w:pos="426"/>
              </w:tabs>
              <w:ind w:left="0"/>
              <w:jc w:val="both"/>
              <w:rPr>
                <w:rFonts w:ascii="Times New Roman" w:eastAsia="Times New Roman" w:hAnsi="Times New Roman"/>
                <w:sz w:val="20"/>
                <w:szCs w:val="20"/>
                <w:lang w:eastAsia="ru-RU"/>
              </w:rPr>
            </w:pPr>
            <w:r w:rsidRPr="00E46B3E">
              <w:rPr>
                <w:rFonts w:ascii="Times New Roman" w:eastAsia="Times New Roman" w:hAnsi="Times New Roman"/>
                <w:sz w:val="20"/>
                <w:szCs w:val="20"/>
                <w:lang w:eastAsia="ru-RU"/>
              </w:rPr>
              <w:t>Тема 8. Разработать предложения по улучшению политики адаптации персонала организации.</w:t>
            </w:r>
          </w:p>
          <w:p w:rsidR="00BC54AC" w:rsidRPr="00E46B3E" w:rsidRDefault="00BC54AC" w:rsidP="00BC54AC">
            <w:pPr>
              <w:jc w:val="both"/>
              <w:rPr>
                <w:rFonts w:ascii="Times New Roman" w:hAnsi="Times New Roman" w:cs="Times New Roman"/>
                <w:b/>
                <w:sz w:val="20"/>
                <w:szCs w:val="20"/>
              </w:rPr>
            </w:pPr>
            <w:r w:rsidRPr="00E46B3E">
              <w:rPr>
                <w:rFonts w:ascii="Times New Roman" w:eastAsia="Times New Roman" w:hAnsi="Times New Roman" w:cs="Times New Roman"/>
                <w:sz w:val="20"/>
                <w:szCs w:val="20"/>
              </w:rPr>
              <w:tab/>
              <w:t>В заключение по собранному о деятельности фирмы материалу студент делает вывод об организации управления персоналом в организации и предлагает комплекс мер по совершенствованию системы управления персоналом</w:t>
            </w:r>
          </w:p>
          <w:p w:rsidR="00BC54AC" w:rsidRPr="00E46B3E" w:rsidRDefault="00BC54AC" w:rsidP="00BC54AC">
            <w:pPr>
              <w:jc w:val="center"/>
              <w:rPr>
                <w:rFonts w:ascii="Times New Roman" w:hAnsi="Times New Roman" w:cs="Times New Roman"/>
                <w:b/>
                <w:sz w:val="20"/>
                <w:szCs w:val="20"/>
              </w:rPr>
            </w:pPr>
            <w:r w:rsidRPr="00E46B3E">
              <w:rPr>
                <w:rFonts w:ascii="Times New Roman" w:hAnsi="Times New Roman" w:cs="Times New Roman"/>
                <w:b/>
                <w:sz w:val="20"/>
                <w:szCs w:val="20"/>
              </w:rPr>
              <w:t>Индивидуальное задание</w:t>
            </w:r>
          </w:p>
          <w:p w:rsidR="001A72B7" w:rsidRPr="00E46B3E" w:rsidRDefault="00BC54AC" w:rsidP="00BC54AC">
            <w:pPr>
              <w:jc w:val="both"/>
              <w:outlineLvl w:val="0"/>
              <w:rPr>
                <w:rFonts w:ascii="Times New Roman" w:hAnsi="Times New Roman" w:cs="Times New Roman"/>
                <w:sz w:val="20"/>
                <w:szCs w:val="20"/>
              </w:rPr>
            </w:pPr>
            <w:r w:rsidRPr="00E46B3E">
              <w:rPr>
                <w:rFonts w:ascii="Times New Roman" w:eastAsia="Times New Roman" w:hAnsi="Times New Roman" w:cs="Times New Roman"/>
                <w:sz w:val="20"/>
                <w:szCs w:val="20"/>
              </w:rPr>
              <w:t>Индивидуальное задание включает выполнение студентом задания, содержащие элементы научного исследования в соответствии с темой выпускной работы.</w:t>
            </w:r>
          </w:p>
        </w:tc>
        <w:tc>
          <w:tcPr>
            <w:tcW w:w="1275" w:type="dxa"/>
            <w:vAlign w:val="center"/>
          </w:tcPr>
          <w:p w:rsidR="001A72B7" w:rsidRPr="00E46B3E" w:rsidRDefault="001A72B7" w:rsidP="001A72B7">
            <w:pPr>
              <w:rPr>
                <w:rFonts w:ascii="Times New Roman" w:hAnsi="Times New Roman" w:cs="Times New Roman"/>
                <w:sz w:val="20"/>
                <w:szCs w:val="20"/>
              </w:rPr>
            </w:pPr>
            <w:r w:rsidRPr="00E46B3E">
              <w:rPr>
                <w:rFonts w:ascii="Times New Roman" w:hAnsi="Times New Roman" w:cs="Times New Roman"/>
                <w:sz w:val="20"/>
                <w:szCs w:val="20"/>
              </w:rPr>
              <w:lastRenderedPageBreak/>
              <w:t>Не более 25</w:t>
            </w:r>
          </w:p>
        </w:tc>
        <w:tc>
          <w:tcPr>
            <w:tcW w:w="1241" w:type="dxa"/>
            <w:vAlign w:val="center"/>
          </w:tcPr>
          <w:p w:rsidR="001A72B7" w:rsidRPr="00E46B3E" w:rsidRDefault="001A72B7" w:rsidP="001A72B7">
            <w:pPr>
              <w:rPr>
                <w:rFonts w:ascii="Times New Roman" w:hAnsi="Times New Roman" w:cs="Times New Roman"/>
                <w:sz w:val="20"/>
                <w:szCs w:val="20"/>
              </w:rPr>
            </w:pPr>
            <w:r w:rsidRPr="00E46B3E">
              <w:rPr>
                <w:rFonts w:ascii="Times New Roman" w:hAnsi="Times New Roman" w:cs="Times New Roman"/>
                <w:sz w:val="20"/>
                <w:szCs w:val="20"/>
              </w:rPr>
              <w:t>В соответствии с календарным учебным графиком</w:t>
            </w:r>
          </w:p>
        </w:tc>
      </w:tr>
    </w:tbl>
    <w:p w:rsidR="001A72B7" w:rsidRPr="00331B2C" w:rsidRDefault="001A72B7" w:rsidP="001A72B7">
      <w:pPr>
        <w:spacing w:after="0" w:line="240" w:lineRule="auto"/>
        <w:ind w:firstLine="4536"/>
        <w:rPr>
          <w:rFonts w:ascii="Times New Roman" w:hAnsi="Times New Roman" w:cs="Times New Roman"/>
          <w:sz w:val="24"/>
          <w:szCs w:val="24"/>
        </w:rPr>
      </w:pPr>
    </w:p>
    <w:p w:rsidR="001A72B7" w:rsidRDefault="001A72B7" w:rsidP="001A72B7">
      <w:pPr>
        <w:spacing w:after="0" w:line="240" w:lineRule="auto"/>
        <w:ind w:firstLine="4536"/>
        <w:rPr>
          <w:rFonts w:ascii="Times New Roman" w:hAnsi="Times New Roman" w:cs="Times New Roman"/>
          <w:sz w:val="24"/>
          <w:szCs w:val="24"/>
        </w:rPr>
      </w:pPr>
    </w:p>
    <w:p w:rsidR="001A72B7" w:rsidRDefault="001A72B7" w:rsidP="001A72B7">
      <w:pPr>
        <w:spacing w:after="0" w:line="240" w:lineRule="auto"/>
        <w:ind w:firstLine="4536"/>
        <w:rPr>
          <w:rFonts w:ascii="Times New Roman" w:hAnsi="Times New Roman" w:cs="Times New Roman"/>
          <w:sz w:val="24"/>
          <w:szCs w:val="24"/>
        </w:rPr>
      </w:pPr>
    </w:p>
    <w:p w:rsidR="001A72B7" w:rsidRDefault="001A72B7" w:rsidP="001A72B7">
      <w:pPr>
        <w:spacing w:after="0" w:line="240" w:lineRule="auto"/>
        <w:ind w:firstLine="4536"/>
        <w:rPr>
          <w:rFonts w:ascii="Times New Roman" w:hAnsi="Times New Roman" w:cs="Times New Roman"/>
          <w:sz w:val="24"/>
          <w:szCs w:val="24"/>
        </w:rPr>
      </w:pPr>
    </w:p>
    <w:p w:rsidR="001A72B7" w:rsidRDefault="001A72B7" w:rsidP="001A72B7">
      <w:pPr>
        <w:rPr>
          <w:rFonts w:ascii="Times New Roman" w:hAnsi="Times New Roman" w:cs="Times New Roman"/>
          <w:sz w:val="24"/>
          <w:szCs w:val="24"/>
        </w:rPr>
      </w:pPr>
      <w:r>
        <w:rPr>
          <w:rFonts w:ascii="Times New Roman" w:hAnsi="Times New Roman" w:cs="Times New Roman"/>
          <w:sz w:val="24"/>
          <w:szCs w:val="24"/>
        </w:rPr>
        <w:br w:type="page"/>
      </w:r>
    </w:p>
    <w:p w:rsidR="001A72B7" w:rsidRPr="00AD667A" w:rsidRDefault="001A72B7" w:rsidP="001A72B7">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lastRenderedPageBreak/>
        <w:t xml:space="preserve">Приложение 2 </w:t>
      </w:r>
    </w:p>
    <w:p w:rsidR="001A72B7" w:rsidRPr="00AD667A" w:rsidRDefault="001A72B7" w:rsidP="001A72B7">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 xml:space="preserve">к Договору о практической подготовке </w:t>
      </w:r>
      <w:proofErr w:type="gramStart"/>
      <w:r w:rsidRPr="00AD667A">
        <w:rPr>
          <w:rFonts w:ascii="Times New Roman" w:hAnsi="Times New Roman" w:cs="Times New Roman"/>
          <w:sz w:val="24"/>
          <w:szCs w:val="24"/>
        </w:rPr>
        <w:t>обучающихся</w:t>
      </w:r>
      <w:proofErr w:type="gramEnd"/>
    </w:p>
    <w:p w:rsidR="001A72B7" w:rsidRPr="00AD667A" w:rsidRDefault="001A72B7" w:rsidP="001A72B7">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1A72B7" w:rsidRPr="00AD667A" w:rsidRDefault="001A72B7" w:rsidP="001A72B7">
      <w:pPr>
        <w:spacing w:after="0" w:line="240" w:lineRule="auto"/>
        <w:rPr>
          <w:rFonts w:ascii="Times New Roman" w:hAnsi="Times New Roman" w:cs="Times New Roman"/>
          <w:sz w:val="24"/>
          <w:szCs w:val="24"/>
        </w:rPr>
      </w:pPr>
    </w:p>
    <w:p w:rsidR="001A72B7" w:rsidRPr="00AD667A" w:rsidRDefault="001A72B7" w:rsidP="001A72B7">
      <w:pPr>
        <w:spacing w:after="0" w:line="240" w:lineRule="auto"/>
        <w:rPr>
          <w:rFonts w:ascii="Times New Roman" w:hAnsi="Times New Roman" w:cs="Times New Roman"/>
          <w:sz w:val="24"/>
          <w:szCs w:val="24"/>
        </w:rPr>
      </w:pPr>
    </w:p>
    <w:p w:rsidR="001A72B7" w:rsidRPr="00AD667A" w:rsidRDefault="001A72B7" w:rsidP="001A72B7">
      <w:pPr>
        <w:spacing w:after="0" w:line="240" w:lineRule="auto"/>
        <w:jc w:val="center"/>
        <w:rPr>
          <w:rFonts w:ascii="Times New Roman" w:hAnsi="Times New Roman" w:cs="Times New Roman"/>
          <w:sz w:val="24"/>
          <w:szCs w:val="24"/>
        </w:rPr>
      </w:pPr>
      <w:r w:rsidRPr="00000973">
        <w:rPr>
          <w:rFonts w:ascii="Times New Roman" w:hAnsi="Times New Roman" w:cs="Times New Roman"/>
          <w:sz w:val="24"/>
          <w:szCs w:val="24"/>
        </w:rPr>
        <w:t>Перечень помещений для организации практической подготовки (ПРИМЕР!!!!!)</w:t>
      </w:r>
    </w:p>
    <w:p w:rsidR="001A72B7" w:rsidRPr="00AD667A" w:rsidRDefault="001A72B7" w:rsidP="001A72B7">
      <w:pPr>
        <w:spacing w:after="0" w:line="240" w:lineRule="auto"/>
        <w:jc w:val="center"/>
        <w:rPr>
          <w:rFonts w:ascii="Times New Roman" w:hAnsi="Times New Roman" w:cs="Times New Roman"/>
          <w:sz w:val="24"/>
          <w:szCs w:val="24"/>
        </w:rPr>
      </w:pPr>
    </w:p>
    <w:tbl>
      <w:tblPr>
        <w:tblStyle w:val="af5"/>
        <w:tblW w:w="10065" w:type="dxa"/>
        <w:tblInd w:w="-743" w:type="dxa"/>
        <w:tblLayout w:type="fixed"/>
        <w:tblLook w:val="04A0"/>
      </w:tblPr>
      <w:tblGrid>
        <w:gridCol w:w="2978"/>
        <w:gridCol w:w="2126"/>
        <w:gridCol w:w="2268"/>
        <w:gridCol w:w="2693"/>
      </w:tblGrid>
      <w:tr w:rsidR="001A72B7" w:rsidRPr="00AD667A" w:rsidTr="001A72B7">
        <w:tc>
          <w:tcPr>
            <w:tcW w:w="2978" w:type="dxa"/>
          </w:tcPr>
          <w:p w:rsidR="001A72B7" w:rsidRPr="00945557" w:rsidRDefault="001A72B7" w:rsidP="001A72B7">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2126" w:type="dxa"/>
          </w:tcPr>
          <w:p w:rsidR="001A72B7" w:rsidRPr="00945557" w:rsidRDefault="001A72B7" w:rsidP="001A72B7">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1A72B7" w:rsidRPr="00945557" w:rsidRDefault="001A72B7" w:rsidP="001A72B7">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1A72B7" w:rsidRPr="00945557" w:rsidRDefault="001A72B7" w:rsidP="001A72B7">
            <w:pPr>
              <w:jc w:val="center"/>
              <w:rPr>
                <w:rFonts w:ascii="Times New Roman" w:hAnsi="Times New Roman" w:cs="Times New Roman"/>
              </w:rPr>
            </w:pPr>
            <w:r w:rsidRPr="00945557">
              <w:rPr>
                <w:rFonts w:ascii="Times New Roman" w:hAnsi="Times New Roman" w:cs="Times New Roman"/>
              </w:rPr>
              <w:t xml:space="preserve">Помещения </w:t>
            </w:r>
          </w:p>
        </w:tc>
      </w:tr>
      <w:tr w:rsidR="001A72B7" w:rsidRPr="00AD667A" w:rsidTr="001A72B7">
        <w:tc>
          <w:tcPr>
            <w:tcW w:w="2978" w:type="dxa"/>
          </w:tcPr>
          <w:p w:rsidR="001A72B7" w:rsidRPr="00945557" w:rsidRDefault="001A72B7" w:rsidP="001A72B7">
            <w:pPr>
              <w:jc w:val="center"/>
              <w:rPr>
                <w:rFonts w:ascii="Times New Roman" w:hAnsi="Times New Roman" w:cs="Times New Roman"/>
              </w:rPr>
            </w:pPr>
            <w:r w:rsidRPr="00945557">
              <w:rPr>
                <w:rFonts w:ascii="Times New Roman" w:hAnsi="Times New Roman" w:cs="Times New Roman"/>
              </w:rPr>
              <w:t>Акционерное общество Омское производственное объединение «Радиозавод имени А.С. Попова» (</w:t>
            </w:r>
            <w:proofErr w:type="spellStart"/>
            <w:r w:rsidRPr="00945557">
              <w:rPr>
                <w:rFonts w:ascii="Times New Roman" w:hAnsi="Times New Roman" w:cs="Times New Roman"/>
              </w:rPr>
              <w:t>релеро</w:t>
            </w:r>
            <w:proofErr w:type="spellEnd"/>
            <w:r w:rsidRPr="00945557">
              <w:rPr>
                <w:rFonts w:ascii="Times New Roman" w:hAnsi="Times New Roman" w:cs="Times New Roman"/>
              </w:rPr>
              <w:t xml:space="preserve">) </w:t>
            </w:r>
          </w:p>
        </w:tc>
        <w:tc>
          <w:tcPr>
            <w:tcW w:w="2126" w:type="dxa"/>
          </w:tcPr>
          <w:p w:rsidR="001A72B7" w:rsidRPr="00945557" w:rsidRDefault="001A72B7" w:rsidP="001A72B7">
            <w:pPr>
              <w:jc w:val="center"/>
              <w:rPr>
                <w:rFonts w:ascii="Times New Roman" w:hAnsi="Times New Roman" w:cs="Times New Roman"/>
              </w:rPr>
            </w:pPr>
            <w:r w:rsidRPr="00945557">
              <w:rPr>
                <w:rStyle w:val="field-content"/>
                <w:rFonts w:ascii="Times New Roman" w:hAnsi="Times New Roman" w:cs="Times New Roman"/>
              </w:rPr>
              <w:t>Служба маркетинга</w:t>
            </w:r>
          </w:p>
        </w:tc>
        <w:tc>
          <w:tcPr>
            <w:tcW w:w="2268" w:type="dxa"/>
          </w:tcPr>
          <w:p w:rsidR="001A72B7" w:rsidRPr="00000973" w:rsidRDefault="004D196B" w:rsidP="001A72B7">
            <w:pPr>
              <w:jc w:val="center"/>
              <w:rPr>
                <w:rFonts w:ascii="Times New Roman" w:hAnsi="Times New Roman" w:cs="Times New Roman"/>
              </w:rPr>
            </w:pPr>
            <w:hyperlink r:id="rId28" w:history="1">
              <w:r w:rsidR="001A72B7" w:rsidRPr="00000973">
                <w:rPr>
                  <w:rStyle w:val="af"/>
                  <w:rFonts w:ascii="Times New Roman" w:hAnsi="Times New Roman" w:cs="Times New Roman"/>
                  <w:color w:val="auto"/>
                </w:rPr>
                <w:t>Россия, 644009, г</w:t>
              </w:r>
              <w:proofErr w:type="gramStart"/>
              <w:r w:rsidR="001A72B7" w:rsidRPr="00000973">
                <w:rPr>
                  <w:rStyle w:val="af"/>
                  <w:rFonts w:ascii="Times New Roman" w:hAnsi="Times New Roman" w:cs="Times New Roman"/>
                  <w:color w:val="auto"/>
                </w:rPr>
                <w:t>.О</w:t>
              </w:r>
              <w:proofErr w:type="gramEnd"/>
              <w:r w:rsidR="001A72B7" w:rsidRPr="00000973">
                <w:rPr>
                  <w:rStyle w:val="af"/>
                  <w:rFonts w:ascii="Times New Roman" w:hAnsi="Times New Roman" w:cs="Times New Roman"/>
                  <w:color w:val="auto"/>
                </w:rPr>
                <w:t>мск, ул. 10 лет Октября, 195</w:t>
              </w:r>
            </w:hyperlink>
          </w:p>
        </w:tc>
        <w:tc>
          <w:tcPr>
            <w:tcW w:w="2693" w:type="dxa"/>
          </w:tcPr>
          <w:p w:rsidR="001A72B7" w:rsidRPr="00945557" w:rsidRDefault="001A72B7" w:rsidP="001A72B7">
            <w:pPr>
              <w:jc w:val="center"/>
              <w:rPr>
                <w:rStyle w:val="accent"/>
              </w:rPr>
            </w:pPr>
            <w:r w:rsidRPr="00945557">
              <w:rPr>
                <w:rStyle w:val="accent"/>
              </w:rPr>
              <w:t xml:space="preserve">служебные кабинеты </w:t>
            </w:r>
          </w:p>
          <w:p w:rsidR="001A72B7" w:rsidRPr="00945557" w:rsidRDefault="001A72B7" w:rsidP="001A72B7">
            <w:pPr>
              <w:jc w:val="center"/>
              <w:rPr>
                <w:rStyle w:val="name"/>
              </w:rPr>
            </w:pPr>
            <w:r w:rsidRPr="00945557">
              <w:rPr>
                <w:rStyle w:val="accent"/>
              </w:rPr>
              <w:t xml:space="preserve">в зданиях </w:t>
            </w:r>
            <w:r w:rsidRPr="00945557">
              <w:rPr>
                <w:rStyle w:val="name"/>
              </w:rPr>
              <w:t>соответствующих структурных подразделений</w:t>
            </w:r>
          </w:p>
          <w:p w:rsidR="001A72B7" w:rsidRPr="00945557" w:rsidRDefault="001A72B7" w:rsidP="001A72B7">
            <w:pPr>
              <w:jc w:val="center"/>
              <w:rPr>
                <w:rStyle w:val="name"/>
              </w:rPr>
            </w:pPr>
          </w:p>
          <w:p w:rsidR="001A72B7" w:rsidRPr="00945557" w:rsidRDefault="001A72B7" w:rsidP="001A72B7">
            <w:pPr>
              <w:rPr>
                <w:rStyle w:val="name"/>
                <w:color w:val="FF0000"/>
              </w:rPr>
            </w:pPr>
            <w:r w:rsidRPr="00945557">
              <w:rPr>
                <w:rStyle w:val="name"/>
              </w:rPr>
              <w:t xml:space="preserve">Оборудование: </w:t>
            </w:r>
            <w:r w:rsidRPr="00945557">
              <w:rPr>
                <w:rStyle w:val="name"/>
                <w:color w:val="FF0000"/>
              </w:rPr>
              <w:t>….(указать)</w:t>
            </w:r>
          </w:p>
          <w:p w:rsidR="001A72B7" w:rsidRPr="00945557" w:rsidRDefault="001A72B7" w:rsidP="001A72B7">
            <w:pPr>
              <w:rPr>
                <w:rStyle w:val="name"/>
                <w:color w:val="FF0000"/>
              </w:rPr>
            </w:pPr>
          </w:p>
          <w:p w:rsidR="001A72B7" w:rsidRPr="00945557" w:rsidRDefault="001A72B7" w:rsidP="001A72B7">
            <w:pPr>
              <w:rPr>
                <w:rFonts w:ascii="Times New Roman" w:hAnsi="Times New Roman" w:cs="Times New Roman"/>
              </w:rPr>
            </w:pPr>
            <w:r w:rsidRPr="00945557">
              <w:rPr>
                <w:rStyle w:val="name"/>
              </w:rPr>
              <w:t>Программное обеспечение</w:t>
            </w:r>
            <w:r w:rsidRPr="00945557">
              <w:rPr>
                <w:rStyle w:val="name"/>
                <w:color w:val="FF0000"/>
              </w:rPr>
              <w:t>: …(указать)</w:t>
            </w:r>
          </w:p>
        </w:tc>
      </w:tr>
    </w:tbl>
    <w:p w:rsidR="001A72B7" w:rsidRPr="00C54852" w:rsidRDefault="001A72B7" w:rsidP="001A72B7">
      <w:pPr>
        <w:spacing w:after="0" w:line="240" w:lineRule="auto"/>
        <w:rPr>
          <w:rFonts w:ascii="Times New Roman" w:hAnsi="Times New Roman" w:cs="Times New Roman"/>
          <w:b/>
          <w:sz w:val="28"/>
          <w:szCs w:val="28"/>
        </w:rPr>
      </w:pPr>
    </w:p>
    <w:p w:rsidR="001A72B7" w:rsidRPr="00275050" w:rsidRDefault="001A72B7" w:rsidP="001A72B7">
      <w:pPr>
        <w:rPr>
          <w:rFonts w:ascii="Times New Roman" w:eastAsia="Times New Roman" w:hAnsi="Times New Roman" w:cs="Times New Roman"/>
          <w:sz w:val="24"/>
          <w:szCs w:val="24"/>
        </w:rPr>
      </w:pPr>
    </w:p>
    <w:p w:rsidR="00640B06" w:rsidRPr="00572978" w:rsidRDefault="00640B06" w:rsidP="00572978">
      <w:pPr>
        <w:tabs>
          <w:tab w:val="left" w:pos="4680"/>
          <w:tab w:val="left" w:pos="5040"/>
        </w:tabs>
        <w:spacing w:after="0" w:line="240" w:lineRule="auto"/>
        <w:rPr>
          <w:rFonts w:ascii="Times New Roman" w:eastAsia="Times New Roman" w:hAnsi="Times New Roman" w:cs="Times New Roman"/>
          <w:sz w:val="24"/>
          <w:szCs w:val="24"/>
        </w:rPr>
      </w:pPr>
    </w:p>
    <w:sectPr w:rsidR="00640B06" w:rsidRPr="00572978"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B27" w:rsidRDefault="00E71B27" w:rsidP="002B0F7E">
      <w:pPr>
        <w:spacing w:after="0" w:line="240" w:lineRule="auto"/>
      </w:pPr>
      <w:r>
        <w:separator/>
      </w:r>
    </w:p>
  </w:endnote>
  <w:endnote w:type="continuationSeparator" w:id="0">
    <w:p w:rsidR="00E71B27" w:rsidRDefault="00E71B27"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B27" w:rsidRDefault="00E71B27" w:rsidP="002B0F7E">
      <w:pPr>
        <w:spacing w:after="0" w:line="240" w:lineRule="auto"/>
      </w:pPr>
      <w:r>
        <w:separator/>
      </w:r>
    </w:p>
  </w:footnote>
  <w:footnote w:type="continuationSeparator" w:id="0">
    <w:p w:rsidR="00E71B27" w:rsidRDefault="00E71B27"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6F7AE9"/>
    <w:multiLevelType w:val="hybridMultilevel"/>
    <w:tmpl w:val="1F34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C0A5664"/>
    <w:multiLevelType w:val="hybridMultilevel"/>
    <w:tmpl w:val="E5FC9BA8"/>
    <w:lvl w:ilvl="0" w:tplc="F65260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E00DA"/>
    <w:multiLevelType w:val="hybridMultilevel"/>
    <w:tmpl w:val="93D496A2"/>
    <w:lvl w:ilvl="0" w:tplc="565EBE5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FB021D"/>
    <w:multiLevelType w:val="hybridMultilevel"/>
    <w:tmpl w:val="408C9356"/>
    <w:lvl w:ilvl="0" w:tplc="563A73F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80034"/>
    <w:multiLevelType w:val="hybridMultilevel"/>
    <w:tmpl w:val="43EAEDE4"/>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290DFF"/>
    <w:multiLevelType w:val="hybridMultilevel"/>
    <w:tmpl w:val="273A3FF4"/>
    <w:lvl w:ilvl="0" w:tplc="09DA35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32E6634A"/>
    <w:multiLevelType w:val="hybridMultilevel"/>
    <w:tmpl w:val="D8FA8F94"/>
    <w:lvl w:ilvl="0" w:tplc="FEB27B2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5A10E6"/>
    <w:multiLevelType w:val="hybridMultilevel"/>
    <w:tmpl w:val="43CC7470"/>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620AAC"/>
    <w:multiLevelType w:val="hybridMultilevel"/>
    <w:tmpl w:val="4A66803A"/>
    <w:lvl w:ilvl="0" w:tplc="327E64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379B6486"/>
    <w:multiLevelType w:val="hybridMultilevel"/>
    <w:tmpl w:val="6E64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1F3247"/>
    <w:multiLevelType w:val="hybridMultilevel"/>
    <w:tmpl w:val="1E248FBE"/>
    <w:lvl w:ilvl="0" w:tplc="DE060FC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2D14E6"/>
    <w:multiLevelType w:val="hybridMultilevel"/>
    <w:tmpl w:val="CE6A3E2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DF85E1F"/>
    <w:multiLevelType w:val="hybridMultilevel"/>
    <w:tmpl w:val="368E4A4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1A376E"/>
    <w:multiLevelType w:val="hybridMultilevel"/>
    <w:tmpl w:val="6A9AF4B0"/>
    <w:lvl w:ilvl="0" w:tplc="565EBE5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6A0CE8"/>
    <w:multiLevelType w:val="hybridMultilevel"/>
    <w:tmpl w:val="63DA2D5A"/>
    <w:lvl w:ilvl="0" w:tplc="563A73F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4B3D20"/>
    <w:multiLevelType w:val="hybridMultilevel"/>
    <w:tmpl w:val="57C48DEE"/>
    <w:lvl w:ilvl="0" w:tplc="565EBE52">
      <w:start w:val="1"/>
      <w:numFmt w:val="bullet"/>
      <w:lvlText w:val=""/>
      <w:lvlJc w:val="left"/>
      <w:pPr>
        <w:ind w:left="2062"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1">
    <w:nsid w:val="647B1F4C"/>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43">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FE1830"/>
    <w:multiLevelType w:val="hybridMultilevel"/>
    <w:tmpl w:val="54665E86"/>
    <w:lvl w:ilvl="0" w:tplc="AC92F72C">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554680"/>
    <w:multiLevelType w:val="hybridMultilevel"/>
    <w:tmpl w:val="43EAEDE4"/>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num>
  <w:num w:numId="3">
    <w:abstractNumId w:val="13"/>
  </w:num>
  <w:num w:numId="4">
    <w:abstractNumId w:val="7"/>
  </w:num>
  <w:num w:numId="5">
    <w:abstractNumId w:val="18"/>
  </w:num>
  <w:num w:numId="6">
    <w:abstractNumId w:val="21"/>
  </w:num>
  <w:num w:numId="7">
    <w:abstractNumId w:val="33"/>
  </w:num>
  <w:num w:numId="8">
    <w:abstractNumId w:val="14"/>
  </w:num>
  <w:num w:numId="9">
    <w:abstractNumId w:val="44"/>
  </w:num>
  <w:num w:numId="10">
    <w:abstractNumId w:val="5"/>
  </w:num>
  <w:num w:numId="11">
    <w:abstractNumId w:val="32"/>
  </w:num>
  <w:num w:numId="12">
    <w:abstractNumId w:val="17"/>
  </w:num>
  <w:num w:numId="13">
    <w:abstractNumId w:val="31"/>
  </w:num>
  <w:num w:numId="14">
    <w:abstractNumId w:val="43"/>
  </w:num>
  <w:num w:numId="15">
    <w:abstractNumId w:val="22"/>
  </w:num>
  <w:num w:numId="16">
    <w:abstractNumId w:val="24"/>
  </w:num>
  <w:num w:numId="17">
    <w:abstractNumId w:val="28"/>
  </w:num>
  <w:num w:numId="18">
    <w:abstractNumId w:val="30"/>
  </w:num>
  <w:num w:numId="19">
    <w:abstractNumId w:val="8"/>
  </w:num>
  <w:num w:numId="20">
    <w:abstractNumId w:val="37"/>
  </w:num>
  <w:num w:numId="21">
    <w:abstractNumId w:val="12"/>
  </w:num>
  <w:num w:numId="22">
    <w:abstractNumId w:val="4"/>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7"/>
  </w:num>
  <w:num w:numId="26">
    <w:abstractNumId w:val="38"/>
  </w:num>
  <w:num w:numId="27">
    <w:abstractNumId w:val="41"/>
  </w:num>
  <w:num w:numId="28">
    <w:abstractNumId w:val="42"/>
  </w:num>
  <w:num w:numId="29">
    <w:abstractNumId w:val="40"/>
  </w:num>
  <w:num w:numId="30">
    <w:abstractNumId w:val="11"/>
  </w:num>
  <w:num w:numId="31">
    <w:abstractNumId w:val="36"/>
  </w:num>
  <w:num w:numId="32">
    <w:abstractNumId w:val="42"/>
  </w:num>
  <w:num w:numId="33">
    <w:abstractNumId w:val="26"/>
  </w:num>
  <w:num w:numId="34">
    <w:abstractNumId w:val="16"/>
  </w:num>
  <w:num w:numId="35">
    <w:abstractNumId w:val="10"/>
  </w:num>
  <w:num w:numId="36">
    <w:abstractNumId w:val="46"/>
  </w:num>
  <w:num w:numId="37">
    <w:abstractNumId w:val="19"/>
  </w:num>
  <w:num w:numId="38">
    <w:abstractNumId w:val="23"/>
  </w:num>
  <w:num w:numId="39">
    <w:abstractNumId w:val="3"/>
  </w:num>
  <w:num w:numId="40">
    <w:abstractNumId w:val="9"/>
  </w:num>
  <w:num w:numId="41">
    <w:abstractNumId w:val="20"/>
  </w:num>
  <w:num w:numId="42">
    <w:abstractNumId w:val="35"/>
  </w:num>
  <w:num w:numId="43">
    <w:abstractNumId w:val="45"/>
  </w:num>
  <w:num w:numId="44">
    <w:abstractNumId w:val="29"/>
  </w:num>
  <w:num w:numId="45">
    <w:abstractNumId w:val="39"/>
  </w:num>
  <w:num w:numId="46">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useFELayout/>
  </w:compat>
  <w:rsids>
    <w:rsidRoot w:val="00C630E4"/>
    <w:rsid w:val="00000973"/>
    <w:rsid w:val="00004742"/>
    <w:rsid w:val="00024AF0"/>
    <w:rsid w:val="0002749D"/>
    <w:rsid w:val="00027F88"/>
    <w:rsid w:val="00035E7E"/>
    <w:rsid w:val="00036C64"/>
    <w:rsid w:val="0004226B"/>
    <w:rsid w:val="00046528"/>
    <w:rsid w:val="00047C33"/>
    <w:rsid w:val="00063C8C"/>
    <w:rsid w:val="0007650C"/>
    <w:rsid w:val="00091660"/>
    <w:rsid w:val="000A2CCC"/>
    <w:rsid w:val="000B008C"/>
    <w:rsid w:val="000B5F43"/>
    <w:rsid w:val="000C6E15"/>
    <w:rsid w:val="000D140F"/>
    <w:rsid w:val="000D4395"/>
    <w:rsid w:val="000E64B9"/>
    <w:rsid w:val="000F5FFE"/>
    <w:rsid w:val="000F63C1"/>
    <w:rsid w:val="00102ED3"/>
    <w:rsid w:val="00114118"/>
    <w:rsid w:val="00117BFE"/>
    <w:rsid w:val="001245BA"/>
    <w:rsid w:val="00127EB4"/>
    <w:rsid w:val="0014278A"/>
    <w:rsid w:val="001508EE"/>
    <w:rsid w:val="00150F33"/>
    <w:rsid w:val="00152A56"/>
    <w:rsid w:val="001538F3"/>
    <w:rsid w:val="00162D61"/>
    <w:rsid w:val="00163D3F"/>
    <w:rsid w:val="00172C27"/>
    <w:rsid w:val="00174540"/>
    <w:rsid w:val="0018731A"/>
    <w:rsid w:val="00193E93"/>
    <w:rsid w:val="001966F5"/>
    <w:rsid w:val="001971C8"/>
    <w:rsid w:val="001A2633"/>
    <w:rsid w:val="001A4BF6"/>
    <w:rsid w:val="001A5892"/>
    <w:rsid w:val="001A72B7"/>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0E1B"/>
    <w:rsid w:val="002520FA"/>
    <w:rsid w:val="00253D47"/>
    <w:rsid w:val="00262B50"/>
    <w:rsid w:val="00274D91"/>
    <w:rsid w:val="00275050"/>
    <w:rsid w:val="00276FAB"/>
    <w:rsid w:val="00290CB4"/>
    <w:rsid w:val="002A79BF"/>
    <w:rsid w:val="002B0F7E"/>
    <w:rsid w:val="002C1759"/>
    <w:rsid w:val="002C2E27"/>
    <w:rsid w:val="002D2659"/>
    <w:rsid w:val="002D5034"/>
    <w:rsid w:val="002D76DE"/>
    <w:rsid w:val="002E1BAA"/>
    <w:rsid w:val="00303941"/>
    <w:rsid w:val="0030428D"/>
    <w:rsid w:val="00310EA8"/>
    <w:rsid w:val="00313B9C"/>
    <w:rsid w:val="00314AAD"/>
    <w:rsid w:val="003239C2"/>
    <w:rsid w:val="00336F14"/>
    <w:rsid w:val="00340702"/>
    <w:rsid w:val="00343C50"/>
    <w:rsid w:val="00346DC9"/>
    <w:rsid w:val="003600C7"/>
    <w:rsid w:val="00363666"/>
    <w:rsid w:val="00366AD4"/>
    <w:rsid w:val="00376777"/>
    <w:rsid w:val="00380910"/>
    <w:rsid w:val="00384A69"/>
    <w:rsid w:val="0038688C"/>
    <w:rsid w:val="0039119B"/>
    <w:rsid w:val="00394CC0"/>
    <w:rsid w:val="00397D27"/>
    <w:rsid w:val="003A1C25"/>
    <w:rsid w:val="003A4A84"/>
    <w:rsid w:val="003A669D"/>
    <w:rsid w:val="003A7005"/>
    <w:rsid w:val="003B7623"/>
    <w:rsid w:val="003D46E6"/>
    <w:rsid w:val="003E0D34"/>
    <w:rsid w:val="003E5593"/>
    <w:rsid w:val="003F6AA6"/>
    <w:rsid w:val="003F7BB1"/>
    <w:rsid w:val="0040761A"/>
    <w:rsid w:val="004103F1"/>
    <w:rsid w:val="00414EFE"/>
    <w:rsid w:val="00420E56"/>
    <w:rsid w:val="004237CC"/>
    <w:rsid w:val="0042780C"/>
    <w:rsid w:val="00431780"/>
    <w:rsid w:val="00445B6B"/>
    <w:rsid w:val="00446E97"/>
    <w:rsid w:val="00447A51"/>
    <w:rsid w:val="00452A83"/>
    <w:rsid w:val="004609F1"/>
    <w:rsid w:val="004629C3"/>
    <w:rsid w:val="004665FD"/>
    <w:rsid w:val="00475242"/>
    <w:rsid w:val="004A285B"/>
    <w:rsid w:val="004B0E60"/>
    <w:rsid w:val="004B1D1D"/>
    <w:rsid w:val="004B3DAC"/>
    <w:rsid w:val="004B49C9"/>
    <w:rsid w:val="004B7DAE"/>
    <w:rsid w:val="004C0218"/>
    <w:rsid w:val="004C1B83"/>
    <w:rsid w:val="004C45C6"/>
    <w:rsid w:val="004C491F"/>
    <w:rsid w:val="004D055A"/>
    <w:rsid w:val="004D196B"/>
    <w:rsid w:val="004D23FF"/>
    <w:rsid w:val="004D24D3"/>
    <w:rsid w:val="004E03A1"/>
    <w:rsid w:val="004E143A"/>
    <w:rsid w:val="004E6DCD"/>
    <w:rsid w:val="004F2FAC"/>
    <w:rsid w:val="004F7785"/>
    <w:rsid w:val="005013C1"/>
    <w:rsid w:val="005023B6"/>
    <w:rsid w:val="00506B0C"/>
    <w:rsid w:val="00511F03"/>
    <w:rsid w:val="00520518"/>
    <w:rsid w:val="00521663"/>
    <w:rsid w:val="00521867"/>
    <w:rsid w:val="005321B8"/>
    <w:rsid w:val="005369F4"/>
    <w:rsid w:val="00544BF3"/>
    <w:rsid w:val="005454DC"/>
    <w:rsid w:val="005471EF"/>
    <w:rsid w:val="005477C4"/>
    <w:rsid w:val="00547B3E"/>
    <w:rsid w:val="00554419"/>
    <w:rsid w:val="00560C0A"/>
    <w:rsid w:val="00562744"/>
    <w:rsid w:val="00572978"/>
    <w:rsid w:val="00573368"/>
    <w:rsid w:val="00577ABE"/>
    <w:rsid w:val="00586785"/>
    <w:rsid w:val="005905B3"/>
    <w:rsid w:val="00594DB0"/>
    <w:rsid w:val="005A1EDF"/>
    <w:rsid w:val="005B415E"/>
    <w:rsid w:val="005B6216"/>
    <w:rsid w:val="005C77E1"/>
    <w:rsid w:val="005D1A7C"/>
    <w:rsid w:val="005E768D"/>
    <w:rsid w:val="005F045F"/>
    <w:rsid w:val="005F5F95"/>
    <w:rsid w:val="005F71BD"/>
    <w:rsid w:val="00600D96"/>
    <w:rsid w:val="0060120D"/>
    <w:rsid w:val="00612ACB"/>
    <w:rsid w:val="00616DA8"/>
    <w:rsid w:val="00634AAB"/>
    <w:rsid w:val="00634C2A"/>
    <w:rsid w:val="00635C51"/>
    <w:rsid w:val="00640B06"/>
    <w:rsid w:val="00652C12"/>
    <w:rsid w:val="006626C5"/>
    <w:rsid w:val="0066273A"/>
    <w:rsid w:val="0066310F"/>
    <w:rsid w:val="00664521"/>
    <w:rsid w:val="00670AFD"/>
    <w:rsid w:val="00684209"/>
    <w:rsid w:val="0069208F"/>
    <w:rsid w:val="006961F3"/>
    <w:rsid w:val="006B0E37"/>
    <w:rsid w:val="006B43B6"/>
    <w:rsid w:val="006B6532"/>
    <w:rsid w:val="006B6B9D"/>
    <w:rsid w:val="006B6F88"/>
    <w:rsid w:val="006D2556"/>
    <w:rsid w:val="006D6A70"/>
    <w:rsid w:val="006F366D"/>
    <w:rsid w:val="006F3962"/>
    <w:rsid w:val="007020E7"/>
    <w:rsid w:val="0070558D"/>
    <w:rsid w:val="00706A9C"/>
    <w:rsid w:val="00707ECD"/>
    <w:rsid w:val="00712EC1"/>
    <w:rsid w:val="007200A5"/>
    <w:rsid w:val="007228D9"/>
    <w:rsid w:val="00723323"/>
    <w:rsid w:val="0072640F"/>
    <w:rsid w:val="00727CD4"/>
    <w:rsid w:val="00737A39"/>
    <w:rsid w:val="0074604E"/>
    <w:rsid w:val="00754B6F"/>
    <w:rsid w:val="0075551C"/>
    <w:rsid w:val="007664A2"/>
    <w:rsid w:val="0076680B"/>
    <w:rsid w:val="00770D54"/>
    <w:rsid w:val="00780B17"/>
    <w:rsid w:val="00781369"/>
    <w:rsid w:val="007928D8"/>
    <w:rsid w:val="00795BAA"/>
    <w:rsid w:val="007A00B6"/>
    <w:rsid w:val="007A0B03"/>
    <w:rsid w:val="007A2919"/>
    <w:rsid w:val="007A2C17"/>
    <w:rsid w:val="007A54C4"/>
    <w:rsid w:val="007B3E8E"/>
    <w:rsid w:val="007B7C85"/>
    <w:rsid w:val="007C223D"/>
    <w:rsid w:val="007C424C"/>
    <w:rsid w:val="007D186A"/>
    <w:rsid w:val="007D7FCB"/>
    <w:rsid w:val="007E4400"/>
    <w:rsid w:val="007E7C33"/>
    <w:rsid w:val="007F5F4F"/>
    <w:rsid w:val="007F7884"/>
    <w:rsid w:val="0080132C"/>
    <w:rsid w:val="00804A4D"/>
    <w:rsid w:val="00806462"/>
    <w:rsid w:val="0081328E"/>
    <w:rsid w:val="008162E5"/>
    <w:rsid w:val="00817BED"/>
    <w:rsid w:val="00817CC3"/>
    <w:rsid w:val="008205F8"/>
    <w:rsid w:val="0083205F"/>
    <w:rsid w:val="0083414A"/>
    <w:rsid w:val="0084203F"/>
    <w:rsid w:val="008428FA"/>
    <w:rsid w:val="0084518F"/>
    <w:rsid w:val="008505FB"/>
    <w:rsid w:val="008603A3"/>
    <w:rsid w:val="00860A23"/>
    <w:rsid w:val="00861202"/>
    <w:rsid w:val="00866CBB"/>
    <w:rsid w:val="00881FC8"/>
    <w:rsid w:val="0088250A"/>
    <w:rsid w:val="00884FB7"/>
    <w:rsid w:val="008906E5"/>
    <w:rsid w:val="00892F56"/>
    <w:rsid w:val="00894A53"/>
    <w:rsid w:val="00897DD5"/>
    <w:rsid w:val="008C1533"/>
    <w:rsid w:val="008C783D"/>
    <w:rsid w:val="008D0950"/>
    <w:rsid w:val="008D224C"/>
    <w:rsid w:val="008D4D20"/>
    <w:rsid w:val="008E57F3"/>
    <w:rsid w:val="008E6649"/>
    <w:rsid w:val="008F26E4"/>
    <w:rsid w:val="00906A16"/>
    <w:rsid w:val="00917155"/>
    <w:rsid w:val="009249D8"/>
    <w:rsid w:val="00926959"/>
    <w:rsid w:val="0093133D"/>
    <w:rsid w:val="00934481"/>
    <w:rsid w:val="00935619"/>
    <w:rsid w:val="009375AF"/>
    <w:rsid w:val="00946CA5"/>
    <w:rsid w:val="00963437"/>
    <w:rsid w:val="00963BA8"/>
    <w:rsid w:val="00966780"/>
    <w:rsid w:val="00977D79"/>
    <w:rsid w:val="00995FBD"/>
    <w:rsid w:val="009A05C0"/>
    <w:rsid w:val="009B7795"/>
    <w:rsid w:val="009D14B2"/>
    <w:rsid w:val="009E10A0"/>
    <w:rsid w:val="009E2BEC"/>
    <w:rsid w:val="009F0315"/>
    <w:rsid w:val="009F2F98"/>
    <w:rsid w:val="009F62B0"/>
    <w:rsid w:val="00A01F28"/>
    <w:rsid w:val="00A06385"/>
    <w:rsid w:val="00A255CF"/>
    <w:rsid w:val="00A27B4F"/>
    <w:rsid w:val="00A343D5"/>
    <w:rsid w:val="00A46470"/>
    <w:rsid w:val="00A47B74"/>
    <w:rsid w:val="00A60B34"/>
    <w:rsid w:val="00A61F29"/>
    <w:rsid w:val="00A730DA"/>
    <w:rsid w:val="00A737B2"/>
    <w:rsid w:val="00AA5CF3"/>
    <w:rsid w:val="00AB48DF"/>
    <w:rsid w:val="00AB63A6"/>
    <w:rsid w:val="00AC235A"/>
    <w:rsid w:val="00AD06A2"/>
    <w:rsid w:val="00AD56FB"/>
    <w:rsid w:val="00AD5F9A"/>
    <w:rsid w:val="00AD73CE"/>
    <w:rsid w:val="00AE2174"/>
    <w:rsid w:val="00AE40C9"/>
    <w:rsid w:val="00AF12FA"/>
    <w:rsid w:val="00B01961"/>
    <w:rsid w:val="00B03E83"/>
    <w:rsid w:val="00B11E1B"/>
    <w:rsid w:val="00B132EA"/>
    <w:rsid w:val="00B230F2"/>
    <w:rsid w:val="00B25B0F"/>
    <w:rsid w:val="00B26594"/>
    <w:rsid w:val="00B2737A"/>
    <w:rsid w:val="00B30ECC"/>
    <w:rsid w:val="00B45B30"/>
    <w:rsid w:val="00B47BA7"/>
    <w:rsid w:val="00B560BC"/>
    <w:rsid w:val="00B609A6"/>
    <w:rsid w:val="00B615E9"/>
    <w:rsid w:val="00B61B47"/>
    <w:rsid w:val="00B72DF9"/>
    <w:rsid w:val="00B93628"/>
    <w:rsid w:val="00B974CF"/>
    <w:rsid w:val="00BB3BB3"/>
    <w:rsid w:val="00BB3D05"/>
    <w:rsid w:val="00BB4D65"/>
    <w:rsid w:val="00BC04B4"/>
    <w:rsid w:val="00BC44CC"/>
    <w:rsid w:val="00BC54AC"/>
    <w:rsid w:val="00BD48CE"/>
    <w:rsid w:val="00BD7D55"/>
    <w:rsid w:val="00BE1263"/>
    <w:rsid w:val="00BF3D48"/>
    <w:rsid w:val="00BF4117"/>
    <w:rsid w:val="00C04408"/>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70CA"/>
    <w:rsid w:val="00CA6892"/>
    <w:rsid w:val="00CB3CAD"/>
    <w:rsid w:val="00CC4AE2"/>
    <w:rsid w:val="00CD7159"/>
    <w:rsid w:val="00CE557A"/>
    <w:rsid w:val="00CE55AD"/>
    <w:rsid w:val="00CF0ED5"/>
    <w:rsid w:val="00CF1762"/>
    <w:rsid w:val="00D002D7"/>
    <w:rsid w:val="00D023AE"/>
    <w:rsid w:val="00D0663C"/>
    <w:rsid w:val="00D14004"/>
    <w:rsid w:val="00D16BE0"/>
    <w:rsid w:val="00D16D2E"/>
    <w:rsid w:val="00D1762C"/>
    <w:rsid w:val="00D27389"/>
    <w:rsid w:val="00D330BD"/>
    <w:rsid w:val="00D50098"/>
    <w:rsid w:val="00D50470"/>
    <w:rsid w:val="00D55C46"/>
    <w:rsid w:val="00D62E8F"/>
    <w:rsid w:val="00D71565"/>
    <w:rsid w:val="00D71E18"/>
    <w:rsid w:val="00D74D64"/>
    <w:rsid w:val="00D77C7A"/>
    <w:rsid w:val="00D81947"/>
    <w:rsid w:val="00D822CA"/>
    <w:rsid w:val="00D90D6F"/>
    <w:rsid w:val="00DB17F5"/>
    <w:rsid w:val="00DB6C0E"/>
    <w:rsid w:val="00DC4B2D"/>
    <w:rsid w:val="00DD1D6F"/>
    <w:rsid w:val="00DD2ADF"/>
    <w:rsid w:val="00DD4B97"/>
    <w:rsid w:val="00DE0B8A"/>
    <w:rsid w:val="00DE49FD"/>
    <w:rsid w:val="00DE51C1"/>
    <w:rsid w:val="00DF1450"/>
    <w:rsid w:val="00DF634C"/>
    <w:rsid w:val="00E02903"/>
    <w:rsid w:val="00E05553"/>
    <w:rsid w:val="00E134AB"/>
    <w:rsid w:val="00E155D4"/>
    <w:rsid w:val="00E26D6C"/>
    <w:rsid w:val="00E26EAD"/>
    <w:rsid w:val="00E46B3E"/>
    <w:rsid w:val="00E46C84"/>
    <w:rsid w:val="00E6554D"/>
    <w:rsid w:val="00E6718F"/>
    <w:rsid w:val="00E71B27"/>
    <w:rsid w:val="00E71E43"/>
    <w:rsid w:val="00E723E0"/>
    <w:rsid w:val="00E7449D"/>
    <w:rsid w:val="00E77352"/>
    <w:rsid w:val="00E773F4"/>
    <w:rsid w:val="00E7774A"/>
    <w:rsid w:val="00E838FF"/>
    <w:rsid w:val="00E86BF3"/>
    <w:rsid w:val="00E97B4A"/>
    <w:rsid w:val="00EA1328"/>
    <w:rsid w:val="00EA4ABB"/>
    <w:rsid w:val="00EB0614"/>
    <w:rsid w:val="00EB0906"/>
    <w:rsid w:val="00EB278B"/>
    <w:rsid w:val="00EB7387"/>
    <w:rsid w:val="00EC3CDD"/>
    <w:rsid w:val="00ED0191"/>
    <w:rsid w:val="00ED194D"/>
    <w:rsid w:val="00ED1C9E"/>
    <w:rsid w:val="00ED721F"/>
    <w:rsid w:val="00EE2FBA"/>
    <w:rsid w:val="00EF5052"/>
    <w:rsid w:val="00EF66E3"/>
    <w:rsid w:val="00F0045E"/>
    <w:rsid w:val="00F04F24"/>
    <w:rsid w:val="00F30B25"/>
    <w:rsid w:val="00F336A9"/>
    <w:rsid w:val="00F44362"/>
    <w:rsid w:val="00F46AE9"/>
    <w:rsid w:val="00F541A6"/>
    <w:rsid w:val="00F61123"/>
    <w:rsid w:val="00F64742"/>
    <w:rsid w:val="00F6568F"/>
    <w:rsid w:val="00F66E7D"/>
    <w:rsid w:val="00F71B5D"/>
    <w:rsid w:val="00F75EF7"/>
    <w:rsid w:val="00F77571"/>
    <w:rsid w:val="00F80649"/>
    <w:rsid w:val="00FA4A27"/>
    <w:rsid w:val="00FB6116"/>
    <w:rsid w:val="00FD0FD0"/>
    <w:rsid w:val="00FD30BA"/>
    <w:rsid w:val="00FD359B"/>
    <w:rsid w:val="00FD4B00"/>
    <w:rsid w:val="00FD5FAD"/>
    <w:rsid w:val="00FD611A"/>
    <w:rsid w:val="00FE4EE9"/>
    <w:rsid w:val="00FE582A"/>
    <w:rsid w:val="00FE6DA0"/>
    <w:rsid w:val="00FF0A4F"/>
    <w:rsid w:val="00FF6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character" w:customStyle="1" w:styleId="apple-converted-space">
    <w:name w:val="apple-converted-space"/>
    <w:rsid w:val="001508EE"/>
  </w:style>
  <w:style w:type="character" w:customStyle="1" w:styleId="62">
    <w:name w:val="Основной текст (6) + Не полужирный"/>
    <w:aliases w:val="Не курсив"/>
    <w:rsid w:val="001508EE"/>
    <w:rPr>
      <w:rFonts w:ascii="Times New Roman" w:eastAsia="Times New Roman" w:hAnsi="Times New Roman" w:cs="Times New Roman" w:hint="default"/>
      <w:b/>
      <w:bCs/>
      <w:i/>
      <w:iCs/>
      <w:spacing w:val="2"/>
      <w:shd w:val="clear" w:color="auto" w:fill="FFFFFF"/>
    </w:rPr>
  </w:style>
  <w:style w:type="character" w:customStyle="1" w:styleId="name">
    <w:name w:val="name"/>
    <w:basedOn w:val="a0"/>
    <w:rsid w:val="001A72B7"/>
  </w:style>
  <w:style w:type="character" w:customStyle="1" w:styleId="accent">
    <w:name w:val="accent"/>
    <w:basedOn w:val="a0"/>
    <w:rsid w:val="001A72B7"/>
  </w:style>
  <w:style w:type="character" w:customStyle="1" w:styleId="field-content">
    <w:name w:val="field-content"/>
    <w:basedOn w:val="a0"/>
    <w:rsid w:val="001A72B7"/>
  </w:style>
  <w:style w:type="character" w:customStyle="1" w:styleId="ad">
    <w:name w:val="Абзац списка Знак"/>
    <w:basedOn w:val="a0"/>
    <w:link w:val="ac"/>
    <w:uiPriority w:val="34"/>
    <w:locked/>
    <w:rsid w:val="00BC54AC"/>
    <w:rPr>
      <w:rFonts w:ascii="Calibri" w:eastAsia="Calibri" w:hAnsi="Calibri" w:cs="Times New Roman"/>
      <w:lang w:eastAsia="en-US"/>
    </w:rPr>
  </w:style>
  <w:style w:type="character" w:customStyle="1" w:styleId="UnresolvedMention">
    <w:name w:val="Unresolved Mention"/>
    <w:basedOn w:val="a0"/>
    <w:uiPriority w:val="99"/>
    <w:semiHidden/>
    <w:unhideWhenUsed/>
    <w:rsid w:val="00AD06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12748388">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63256672">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48464555">
      <w:bodyDiv w:val="1"/>
      <w:marLeft w:val="0"/>
      <w:marRight w:val="0"/>
      <w:marTop w:val="0"/>
      <w:marBottom w:val="0"/>
      <w:divBdr>
        <w:top w:val="none" w:sz="0" w:space="0" w:color="auto"/>
        <w:left w:val="none" w:sz="0" w:space="0" w:color="auto"/>
        <w:bottom w:val="none" w:sz="0" w:space="0" w:color="auto"/>
        <w:right w:val="none" w:sz="0" w:space="0" w:color="auto"/>
      </w:divBdr>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14147594">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3247944">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5304877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1420768">
      <w:bodyDiv w:val="1"/>
      <w:marLeft w:val="0"/>
      <w:marRight w:val="0"/>
      <w:marTop w:val="0"/>
      <w:marBottom w:val="0"/>
      <w:divBdr>
        <w:top w:val="none" w:sz="0" w:space="0" w:color="auto"/>
        <w:left w:val="none" w:sz="0" w:space="0" w:color="auto"/>
        <w:bottom w:val="none" w:sz="0" w:space="0" w:color="auto"/>
        <w:right w:val="none" w:sz="0" w:space="0" w:color="auto"/>
      </w:divBdr>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46176651">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F0E52-29D0-46A2-9CEA-D9984327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33</Pages>
  <Words>11158</Words>
  <Characters>63606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eup-02</cp:lastModifiedBy>
  <cp:revision>14</cp:revision>
  <cp:lastPrinted>2020-11-25T08:46:00Z</cp:lastPrinted>
  <dcterms:created xsi:type="dcterms:W3CDTF">2021-05-12T05:20:00Z</dcterms:created>
  <dcterms:modified xsi:type="dcterms:W3CDTF">2023-06-27T07:07:00Z</dcterms:modified>
</cp:coreProperties>
</file>